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0ba48562d40f4" w:history="1">
              <w:r>
                <w:rPr>
                  <w:rStyle w:val="Hyperlink"/>
                </w:rPr>
                <w:t>2024-2030年中国两极电源插头市场深度调研及发展走势分析报告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0ba48562d40f4" w:history="1">
              <w:r>
                <w:rPr>
                  <w:rStyle w:val="Hyperlink"/>
                </w:rPr>
                <w:t>2024-2030年中国两极电源插头市场深度调研及发展走势分析报告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0ba48562d40f4" w:history="1">
                <w:r>
                  <w:rPr>
                    <w:rStyle w:val="Hyperlink"/>
                  </w:rPr>
                  <w:t>https://www.20087.com/1/21/LiangJiDianYuanChaTouHangYeYanJiuBaoGao.html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极电源插头是家用电器和办公设备连接电源的基础配件，其市场需求稳定。近年来，随着全球电气化程度的加深和智能家电的普及，对安全、兼容性和耐用性的要求提高，推动了插头设计和材料的创新。同时，各国电气标准的差异，促使制造商开发多国标准插头，以适应国际市场的需求。</w:t>
      </w:r>
      <w:r>
        <w:rPr>
          <w:rFonts w:hint="eastAsia"/>
        </w:rPr>
        <w:br/>
      </w:r>
      <w:r>
        <w:rPr>
          <w:rFonts w:hint="eastAsia"/>
        </w:rPr>
        <w:t>　　未来，两极电源插头行业将更加关注智能互联和安全性。随着物联网技术的发展，智能插头将集成更多功能，如远程控制和能源管理，成为智能家居生态系统的一部分。同时，安全标准的升级和消费者意识的提升，将促进防触电、过载保护和电磁兼容性技术的创新。此外，环保材料和可回收设计的应用，将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40ba48562d40f4" w:history="1">
        <w:r>
          <w:rPr>
            <w:rStyle w:val="Hyperlink"/>
          </w:rPr>
          <w:t>2024-2030年中国两极电源插头市场深度调研及发展走势分析报告</w:t>
        </w:r>
      </w:hyperlink>
      <w:r>
        <w:rPr>
          <w:rFonts w:hint="eastAsia"/>
        </w:rPr>
        <w:t>基于科学的市场调研和数据分析，全面剖析了两极电源插头行业现状、市场需求及市场规模。两极电源插头报告探讨了两极电源插头产业链结构，细分市场的特点，并分析了两极电源插头市场前景及发展趋势。通过科学预测，揭示了两极电源插头行业未来的增长潜力。同时，两极电源插头报告还对重点企业进行了研究，评估了各大品牌在市场竞争中的地位，以及行业集中度的变化。两极电源插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两极电源插头行业概述</w:t>
      </w:r>
      <w:r>
        <w:rPr>
          <w:rFonts w:hint="eastAsia"/>
        </w:rPr>
        <w:br/>
      </w:r>
      <w:r>
        <w:rPr>
          <w:rFonts w:hint="eastAsia"/>
        </w:rPr>
        <w:t>　　第一节 两极电源插头行业界定</w:t>
      </w:r>
      <w:r>
        <w:rPr>
          <w:rFonts w:hint="eastAsia"/>
        </w:rPr>
        <w:br/>
      </w:r>
      <w:r>
        <w:rPr>
          <w:rFonts w:hint="eastAsia"/>
        </w:rPr>
        <w:t>　　第二节 两极电源插头行业发展历程</w:t>
      </w:r>
      <w:r>
        <w:rPr>
          <w:rFonts w:hint="eastAsia"/>
        </w:rPr>
        <w:br/>
      </w:r>
      <w:r>
        <w:rPr>
          <w:rFonts w:hint="eastAsia"/>
        </w:rPr>
        <w:t>　　第三节 两极电源插头产业链分析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二、两极电源插头产业链模型分析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2023-2024年两极电源插头行业发展环境及政策分析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两极电源插头行业政策、法规、标准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中国两极电源插头行业供给与需求情况分析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2019-2024年中国两极电源插头行业市场规模</w:t>
      </w:r>
      <w:r>
        <w:rPr>
          <w:rFonts w:hint="eastAsia"/>
        </w:rPr>
        <w:br/>
      </w:r>
      <w:r>
        <w:rPr>
          <w:rFonts w:hint="eastAsia"/>
        </w:rPr>
        <w:t>　　第二节 中国两极电源插头行业供给概况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一、2019-2024年中国两极电源插头行业供给情况分析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二、2024年中国两极电源插头行业供给特点分析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三、2024-2030年中国两极电源插头行业供给预测</w:t>
      </w:r>
      <w:r>
        <w:rPr>
          <w:rFonts w:hint="eastAsia"/>
        </w:rPr>
        <w:br/>
      </w:r>
      <w:r>
        <w:rPr>
          <w:rFonts w:hint="eastAsia"/>
        </w:rPr>
        <w:t>　　第三节 中国两极电源插头行业市场需求概况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一、2019-2024年中国两极电源插头行业需求情况分析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二、2024年中国两极电源插头行业市场需求特点分析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三、2024-2030年中国两极电源插头行业市场需求预测</w:t>
      </w:r>
      <w:r>
        <w:rPr>
          <w:rFonts w:hint="eastAsia"/>
        </w:rPr>
        <w:br/>
      </w:r>
      <w:r>
        <w:rPr>
          <w:rFonts w:hint="eastAsia"/>
        </w:rPr>
        <w:t>　　第四节 两极电源插头产业供需平衡状况分析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2019-2024年中国两极电源插头行业重点地区调研分析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一、中国两极电源插头行业重点区域市场结构调研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六、**地区两极电源插头市场调研分析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两极电源插头细分行业市场调研</w:t>
      </w:r>
      <w:r>
        <w:rPr>
          <w:rFonts w:hint="eastAsia"/>
        </w:rPr>
        <w:br/>
      </w:r>
      <w:r>
        <w:rPr>
          <w:rFonts w:hint="eastAsia"/>
        </w:rPr>
        <w:t>　　第一节 两极电源插头细分行业——**市场调研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两极电源插头细分行业——**市场调研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两极电源插头行业上、下游市场分析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两极电源插头行业上游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两极电源插头行业下游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两极电源插头行业竞争格局分析</w:t>
      </w:r>
      <w:r>
        <w:rPr>
          <w:rFonts w:hint="eastAsia"/>
        </w:rPr>
        <w:br/>
      </w:r>
      <w:r>
        <w:rPr>
          <w:rFonts w:hint="eastAsia"/>
        </w:rPr>
        <w:t>　　第一节 两极电源插头行业集中度分析</w:t>
      </w:r>
      <w:r>
        <w:rPr>
          <w:rFonts w:hint="eastAsia"/>
        </w:rPr>
        <w:br/>
      </w:r>
      <w:r>
        <w:rPr>
          <w:rFonts w:hint="eastAsia"/>
        </w:rPr>
        <w:t>　　　　一、两极电源插头市场集中度分析</w:t>
      </w:r>
      <w:r>
        <w:rPr>
          <w:rFonts w:hint="eastAsia"/>
        </w:rPr>
        <w:br/>
      </w:r>
      <w:r>
        <w:rPr>
          <w:rFonts w:hint="eastAsia"/>
        </w:rPr>
        <w:t>　　　　二、两极电源插头企业集中度分析</w:t>
      </w:r>
      <w:r>
        <w:rPr>
          <w:rFonts w:hint="eastAsia"/>
        </w:rPr>
        <w:br/>
      </w:r>
      <w:r>
        <w:rPr>
          <w:rFonts w:hint="eastAsia"/>
        </w:rPr>
        <w:t>　　　　三、两极电源插头区域集中度分析</w:t>
      </w:r>
      <w:r>
        <w:rPr>
          <w:rFonts w:hint="eastAsia"/>
        </w:rPr>
        <w:br/>
      </w:r>
      <w:r>
        <w:rPr>
          <w:rFonts w:hint="eastAsia"/>
        </w:rPr>
        <w:t>　　第二节 两极电源插头行业竞争格局分析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一、2023-2024年两极电源插头行业竞争分析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二、2023-2024年中外两极电源插头产品竞争分析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三、2019-2024年中国两极电源插头市场竞争分析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四、2024-2030年国内主要两极电源插头企业动向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近几年两极电源插头行业重点企业发展分析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两极电源插头企业（一）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两极电源插头企业（二）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两极电源插头企业（三）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两极电源插头企业（四）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两极电源插头企业（五）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二、两极电源插头企业经营情况分析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三、两极电源插头企业发展规划及前景展望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两极电源插头企业发展策略分析</w:t>
      </w:r>
      <w:r>
        <w:rPr>
          <w:rFonts w:hint="eastAsia"/>
        </w:rPr>
        <w:br/>
      </w:r>
      <w:r>
        <w:rPr>
          <w:rFonts w:hint="eastAsia"/>
        </w:rPr>
        <w:t>　　第一节 两极电源插头市场策略分析</w:t>
      </w:r>
      <w:r>
        <w:rPr>
          <w:rFonts w:hint="eastAsia"/>
        </w:rPr>
        <w:br/>
      </w:r>
      <w:r>
        <w:rPr>
          <w:rFonts w:hint="eastAsia"/>
        </w:rPr>
        <w:t>　　　　一、两极电源插头价格策略分析</w:t>
      </w:r>
      <w:r>
        <w:rPr>
          <w:rFonts w:hint="eastAsia"/>
        </w:rPr>
        <w:br/>
      </w:r>
      <w:r>
        <w:rPr>
          <w:rFonts w:hint="eastAsia"/>
        </w:rPr>
        <w:t>　　　　二、两极电源插头渠道策略分析</w:t>
      </w:r>
      <w:r>
        <w:rPr>
          <w:rFonts w:hint="eastAsia"/>
        </w:rPr>
        <w:br/>
      </w:r>
      <w:r>
        <w:rPr>
          <w:rFonts w:hint="eastAsia"/>
        </w:rPr>
        <w:t>　　第二节 两极电源插头销售策略分析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提高两极电源插头企业竞争力的策略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一、提高中国两极电源插头企业核心竞争力的对策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二、两极电源插头企业提升竞争力的主要方向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三、影响两极电源插头企业核心竞争力的因素及提升途径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四、提高两极电源插头企业竞争力的策略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对我国两极电源插头品牌的战略思考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一、两极电源插头实施品牌战略的意义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二、两极电源插头企业品牌的现状分析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三、我国两极电源插头企业的品牌战略</w:t>
      </w:r>
      <w:r>
        <w:rPr>
          <w:rFonts w:hint="eastAsia"/>
        </w:rPr>
        <w:br/>
      </w:r>
      <w:r>
        <w:rPr>
          <w:rFonts w:hint="eastAsia"/>
        </w:rPr>
        <w:t>　　　　四、两极电源插头品牌战略管理的策略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两极电源插头行业投资风险与控制策略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两极电源插头行业风险分析</w:t>
      </w:r>
      <w:r>
        <w:rPr>
          <w:rFonts w:hint="eastAsia"/>
        </w:rPr>
        <w:br/>
      </w:r>
      <w:r>
        <w:rPr>
          <w:rFonts w:hint="eastAsia"/>
        </w:rPr>
        <w:t>　　　　一、两极电源插头市场竞争风险</w:t>
      </w:r>
      <w:r>
        <w:rPr>
          <w:rFonts w:hint="eastAsia"/>
        </w:rPr>
        <w:br/>
      </w:r>
      <w:r>
        <w:rPr>
          <w:rFonts w:hint="eastAsia"/>
        </w:rPr>
        <w:t>　　　　二、两极电源插头原材料压力风险分析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三、两极电源插头技术风险分析</w:t>
      </w:r>
      <w:r>
        <w:rPr>
          <w:rFonts w:hint="eastAsia"/>
        </w:rPr>
        <w:br/>
      </w:r>
      <w:r>
        <w:rPr>
          <w:rFonts w:hint="eastAsia"/>
        </w:rPr>
        <w:t>　　　　四、两极电源插头政策和体制风险</w:t>
      </w:r>
      <w:r>
        <w:rPr>
          <w:rFonts w:hint="eastAsia"/>
        </w:rPr>
        <w:br/>
      </w:r>
      <w:r>
        <w:rPr>
          <w:rFonts w:hint="eastAsia"/>
        </w:rPr>
        <w:t>　　　　五、两极电源插头行业进入退出风险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2024-2030年两极电源插头行业投资风险及控制策略分析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一、两极电源插头市场风险及控制策略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二、两极电源插头行业政策风险及控制策略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三、两极电源插头行业经营风险及控制策略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四、两极电源插头同业竞争风险及控制策略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五、两极电源插头行业其他风险及控制策略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2024-2030年中国两极电源插头行业发展战略与规划分析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2023-2024年中国两极电源插头业投资概况</w:t>
      </w:r>
      <w:r>
        <w:rPr>
          <w:rFonts w:hint="eastAsia"/>
        </w:rPr>
        <w:br/>
      </w:r>
      <w:r>
        <w:rPr>
          <w:rFonts w:hint="eastAsia"/>
        </w:rPr>
        <w:t>　　　　一、两极电源插头业投资特点分析</w:t>
      </w:r>
      <w:r>
        <w:rPr>
          <w:rFonts w:hint="eastAsia"/>
        </w:rPr>
        <w:br/>
      </w:r>
      <w:r>
        <w:rPr>
          <w:rFonts w:hint="eastAsia"/>
        </w:rPr>
        <w:t>　　　　二、两极电源插头业投资政策分析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2024-2030年中国两极电源插头行业投资机会分析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2024-2030年中国两极电源插头行业投资风险分析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两极电源插头行业类别</w:t>
      </w:r>
      <w:r>
        <w:rPr>
          <w:rFonts w:hint="eastAsia"/>
        </w:rPr>
        <w:br/>
      </w:r>
      <w:r>
        <w:rPr>
          <w:rFonts w:hint="eastAsia"/>
        </w:rPr>
        <w:t>　　图表 两极电源插头行业产业链调研</w:t>
      </w:r>
      <w:r>
        <w:rPr>
          <w:rFonts w:hint="eastAsia"/>
        </w:rPr>
        <w:br/>
      </w:r>
      <w:r>
        <w:rPr>
          <w:rFonts w:hint="eastAsia"/>
        </w:rPr>
        <w:t>　　图表 两极电源插头行业现状</w:t>
      </w:r>
      <w:r>
        <w:rPr>
          <w:rFonts w:hint="eastAsia"/>
        </w:rPr>
        <w:br/>
      </w:r>
      <w:r>
        <w:rPr>
          <w:rFonts w:hint="eastAsia"/>
        </w:rPr>
        <w:t>　　图表 两极电源插头行业标准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2024年中国两极电源插头行业产能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2019-2024年中国两极电源插头行业产量统计</w:t>
      </w:r>
      <w:r>
        <w:rPr>
          <w:rFonts w:hint="eastAsia"/>
        </w:rPr>
        <w:br/>
      </w:r>
      <w:r>
        <w:rPr>
          <w:rFonts w:hint="eastAsia"/>
        </w:rPr>
        <w:t>　　图表 两极电源插头行业动态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2019-2024年中国两极电源插头市场需求量</w:t>
      </w:r>
      <w:r>
        <w:rPr>
          <w:rFonts w:hint="eastAsia"/>
        </w:rPr>
        <w:br/>
      </w:r>
      <w:r>
        <w:rPr>
          <w:rFonts w:hint="eastAsia"/>
        </w:rPr>
        <w:t>　　图表 2024年中国两极电源插头行业需求区域调研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2019-2024年中国两极电源插头行情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2019-2024年中国两极电源插头行业企业数量统计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**地区两极电源插头市场调研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**地区两极电源插头市场调研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**地区两极电源插头行业市场需求分析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两极电源插头行业竞争对手分析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两极电源插头重点企业（三）成长能力情况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两极电源插头行业准入条件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2024-2030年中国两极电源插头市场前景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2024-2030年中国两极电源插头行业发展趋势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0ba48562d40f4" w:history="1">
        <w:r>
          <w:rPr>
            <w:rStyle w:val="Hyperlink"/>
          </w:rPr>
          <w:t>2024-2030年中国两极电源插头市场深度调研及发展走势分析报告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0ba48562d40f4" w:history="1">
        <w:r>
          <w:rPr>
            <w:rStyle w:val="Hyperlink"/>
          </w:rPr>
          <w:t>https://www.20087.com/1/21/LiangJiDianYuanChaTouHangYeYanJiuBaoGao.html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30e6b5663462b" w:history="1">
      <w:r>
        <w:rPr>
          <w:rStyle w:val="Hyperlink"/>
        </w:rPr>
        <w:t>2024-2030年中国两极电源插头市场深度调研及发展走势分析报告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iangJiDianYuanChaTouHangYeYanJiuBaoGao.html" TargetMode="External" Id="Rf140ba48562d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iangJiDianYuanChaTouHangYeYanJiuBaoGao.html" TargetMode="External" Id="R2cd30e6b5663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2024-05-07T08:32:00Z</dcterms:created>
  <dcterms:modified xsi:type="dcterms:W3CDTF">2024-05-07T09:32:00Z</dcterms:modified>
  <dc:subject>2024-2030年中国两极电源插头市场深度调研及发展走势分析报告</dc:subject>
  <dc:title>2024-2030年中国两极电源插头市场深度调研及发展走势分析报告</dc:title>
  <cp:keywords>2024-2030年中国两极电源插头市场深度调研及发展走势分析报告</cp:keywords>
  <dc:description>2024-2030年中国两极电源插头市场深度调研及发展走势分析报告</dc:description>
</cp:coreProperties>
</file>