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c1f232ad4b1c" w:history="1">
              <w:r>
                <w:rPr>
                  <w:rStyle w:val="Hyperlink"/>
                </w:rPr>
                <w:t>2024-2030年中国仪表市场深度调研与发展趋势预测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c1f232ad4b1c" w:history="1">
              <w:r>
                <w:rPr>
                  <w:rStyle w:val="Hyperlink"/>
                </w:rPr>
                <w:t>2024-2030年中国仪表市场深度调研与发展趋势预测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1c1f232ad4b1c" w:history="1">
                <w:r>
                  <w:rPr>
                    <w:rStyle w:val="Hyperlink"/>
                  </w:rPr>
                  <w:t>https://www.20087.com/1/11/YiBiaoFaZhanQuShi.html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是一种用于测量和监控各种物理量的关键设备，近年来随着制造业和自动化水平的提高而受到广泛关注。这些设备不仅在提高测量精度和降低成本方面取得了显著进步，还在环保性能和操作便捷性方面实现了突破。近年来，随着制造技术和材料科学的进步，仪表的设计更加合理，提高了测量精度。此外，随着新材料技术的发展，市场上出现了更多采用可持续生产方式的仪表。</w:t>
      </w:r>
      <w:r>
        <w:rPr>
          <w:rFonts w:hint="eastAsia"/>
        </w:rPr>
        <w:br/>
      </w:r>
      <w:r>
        <w:rPr>
          <w:rFonts w:hint="eastAsia"/>
        </w:rPr>
        <w:t>　　未来，仪表市场预计将持续增长。一方面，随着制造业和自动化水平的提高，对于能够提供高效测量和良好操作便捷性的仪表需求将持续增加；另一方面，随着新材料技术的发展，能够提供特殊性能（如高精度、低功耗）的仪表将成为市场新宠。此外，随着环保法规的趋严，开发出更加环保、低能耗的仪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c1f232ad4b1c" w:history="1">
        <w:r>
          <w:rPr>
            <w:rStyle w:val="Hyperlink"/>
          </w:rPr>
          <w:t>2024-2030年中国仪表市场深度调研与发展趋势预测</w:t>
        </w:r>
      </w:hyperlink>
      <w:r>
        <w:rPr>
          <w:rFonts w:hint="eastAsia"/>
        </w:rPr>
        <w:t>》依据国家统计局、发改委及仪表相关协会等的数据资料，深入研究了仪表行业的现状，包括仪表市场需求、市场规模及产业链状况。仪表报告分析了仪表的价格波动、各细分市场的动态，以及重点企业的经营状况。同时，报告对仪表市场前景及发展趋势进行了科学预测，揭示了潜在的市场需求和投资机会，也指出了仪表行业内可能的风险。此外，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二、仪表行业相关政策分析</w:t>
      </w:r>
      <w:r>
        <w:rPr>
          <w:rFonts w:hint="eastAsia"/>
        </w:rPr>
        <w:br/>
      </w:r>
      <w:r>
        <w:rPr>
          <w:rFonts w:hint="eastAsia"/>
        </w:rPr>
        <w:t>　　第四节 仪表行业发展的"波特五力模型"分析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2024年中国仪表市场规模分析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2024年中国仪表区域结构分析</w:t>
      </w:r>
      <w:r>
        <w:rPr>
          <w:rFonts w:hint="eastAsia"/>
        </w:rPr>
        <w:br/>
      </w:r>
      <w:r>
        <w:rPr>
          <w:rFonts w:hint="eastAsia"/>
        </w:rPr>
        <w:t>　　第三节 2024年中国仪表区域市场规模分析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中国仪表国内市场综述</w:t>
      </w:r>
      <w:r>
        <w:rPr>
          <w:rFonts w:hint="eastAsia"/>
        </w:rPr>
        <w:br/>
      </w:r>
      <w:r>
        <w:rPr>
          <w:rFonts w:hint="eastAsia"/>
        </w:rPr>
        <w:t>　　第一节 中国仪表产品产量分析及预测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一、仪表产业总体产能规模</w:t>
      </w:r>
      <w:r>
        <w:rPr>
          <w:rFonts w:hint="eastAsia"/>
        </w:rPr>
        <w:br/>
      </w:r>
      <w:r>
        <w:rPr>
          <w:rFonts w:hint="eastAsia"/>
        </w:rPr>
        <w:t>　　　　二、仪表生产区域分布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2024-2030年中国仪表供需平衡预测</w:t>
      </w:r>
      <w:r>
        <w:rPr>
          <w:rFonts w:hint="eastAsia"/>
        </w:rPr>
        <w:br/>
      </w:r>
      <w:r>
        <w:rPr>
          <w:rFonts w:hint="eastAsia"/>
        </w:rPr>
        <w:t>　　第四节 中国仪表价格趋势分析</w:t>
      </w:r>
      <w:r>
        <w:rPr>
          <w:rFonts w:hint="eastAsia"/>
        </w:rPr>
        <w:br/>
      </w:r>
      <w:r>
        <w:rPr>
          <w:rFonts w:hint="eastAsia"/>
        </w:rPr>
        <w:t>　　　　一、中国仪表2017年价格趋势</w:t>
      </w:r>
      <w:r>
        <w:rPr>
          <w:rFonts w:hint="eastAsia"/>
        </w:rPr>
        <w:br/>
      </w:r>
      <w:r>
        <w:rPr>
          <w:rFonts w:hint="eastAsia"/>
        </w:rPr>
        <w:t>　　　　二、中国仪表当前市场价格及分析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三、影响仪表价格因素分析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2024年中国仪表行业进出口量分析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一、2024年中国仪表行业进口分析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2024-2030年中国仪表行业进出口市场预测分析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二、2024-2030年中国仪表行业出口预测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全国仪表行业财务状况分析</w:t>
      </w:r>
      <w:r>
        <w:rPr>
          <w:rFonts w:hint="eastAsia"/>
        </w:rPr>
        <w:br/>
      </w:r>
      <w:r>
        <w:rPr>
          <w:rFonts w:hint="eastAsia"/>
        </w:rPr>
        <w:t>　　第一节 2024年仪表行业规模分析</w:t>
      </w:r>
      <w:r>
        <w:rPr>
          <w:rFonts w:hint="eastAsia"/>
        </w:rPr>
        <w:br/>
      </w:r>
      <w:r>
        <w:rPr>
          <w:rFonts w:hint="eastAsia"/>
        </w:rPr>
        <w:t>　　　　一、2024年仪表行业总资产对比分析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二、2024年仪表行业企业单位数对比分析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三、2024年仪表行业从业人员平均人数对比分析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2024年仪表行业经济效益分析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一、2024年仪表行业产值利税率对比分析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二、2024年仪表行业资金利润率对比分析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三、2024年仪表行业成本费用利润率对比分析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2024年仪表行业效率分析</w:t>
      </w:r>
      <w:r>
        <w:rPr>
          <w:rFonts w:hint="eastAsia"/>
        </w:rPr>
        <w:br/>
      </w:r>
      <w:r>
        <w:rPr>
          <w:rFonts w:hint="eastAsia"/>
        </w:rPr>
        <w:t>　　　　一、2024年仪表行业资产负债率对比分析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二、2024年仪表行业流动资产周转次数对比分析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2024年仪表行业结构分析</w:t>
      </w:r>
      <w:r>
        <w:rPr>
          <w:rFonts w:hint="eastAsia"/>
        </w:rPr>
        <w:br/>
      </w:r>
      <w:r>
        <w:rPr>
          <w:rFonts w:hint="eastAsia"/>
        </w:rPr>
        <w:t>　　　　一、2024年仪表行业地区结构分析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二、2024年仪表行业所有制结构分析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三、2024年仪表行业不同规模企业结构分析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2024年仪表行业不同规模企业财务状况分析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一、2024年仪表行业不同规模企业人均指标分析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二、2024年仪表行业不同规模企业盈利能力分析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三、2024年仪表行业不同规模企业营运能力分析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四、2024年仪表行业不同规模企业偿债能力分析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国内外仪表重点企业分析</w:t>
      </w:r>
      <w:r>
        <w:rPr>
          <w:rFonts w:hint="eastAsia"/>
        </w:rPr>
        <w:br/>
      </w:r>
      <w:r>
        <w:rPr>
          <w:rFonts w:hint="eastAsia"/>
        </w:rPr>
        <w:t>　　第一节 中国四联集团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二、集团架构分析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四、产品线分析</w:t>
      </w:r>
      <w:r>
        <w:rPr>
          <w:rFonts w:hint="eastAsia"/>
        </w:rPr>
        <w:br/>
      </w:r>
      <w:r>
        <w:rPr>
          <w:rFonts w:hint="eastAsia"/>
        </w:rPr>
        <w:t>　　　　五、企业财务运行分析</w:t>
      </w:r>
      <w:r>
        <w:rPr>
          <w:rFonts w:hint="eastAsia"/>
        </w:rPr>
        <w:br/>
      </w:r>
      <w:r>
        <w:rPr>
          <w:rFonts w:hint="eastAsia"/>
        </w:rPr>
        <w:t>　　第二节 正泰集团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二、企业架构分析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第三节 浙江中控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　　三、未来发展分析</w:t>
      </w:r>
      <w:r>
        <w:rPr>
          <w:rFonts w:hint="eastAsia"/>
        </w:rPr>
        <w:br/>
      </w:r>
      <w:r>
        <w:rPr>
          <w:rFonts w:hint="eastAsia"/>
        </w:rPr>
        <w:t>　　第五节 北京京仪集团有限责任公司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二、企业财务运行分析</w:t>
      </w:r>
      <w:r>
        <w:rPr>
          <w:rFonts w:hint="eastAsia"/>
        </w:rPr>
        <w:br/>
      </w:r>
      <w:r>
        <w:rPr>
          <w:rFonts w:hint="eastAsia"/>
        </w:rPr>
        <w:t>　　第六节 和利时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二、企业构架图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第七节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三、企业财务运行分析</w:t>
      </w:r>
      <w:r>
        <w:rPr>
          <w:rFonts w:hint="eastAsia"/>
        </w:rPr>
        <w:br/>
      </w:r>
      <w:r>
        <w:rPr>
          <w:rFonts w:hint="eastAsia"/>
        </w:rPr>
        <w:t>　　第八节 跨国企业－安捷伦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二、主要产品和研发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t>　　　　四、企业财务运行分析</w:t>
      </w:r>
      <w:r>
        <w:rPr>
          <w:rFonts w:hint="eastAsia"/>
        </w:rPr>
        <w:br/>
      </w:r>
      <w:r>
        <w:rPr>
          <w:rFonts w:hint="eastAsia"/>
        </w:rPr>
        <w:t>　　第九节 跨国企业－横河电机株式会社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二、核心业务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t>　　　　四、企业财务运行分析</w:t>
      </w:r>
      <w:r>
        <w:rPr>
          <w:rFonts w:hint="eastAsia"/>
        </w:rPr>
        <w:br/>
      </w:r>
      <w:r>
        <w:rPr>
          <w:rFonts w:hint="eastAsia"/>
        </w:rPr>
        <w:t>　　第十节 跨国企业－通用电气医疗集团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二、主要产品和服务</w:t>
      </w:r>
      <w:r>
        <w:rPr>
          <w:rFonts w:hint="eastAsia"/>
        </w:rPr>
        <w:br/>
      </w:r>
      <w:r>
        <w:rPr>
          <w:rFonts w:hint="eastAsia"/>
        </w:rPr>
        <w:t>　　　　三、在中国的发展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2024-2030年中国仪表行业产量预测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2024-2030年中国仪表行业消费量预测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2024-2030年中国仪表行业产值预测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2024-2030年中国仪表行业销售收入预测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仪表行业发展的PEST分析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仪表行业企业问题总结</w:t>
      </w:r>
      <w:r>
        <w:rPr>
          <w:rFonts w:hint="eastAsia"/>
        </w:rPr>
        <w:br/>
      </w:r>
      <w:r>
        <w:rPr>
          <w:rFonts w:hint="eastAsia"/>
        </w:rPr>
        <w:t>　　第二节 仪表企业应对策略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仪表市场的重点客户战略实施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[.中.智.林.]仪表项目投资建议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2024年中国仪表行业职工学历结构图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2024年中国仪表行业管理人员学历结构图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2024年中国仪表市场规模变化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2024年中国仪表市场销售收入区域分布图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2024年东北地区仪表市场规模变化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2024年华北地区仪表市场规模变化图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2024年华东地区仪表市场规模变化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2024年华中地区仪表市场规模变化图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2024年华南地区仪表市场规模变化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2024年西部地区仪表市场规模变化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2024年中国仪表产量比较分析</w:t>
      </w:r>
      <w:r>
        <w:rPr>
          <w:rFonts w:hint="eastAsia"/>
        </w:rPr>
        <w:br/>
      </w:r>
      <w:r>
        <w:rPr>
          <w:rFonts w:hint="eastAsia"/>
        </w:rPr>
        <w:t>　　图表 2024年中国仪表产量及增长率变化图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2024年中国仪表消费量比较分析</w:t>
      </w:r>
      <w:r>
        <w:rPr>
          <w:rFonts w:hint="eastAsia"/>
        </w:rPr>
        <w:br/>
      </w:r>
      <w:r>
        <w:rPr>
          <w:rFonts w:hint="eastAsia"/>
        </w:rPr>
        <w:t>　　图表 2024年中国仪表消费量及增长率变化图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2024年仪表消费区域分布比率图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2024年消费者对仪表产品的品牌满意度调查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中国仪表消费者对其价格的敏感度分析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2024年中国仪表进口量比较分析</w:t>
      </w:r>
      <w:r>
        <w:rPr>
          <w:rFonts w:hint="eastAsia"/>
        </w:rPr>
        <w:br/>
      </w:r>
      <w:r>
        <w:rPr>
          <w:rFonts w:hint="eastAsia"/>
        </w:rPr>
        <w:t>　　图表 2024年中国仪表进口量及增长率变化图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2024年中国仪表出口量比较分析</w:t>
      </w:r>
      <w:r>
        <w:rPr>
          <w:rFonts w:hint="eastAsia"/>
        </w:rPr>
        <w:br/>
      </w:r>
      <w:r>
        <w:rPr>
          <w:rFonts w:hint="eastAsia"/>
        </w:rPr>
        <w:t>　　图表 2024年中国仪表出口量及增长率变化图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2024-2030年中国仪表进口量预测表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c1f232ad4b1c" w:history="1">
        <w:r>
          <w:rPr>
            <w:rStyle w:val="Hyperlink"/>
          </w:rPr>
          <w:t>2024-2030年中国仪表市场深度调研与发展趋势预测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1c1f232ad4b1c" w:history="1">
        <w:r>
          <w:rPr>
            <w:rStyle w:val="Hyperlink"/>
          </w:rPr>
          <w:t>https://www.20087.com/1/11/YiBiaoFaZhanQuShi.html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59aa30ac48d9" w:history="1">
      <w:r>
        <w:rPr>
          <w:rStyle w:val="Hyperlink"/>
        </w:rPr>
        <w:t>2024-2030年中国仪表市场深度调研与发展趋势预测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BiaoFaZhanQuShi.html" TargetMode="External" Id="Rd9b1c1f232a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BiaoFaZhanQuShi.html" TargetMode="External" Id="R8aa259aa30a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2024-02-29T23:59:00Z</dcterms:created>
  <dcterms:modified xsi:type="dcterms:W3CDTF">2024-03-01T00:59:00Z</dcterms:modified>
  <dc:subject>2024-2030年中国仪表市场深度调研与发展趋势预测</dc:subject>
  <dc:title>2024-2030年中国仪表市场深度调研与发展趋势预测</dc:title>
  <cp:keywords>2024-2030年中国仪表市场深度调研与发展趋势预测</cp:keywords>
  <dc:description>2024-2030年中国仪表市场深度调研与发展趋势预测</dc:description>
</cp:coreProperties>
</file>