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b792263f84f47" w:history="1">
              <w:r>
                <w:rPr>
                  <w:rStyle w:val="Hyperlink"/>
                </w:rPr>
                <w:t>2024-2030年中国儿童手表市场现状分析与前景趋势预测报告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b792263f84f47" w:history="1">
              <w:r>
                <w:rPr>
                  <w:rStyle w:val="Hyperlink"/>
                </w:rPr>
                <w:t>2024-2030年中国儿童手表市场现状分析与前景趋势预测报告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b792263f84f47" w:history="1">
                <w:r>
                  <w:rPr>
                    <w:rStyle w:val="Hyperlink"/>
                  </w:rPr>
                  <w:t>https://www.20087.com/1/91/ErTongShouBiaoHangYeQianJingQuShi.html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手表是一种结合了通讯、定位和健康监测等功能的可穿戴设备，近年来市场需求迅速增长。随着技术的发展，儿童手表的功能越来越多样化，除了基本的通话和定位功能外，还增加了社交、支付、健康监测等新功能。目前，儿童手表不仅在硬件配置上有所提升，如更高的屏幕分辨率和更长的电池续航，还在软件方面进行了优化，提供更加丰富的应用和服务。</w:t>
      </w:r>
      <w:r>
        <w:rPr>
          <w:rFonts w:hint="eastAsia"/>
        </w:rPr>
        <w:br/>
      </w:r>
      <w:r>
        <w:rPr>
          <w:rFonts w:hint="eastAsia"/>
        </w:rPr>
        <w:t>　　未来，儿童手表的发展将更加注重安全性与功能性。一方面，随着家长对儿童安全的日益关注，儿童手表将集成更先进的安全防护技术，比如更精准的定位系统和紧急呼叫功能。另一方面，随着健康意识的提升，儿童手表将强化健康监测功能，比如睡眠监测和运动记录，帮助家长更好地关注孩子的健康状况。此外，随着个性化需求的增长，儿童手表的设计将更加注重美观性和个性化，以满足不同年龄段孩子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b792263f84f47" w:history="1">
        <w:r>
          <w:rPr>
            <w:rStyle w:val="Hyperlink"/>
          </w:rPr>
          <w:t>2024-2030年中国儿童手表市场现状分析与前景趋势预测报告</w:t>
        </w:r>
      </w:hyperlink>
      <w:r>
        <w:rPr>
          <w:rFonts w:hint="eastAsia"/>
        </w:rPr>
        <w:t>》在多年儿童手表行业研究的基础上，结合中国儿童手表行业市场的发展现状，通过资深研究团队对儿童手表市场资料进行整理，并依托国家权威数据资源和长期市场监测的数据库，对儿童手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cb792263f84f47" w:history="1">
        <w:r>
          <w:rPr>
            <w:rStyle w:val="Hyperlink"/>
          </w:rPr>
          <w:t>2024-2030年中国儿童手表市场现状分析与前景趋势预测报告</w:t>
        </w:r>
      </w:hyperlink>
      <w:r>
        <w:rPr>
          <w:rFonts w:hint="eastAsia"/>
        </w:rPr>
        <w:t>》可以帮助投资者准确把握儿童手表行业的市场现状，为投资者进行投资作出儿童手表行业前景预判，挖掘儿童手表行业投资价值，同时提出儿童手表行业投资策略、营销策略等方面的建议。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儿童手表产品概述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2023-2024年儿童手表市场特点分析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儿童手表行业发展周期特征分析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2023-2024年中国儿童手表行业发展环境分析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中国儿童手表行业发展经济环境分析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中国儿童手表行业发展政策环境分析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二、相关儿童手表行业标准分析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2023-2024年全球儿童手表行业市场发展调研分析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全球儿童手表行业市场运行环境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全球儿童手表行业市场发展情况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一、全球儿童手表行业市场供给分析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二、全球儿童手表行业市场需求分析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三、全球儿童手表行业主要国家地区发展情况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2024-2030年全球儿童手表行业市场规模趋势预测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中国儿童手表行业市场供需现状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2023-2024年中国儿童手表市场现状</w:t>
      </w:r>
      <w:r>
        <w:rPr>
          <w:rFonts w:hint="eastAsia"/>
        </w:rPr>
        <w:br/>
      </w:r>
      <w:r>
        <w:rPr>
          <w:rFonts w:hint="eastAsia"/>
        </w:rPr>
        <w:t>　　第二节 中国儿童手表产量分析及预测</w:t>
      </w:r>
      <w:r>
        <w:rPr>
          <w:rFonts w:hint="eastAsia"/>
        </w:rPr>
        <w:br/>
      </w:r>
      <w:r>
        <w:rPr>
          <w:rFonts w:hint="eastAsia"/>
        </w:rPr>
        <w:t>　　　　一、儿童手表总体产能规模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二、2019-2024年中国儿童手表产量统计</w:t>
      </w:r>
      <w:r>
        <w:rPr>
          <w:rFonts w:hint="eastAsia"/>
        </w:rPr>
        <w:br/>
      </w:r>
      <w:r>
        <w:rPr>
          <w:rFonts w:hint="eastAsia"/>
        </w:rPr>
        <w:t>　　　　三、儿童手表行业供给区域分布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四、2024-2030年中国儿童手表产量预测</w:t>
      </w:r>
      <w:r>
        <w:rPr>
          <w:rFonts w:hint="eastAsia"/>
        </w:rPr>
        <w:br/>
      </w:r>
      <w:r>
        <w:rPr>
          <w:rFonts w:hint="eastAsia"/>
        </w:rPr>
        <w:t>　　第三节 中国儿童手表市场需求分析及预测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一、2019-2024年中国儿童手表市场需求统计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二、中国儿童手表市场需求特点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三、2024-2030年中国儿童手表市场需求量预测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2023-2024年中国儿童手表行业现状调研分析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中国儿童手表行业发展现状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一、2023-2024年儿童手表行业品牌发展现状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二、2023-2024年儿童手表行业需求市场现状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三、2023-2024年儿童手表市场需求层次分析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四、2023-2024年中国儿童手表市场走向分析</w:t>
      </w:r>
      <w:r>
        <w:rPr>
          <w:rFonts w:hint="eastAsia"/>
        </w:rPr>
        <w:br/>
      </w:r>
      <w:r>
        <w:rPr>
          <w:rFonts w:hint="eastAsia"/>
        </w:rPr>
        <w:t>　　第二节 中国儿童手表产品技术分析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一、2023-2024年儿童手表产品技术变化特点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二、2023-2024年儿童手表产品市场的新技术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三、2023-2024年儿童手表产品市场现状分析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中国儿童手表行业存在的问题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一、2023-2024年儿童手表产品市场存在的主要问题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二、2023-2024年国内儿童手表产品市场的三大瓶颈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三、2023-2024年儿童手表产品市场遭遇的规模难题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对中国儿童手表市场的分析及思考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一、儿童手表市场特点</w:t>
      </w:r>
      <w:r>
        <w:rPr>
          <w:rFonts w:hint="eastAsia"/>
        </w:rPr>
        <w:br/>
      </w:r>
      <w:r>
        <w:rPr>
          <w:rFonts w:hint="eastAsia"/>
        </w:rPr>
        <w:t>　　　　二、儿童手表市场分析</w:t>
      </w:r>
      <w:r>
        <w:rPr>
          <w:rFonts w:hint="eastAsia"/>
        </w:rPr>
        <w:br/>
      </w:r>
      <w:r>
        <w:rPr>
          <w:rFonts w:hint="eastAsia"/>
        </w:rPr>
        <w:t>　　　　三、儿童手表市场变化的方向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四、中国儿童手表行业发展的新思路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五、对中国儿童手表行业发展的思考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2019-2024年中国儿童手表产品市场进出口数据分析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2019-2024年中国儿童手表产品出口统计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2019-2024年中国儿童手表产品进口统计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2019-2024年中国儿童手表产品进出口价格对比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中国儿童手表主要进口来源地及出口目的地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儿童手表行业细分产品调研</w:t>
      </w:r>
      <w:r>
        <w:rPr>
          <w:rFonts w:hint="eastAsia"/>
        </w:rPr>
        <w:br/>
      </w:r>
      <w:r>
        <w:rPr>
          <w:rFonts w:hint="eastAsia"/>
        </w:rPr>
        <w:t>　　第一节 儿童手表细分产品结构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2019-2024年中国儿童手表行业竞争态势分析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2024年儿童手表行业集中度分析</w:t>
      </w:r>
      <w:r>
        <w:rPr>
          <w:rFonts w:hint="eastAsia"/>
        </w:rPr>
        <w:br/>
      </w:r>
      <w:r>
        <w:rPr>
          <w:rFonts w:hint="eastAsia"/>
        </w:rPr>
        <w:t>　　　　一、儿童手表市场集中度分析</w:t>
      </w:r>
      <w:r>
        <w:rPr>
          <w:rFonts w:hint="eastAsia"/>
        </w:rPr>
        <w:br/>
      </w:r>
      <w:r>
        <w:rPr>
          <w:rFonts w:hint="eastAsia"/>
        </w:rPr>
        <w:t>　　　　二、儿童手表企业分布区域集中度分析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三、儿童手表区域消费集中度分析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2019-2024年儿童手表主要企业竞争力分析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2023-2024年儿童手表行业竞争格局分析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一、儿童手表行业竞争分析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二、中外儿童手表产品竞争分析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三、国内儿童手表行业重点企业发展动向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儿童手表行业上下游产业链发展情况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儿童手表上游产业发展分析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儿童手表下游产业发展分析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2024年儿童手表企业管理策略建议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四、提高儿童手表企业竞争力的策略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对中国儿童手表品牌的战略思考</w:t>
      </w:r>
      <w:r>
        <w:rPr>
          <w:rFonts w:hint="eastAsia"/>
        </w:rPr>
        <w:br/>
      </w:r>
      <w:r>
        <w:rPr>
          <w:rFonts w:hint="eastAsia"/>
        </w:rPr>
        <w:t>　　　　一、儿童手表实施品牌战略的意义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三、中国儿童手表企业的品牌战略</w:t>
      </w:r>
      <w:r>
        <w:rPr>
          <w:rFonts w:hint="eastAsia"/>
        </w:rPr>
        <w:br/>
      </w:r>
      <w:r>
        <w:rPr>
          <w:rFonts w:hint="eastAsia"/>
        </w:rPr>
        <w:t>　　　　四、儿童手表品牌战略管理的策略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儿童手表行业发展趋势及投资风险预警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2024年儿童手表市场前景分析</w:t>
      </w:r>
      <w:r>
        <w:rPr>
          <w:rFonts w:hint="eastAsia"/>
        </w:rPr>
        <w:br/>
      </w:r>
      <w:r>
        <w:rPr>
          <w:rFonts w:hint="eastAsia"/>
        </w:rPr>
        <w:t>　　第二节 2024年儿童手表行业发展趋势预测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四、2024年中国儿童手表行业发展面临的挑战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五、2024年中国儿童手表行业发展面临的机遇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一、2024年儿童手表行业市场风险及控制策略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二、2024年儿童手表行业政策风险及控制策略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三、2024年儿童手表行业经营风险及控制策略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四、2024年儿童手表同业竞争风险及控制策略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五、2024年儿童手表行业其他风险及控制策略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儿童手表市场研究结论</w:t>
      </w:r>
      <w:r>
        <w:rPr>
          <w:rFonts w:hint="eastAsia"/>
        </w:rPr>
        <w:br/>
      </w:r>
      <w:r>
        <w:rPr>
          <w:rFonts w:hint="eastAsia"/>
        </w:rPr>
        <w:t>　　第二节 儿童手表子行业研究结论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中.智林.－儿童手表市场发展建议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儿童手表行业类别</w:t>
      </w:r>
      <w:r>
        <w:rPr>
          <w:rFonts w:hint="eastAsia"/>
        </w:rPr>
        <w:br/>
      </w:r>
      <w:r>
        <w:rPr>
          <w:rFonts w:hint="eastAsia"/>
        </w:rPr>
        <w:t>　　图表 儿童手表行业产业链调研</w:t>
      </w:r>
      <w:r>
        <w:rPr>
          <w:rFonts w:hint="eastAsia"/>
        </w:rPr>
        <w:br/>
      </w:r>
      <w:r>
        <w:rPr>
          <w:rFonts w:hint="eastAsia"/>
        </w:rPr>
        <w:t>　　图表 儿童手表行业现状</w:t>
      </w:r>
      <w:r>
        <w:rPr>
          <w:rFonts w:hint="eastAsia"/>
        </w:rPr>
        <w:br/>
      </w:r>
      <w:r>
        <w:rPr>
          <w:rFonts w:hint="eastAsia"/>
        </w:rPr>
        <w:t>　　图表 儿童手表行业标准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2019-2024年中国儿童手表市场规模</w:t>
      </w:r>
      <w:r>
        <w:rPr>
          <w:rFonts w:hint="eastAsia"/>
        </w:rPr>
        <w:br/>
      </w:r>
      <w:r>
        <w:rPr>
          <w:rFonts w:hint="eastAsia"/>
        </w:rPr>
        <w:t>　　图表 2024年中国儿童手表行业产能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2019-2024年中国儿童手表产量</w:t>
      </w:r>
      <w:r>
        <w:rPr>
          <w:rFonts w:hint="eastAsia"/>
        </w:rPr>
        <w:br/>
      </w:r>
      <w:r>
        <w:rPr>
          <w:rFonts w:hint="eastAsia"/>
        </w:rPr>
        <w:t>　　图表 儿童手表行业动态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2019-2024年中国儿童手表市场需求量</w:t>
      </w:r>
      <w:r>
        <w:rPr>
          <w:rFonts w:hint="eastAsia"/>
        </w:rPr>
        <w:br/>
      </w:r>
      <w:r>
        <w:rPr>
          <w:rFonts w:hint="eastAsia"/>
        </w:rPr>
        <w:t>　　图表 2024年中国儿童手表行业需求区域调研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2019-2024年中国儿童手表行情</w:t>
      </w:r>
      <w:r>
        <w:rPr>
          <w:rFonts w:hint="eastAsia"/>
        </w:rPr>
        <w:br/>
      </w:r>
      <w:r>
        <w:rPr>
          <w:rFonts w:hint="eastAsia"/>
        </w:rPr>
        <w:t>　　图表 2019-2024年中国儿童手表价格走势图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2019-2024年中国儿童手表进口数据</w:t>
      </w:r>
      <w:r>
        <w:rPr>
          <w:rFonts w:hint="eastAsia"/>
        </w:rPr>
        <w:br/>
      </w:r>
      <w:r>
        <w:rPr>
          <w:rFonts w:hint="eastAsia"/>
        </w:rPr>
        <w:t>　　图表 2019-2024年中国儿童手表出口数据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**地区儿童手表市场规模</w:t>
      </w:r>
      <w:r>
        <w:rPr>
          <w:rFonts w:hint="eastAsia"/>
        </w:rPr>
        <w:br/>
      </w:r>
      <w:r>
        <w:rPr>
          <w:rFonts w:hint="eastAsia"/>
        </w:rPr>
        <w:t>　　图表 **地区儿童手表行业市场需求</w:t>
      </w:r>
      <w:r>
        <w:rPr>
          <w:rFonts w:hint="eastAsia"/>
        </w:rPr>
        <w:br/>
      </w:r>
      <w:r>
        <w:rPr>
          <w:rFonts w:hint="eastAsia"/>
        </w:rPr>
        <w:t>　　图表 **地区儿童手表市场调研</w:t>
      </w:r>
      <w:r>
        <w:rPr>
          <w:rFonts w:hint="eastAsia"/>
        </w:rPr>
        <w:br/>
      </w:r>
      <w:r>
        <w:rPr>
          <w:rFonts w:hint="eastAsia"/>
        </w:rPr>
        <w:t>　　图表 **地区儿童手表行业市场需求分析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**地区儿童手表市场规模</w:t>
      </w:r>
      <w:r>
        <w:rPr>
          <w:rFonts w:hint="eastAsia"/>
        </w:rPr>
        <w:br/>
      </w:r>
      <w:r>
        <w:rPr>
          <w:rFonts w:hint="eastAsia"/>
        </w:rPr>
        <w:t>　　图表 **地区儿童手表行业市场需求</w:t>
      </w:r>
      <w:r>
        <w:rPr>
          <w:rFonts w:hint="eastAsia"/>
        </w:rPr>
        <w:br/>
      </w:r>
      <w:r>
        <w:rPr>
          <w:rFonts w:hint="eastAsia"/>
        </w:rPr>
        <w:t>　　图表 **地区儿童手表市场调研</w:t>
      </w:r>
      <w:r>
        <w:rPr>
          <w:rFonts w:hint="eastAsia"/>
        </w:rPr>
        <w:br/>
      </w:r>
      <w:r>
        <w:rPr>
          <w:rFonts w:hint="eastAsia"/>
        </w:rPr>
        <w:t>　　图表 **地区儿童手表行业市场需求分析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儿童手表行业竞争对手分析</w:t>
      </w:r>
      <w:r>
        <w:rPr>
          <w:rFonts w:hint="eastAsia"/>
        </w:rPr>
        <w:br/>
      </w:r>
      <w:r>
        <w:rPr>
          <w:rFonts w:hint="eastAsia"/>
        </w:rPr>
        <w:t>　　图表 儿童手表重点企业（一）基本信息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2024-2030年中国儿童手表市场规模预测</w:t>
      </w:r>
      <w:r>
        <w:rPr>
          <w:rFonts w:hint="eastAsia"/>
        </w:rPr>
        <w:br/>
      </w:r>
      <w:r>
        <w:rPr>
          <w:rFonts w:hint="eastAsia"/>
        </w:rPr>
        <w:t>　　图表 儿童手表行业准入条件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2024-2030年中国儿童手表行业信息化</w:t>
      </w:r>
      <w:r>
        <w:rPr>
          <w:rFonts w:hint="eastAsia"/>
        </w:rPr>
        <w:br/>
      </w:r>
      <w:r>
        <w:rPr>
          <w:rFonts w:hint="eastAsia"/>
        </w:rPr>
        <w:t>　　图表 2024年中国儿童手表市场前景分析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2024-2030年中国儿童手表行业风险分析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b792263f84f47" w:history="1">
        <w:r>
          <w:rPr>
            <w:rStyle w:val="Hyperlink"/>
          </w:rPr>
          <w:t>2024-2030年中国儿童手表市场现状分析与前景趋势预测报告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b792263f84f47" w:history="1">
        <w:r>
          <w:rPr>
            <w:rStyle w:val="Hyperlink"/>
          </w:rPr>
          <w:t>https://www.20087.com/1/91/ErTongShouBiaoHangYeQianJingQuShi.html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98c233717495a" w:history="1">
      <w:r>
        <w:rPr>
          <w:rStyle w:val="Hyperlink"/>
        </w:rPr>
        <w:t>2024-2030年中国儿童手表市场现状分析与前景趋势预测报告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ErTongShouBiaoHangYeQianJingQuShi.html" TargetMode="External" Id="R95cb792263f8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ErTongShouBiaoHangYeQianJingQuShi.html" TargetMode="External" Id="R3fa98c233717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2023-12-04T04:28:00Z</dcterms:created>
  <dcterms:modified xsi:type="dcterms:W3CDTF">2023-12-04T05:28:00Z</dcterms:modified>
  <dc:subject>2024-2030年中国儿童手表市场现状分析与前景趋势预测报告</dc:subject>
  <dc:title>2024-2030年中国儿童手表市场现状分析与前景趋势预测报告</dc:title>
  <cp:keywords>2024-2030年中国儿童手表市场现状分析与前景趋势预测报告</cp:keywords>
  <dc:description>2024-2030年中国儿童手表市场现状分析与前景趋势预测报告</dc:description>
</cp:coreProperties>
</file>