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f863842bd4bb7" w:history="1">
              <w:r>
                <w:rPr>
                  <w:rStyle w:val="Hyperlink"/>
                </w:rPr>
                <w:t>2025-2031年中国光纤放大器行业研究与市场前景预测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f863842bd4bb7" w:history="1">
              <w:r>
                <w:rPr>
                  <w:rStyle w:val="Hyperlink"/>
                </w:rPr>
                <w:t>2025-2031年中国光纤放大器行业研究与市场前景预测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f863842bd4bb7" w:history="1">
                <w:r>
                  <w:rPr>
                    <w:rStyle w:val="Hyperlink"/>
                  </w:rPr>
                  <w:t>https://www.20087.com/1/91/GuangXianFangDaQiDeXianZhuangYuQianJing.html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放大器作为光纤通信系统的关键组件，对于延长传输距离、提高信号质量至关重要。目前，掺铒光纤放大器（EDFA）因其高增益、宽频带和低噪声特性被广泛使用。随着数据中心互联、5G网络建设的加速，对大容量、长距离传输的需求推动了光纤放大器技术的快速发展，包括新型放大介质和增益平坦技术的应用。</w:t>
      </w:r>
      <w:r>
        <w:rPr>
          <w:rFonts w:hint="eastAsia"/>
        </w:rPr>
        <w:br/>
      </w:r>
      <w:r>
        <w:rPr>
          <w:rFonts w:hint="eastAsia"/>
        </w:rPr>
        <w:t>　　未来光纤放大器将朝向更高速率、更长传输距离和更宽频谱方向发展。研究重点包括开发新型光纤放大材料，如掺铥、掺镨光纤放大器，以适应不同的波长窗口和应用需求。同时，集成光子学技术的运用，将实现更小体积、更低能耗的放大器模块，适用于未来密集光网络。此外，量子点放大器等前沿技术的研究，为实现超低噪声和非线性抑制提供了可能性，有望引领下一代光纤通信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f863842bd4bb7" w:history="1">
        <w:r>
          <w:rPr>
            <w:rStyle w:val="Hyperlink"/>
          </w:rPr>
          <w:t>2025-2031年中国光纤放大器行业研究与市场前景预测</w:t>
        </w:r>
      </w:hyperlink>
      <w:r>
        <w:rPr>
          <w:rFonts w:hint="eastAsia"/>
        </w:rPr>
        <w:t>》基于国家统计局及相关行业协会的权威数据，系统分析了光纤放大器行业的市场规模、产业链结构及技术现状，并对光纤放大器发展趋势与市场前景进行了科学预测。报告重点解读了行业重点企业的竞争策略与品牌影响力，全面评估了光纤放大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光纤放大器行业概述</w:t>
      </w:r>
      <w:r>
        <w:rPr>
          <w:rFonts w:hint="eastAsia"/>
        </w:rPr>
        <w:br/>
      </w:r>
      <w:r>
        <w:rPr>
          <w:rFonts w:hint="eastAsia"/>
        </w:rPr>
        <w:t>　　第一节 光纤放大器定义与分类</w:t>
      </w:r>
      <w:r>
        <w:rPr>
          <w:rFonts w:hint="eastAsia"/>
        </w:rPr>
        <w:br/>
      </w:r>
      <w:r>
        <w:rPr>
          <w:rFonts w:hint="eastAsia"/>
        </w:rPr>
        <w:t>　　第二节 光纤放大器应用领域</w:t>
      </w:r>
      <w:r>
        <w:rPr>
          <w:rFonts w:hint="eastAsia"/>
        </w:rPr>
        <w:br/>
      </w:r>
      <w:r>
        <w:rPr>
          <w:rFonts w:hint="eastAsia"/>
        </w:rPr>
        <w:t>　　第三节 光纤放大器行业经济指标分析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二、光纤放大器产能扩张与投资动态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光纤放大器行业产量情况分析与趋势预测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2025-2031年光纤放大器市场需求与销售分析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一、2024-2025年光纤放大器行业需求现状</w:t>
      </w:r>
      <w:r>
        <w:rPr>
          <w:rFonts w:hint="eastAsia"/>
        </w:rPr>
        <w:br/>
      </w:r>
      <w:r>
        <w:rPr>
          <w:rFonts w:hint="eastAsia"/>
        </w:rPr>
        <w:t>　　　　二、光纤放大器客户群体与需求特点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2019-2024年中国光纤放大器行业规模情况</w:t>
      </w:r>
      <w:r>
        <w:rPr>
          <w:rFonts w:hint="eastAsia"/>
        </w:rPr>
        <w:br/>
      </w:r>
      <w:r>
        <w:rPr>
          <w:rFonts w:hint="eastAsia"/>
        </w:rPr>
        <w:t>　　　　一、光纤放大器行业企业数量规模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一、光纤放大器行业盈利能力</w:t>
      </w:r>
      <w:r>
        <w:rPr>
          <w:rFonts w:hint="eastAsia"/>
        </w:rPr>
        <w:br/>
      </w:r>
      <w:r>
        <w:rPr>
          <w:rFonts w:hint="eastAsia"/>
        </w:rPr>
        <w:t>　　　　二、光纤放大器行业偿债能力</w:t>
      </w:r>
      <w:r>
        <w:rPr>
          <w:rFonts w:hint="eastAsia"/>
        </w:rPr>
        <w:br/>
      </w:r>
      <w:r>
        <w:rPr>
          <w:rFonts w:hint="eastAsia"/>
        </w:rPr>
        <w:t>　　　　三、光纤放大器行业营运能力</w:t>
      </w:r>
      <w:r>
        <w:rPr>
          <w:rFonts w:hint="eastAsia"/>
        </w:rPr>
        <w:br/>
      </w:r>
      <w:r>
        <w:rPr>
          <w:rFonts w:hint="eastAsia"/>
        </w:rPr>
        <w:t>　　　　四、光纤放大器行业发展能力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中国光纤放大器行业风险与对策</w:t>
      </w:r>
      <w:r>
        <w:rPr>
          <w:rFonts w:hint="eastAsia"/>
        </w:rPr>
        <w:br/>
      </w:r>
      <w:r>
        <w:rPr>
          <w:rFonts w:hint="eastAsia"/>
        </w:rPr>
        <w:t>　　第一节 光纤放大器行业SWOT分析</w:t>
      </w:r>
      <w:r>
        <w:rPr>
          <w:rFonts w:hint="eastAsia"/>
        </w:rPr>
        <w:br/>
      </w:r>
      <w:r>
        <w:rPr>
          <w:rFonts w:hint="eastAsia"/>
        </w:rPr>
        <w:t>　　　　一、光纤放大器行业优势</w:t>
      </w:r>
      <w:r>
        <w:rPr>
          <w:rFonts w:hint="eastAsia"/>
        </w:rPr>
        <w:br/>
      </w:r>
      <w:r>
        <w:rPr>
          <w:rFonts w:hint="eastAsia"/>
        </w:rPr>
        <w:t>　　　　二、光纤放大器行业劣势</w:t>
      </w:r>
      <w:r>
        <w:rPr>
          <w:rFonts w:hint="eastAsia"/>
        </w:rPr>
        <w:br/>
      </w:r>
      <w:r>
        <w:rPr>
          <w:rFonts w:hint="eastAsia"/>
        </w:rPr>
        <w:t>　　　　三、光纤放大器市场机会</w:t>
      </w:r>
      <w:r>
        <w:rPr>
          <w:rFonts w:hint="eastAsia"/>
        </w:rPr>
        <w:br/>
      </w:r>
      <w:r>
        <w:rPr>
          <w:rFonts w:hint="eastAsia"/>
        </w:rPr>
        <w:t>　　　　四、光纤放大器市场威胁</w:t>
      </w:r>
      <w:r>
        <w:rPr>
          <w:rFonts w:hint="eastAsia"/>
        </w:rPr>
        <w:br/>
      </w:r>
      <w:r>
        <w:rPr>
          <w:rFonts w:hint="eastAsia"/>
        </w:rPr>
        <w:t>　　第二节 光纤放大器行业风险及对策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中.智.林.：光纤放大器行业发展建议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2025年光纤放大器行业壁垒</w:t>
      </w:r>
      <w:r>
        <w:rPr>
          <w:rFonts w:hint="eastAsia"/>
        </w:rPr>
        <w:br/>
      </w:r>
      <w:r>
        <w:rPr>
          <w:rFonts w:hint="eastAsia"/>
        </w:rPr>
        <w:t>　　图表 2025年光纤放大器市场前景分析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2025-2031年中国光纤放大器市场需求预测</w:t>
      </w:r>
      <w:r>
        <w:rPr>
          <w:rFonts w:hint="eastAsia"/>
        </w:rPr>
        <w:br/>
      </w:r>
      <w:r>
        <w:rPr>
          <w:rFonts w:hint="eastAsia"/>
        </w:rPr>
        <w:t>　　图表 2025年光纤放大器发展趋势预测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f863842bd4bb7" w:history="1">
        <w:r>
          <w:rPr>
            <w:rStyle w:val="Hyperlink"/>
          </w:rPr>
          <w:t>2025-2031年中国光纤放大器行业研究与市场前景预测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f863842bd4bb7" w:history="1">
        <w:r>
          <w:rPr>
            <w:rStyle w:val="Hyperlink"/>
          </w:rPr>
          <w:t>https://www.20087.com/1/91/GuangXianFangDaQiDeXianZhuangYuQianJing.html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热点：光纤传感器设置方法、光纤放大器原理、光纤连接器、光纤放大器传感器使用说明书、光纤放大器怎么调模式、光纤放大器作用、光纤放大器的原理、光纤放大器调试教程视频、光纤放大器是远红外吗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0030f8b494c61" w:history="1">
      <w:r>
        <w:rPr>
          <w:rStyle w:val="Hyperlink"/>
        </w:rPr>
        <w:t>2025-2031年中国光纤放大器行业研究与市场前景预测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angXianFangDaQiDeXianZhuangYuQianJing.html" TargetMode="External" Id="Red8f863842bd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angXianFangDaQiDeXianZhuangYuQianJing.html" TargetMode="External" Id="Rcb80030f8b49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2024-11-10T02:55:00Z</dcterms:created>
  <dcterms:modified xsi:type="dcterms:W3CDTF">2024-11-10T03:55:00Z</dcterms:modified>
  <dc:subject>2025-2031年中国光纤放大器行业研究与市场前景预测</dc:subject>
  <dc:title>2025-2031年中国光纤放大器行业研究与市场前景预测</dc:title>
  <cp:keywords>2025-2031年中国光纤放大器行业研究与市场前景预测</cp:keywords>
  <dc:description>2025-2031年中国光纤放大器行业研究与市场前景预测</dc:description>
</cp:coreProperties>
</file>