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669d8659e46bc" w:history="1">
              <w:r>
                <w:rPr>
                  <w:rStyle w:val="Hyperlink"/>
                </w:rPr>
                <w:t>2023-2029年中国分选设备市场现状与趋势分析报告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669d8659e46bc" w:history="1">
              <w:r>
                <w:rPr>
                  <w:rStyle w:val="Hyperlink"/>
                </w:rPr>
                <w:t>2023-2029年中国分选设备市场现状与趋势分析报告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669d8659e46bc" w:history="1">
                <w:r>
                  <w:rPr>
                    <w:rStyle w:val="Hyperlink"/>
                  </w:rPr>
                  <w:t>https://www.20087.com/1/81/FenXuanSheBeiHangYeQianJingQuShi.html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选设备是一种重要的工业自动化装备，广泛应用于矿业、农业、食品加工等多个领域。近年来，随着自动化技术和传感器技术的发展，分选设备的性能和应用范围不断拓展。目前，分选设备不仅在分选精度上有所提升，通过采用高精度传感器和先进的图像处理技术，提高了分选的准确性和效率；而且在适应性上有所增强，通过优化机械结构设计和引入多级分选技术，提高了设备对不同物料的分选能力。此外，随着环保法规的趋严，分选设备的设计更加注重环保，通过采用低能耗电机和优化的气流系统，减少了能耗和环境污染。</w:t>
      </w:r>
      <w:r>
        <w:rPr>
          <w:rFonts w:hint="eastAsia"/>
        </w:rPr>
        <w:br/>
      </w:r>
      <w:r>
        <w:rPr>
          <w:rFonts w:hint="eastAsia"/>
        </w:rPr>
        <w:t>　　未来，分选设备的发展将更加注重智能化与多功能化。在智能化方面，随着物联网技术和人工智能的应用，未来的分选设备将更加智能化，通过集成传感器和智能控制系统，实现设备状态的实时监测和远程管理，提高生产效率和设备利用率。在多功能化方面，随着用户对设备灵活性和多功能需求的增长，未来的分选设备将更加注重设计的多样性，通过提供定制化服务和模块化组合设计，满足不同用户的特定需求。此外，随着可持续发展理念的推广，未来的分选设备将更加注重环保性能，通过开发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669d8659e46bc" w:history="1">
        <w:r>
          <w:rPr>
            <w:rStyle w:val="Hyperlink"/>
          </w:rPr>
          <w:t>2023-2029年中国分选设备市场现状与趋势分析报告</w:t>
        </w:r>
      </w:hyperlink>
      <w:r>
        <w:rPr>
          <w:rFonts w:hint="eastAsia"/>
        </w:rPr>
        <w:t>》从产业链视角出发，系统分析了分选设备行业的市场现状与需求动态，详细解读了分选设备市场规模、价格波动及上下游影响因素。报告深入剖析了分选设备细分领域的发展特点，基于权威数据对市场前景及未来趋势进行了科学预测，同时揭示了分选设备重点企业的竞争格局与市场集中度变化。报告客观翔实地指出了分选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分选设备行业界定及应用领域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分选设备行业定义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分选设备主要应用领域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2022-2023年全球分选设备行业市场调研分析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全球分选设备行业经济环境分析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全球分选设备市场总体情况分析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一、全球分选设备行业的发展特点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二、全球分选设备市场结构</w:t>
      </w:r>
      <w:r>
        <w:rPr>
          <w:rFonts w:hint="eastAsia"/>
        </w:rPr>
        <w:br/>
      </w:r>
      <w:r>
        <w:rPr>
          <w:rFonts w:hint="eastAsia"/>
        </w:rPr>
        <w:t>　　　　三、全球分选设备行业竞争格局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全球主要国家（地区）分选设备市场分析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2023-2029年全球分选设备行业发展趋势预测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2022-2023年分选设备行业发展环境分析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分选设备行业环境分析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分选设备行业相关政策、法规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中国分选设备行业供给、需求分析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2023年中国分选设备市场现状</w:t>
      </w:r>
      <w:r>
        <w:rPr>
          <w:rFonts w:hint="eastAsia"/>
        </w:rPr>
        <w:br/>
      </w:r>
      <w:r>
        <w:rPr>
          <w:rFonts w:hint="eastAsia"/>
        </w:rPr>
        <w:t>　　第二节 中国分选设备行业产量情况分析及预测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一、分选设备总体产能规模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、2018-2023年中国分选设备产量统计</w:t>
      </w:r>
      <w:r>
        <w:rPr>
          <w:rFonts w:hint="eastAsia"/>
        </w:rPr>
        <w:br/>
      </w:r>
      <w:r>
        <w:rPr>
          <w:rFonts w:hint="eastAsia"/>
        </w:rPr>
        <w:t>　　　　三、分选设备生产区域分布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四、2023-2029年中国分选设备产量预测</w:t>
      </w:r>
      <w:r>
        <w:rPr>
          <w:rFonts w:hint="eastAsia"/>
        </w:rPr>
        <w:br/>
      </w:r>
      <w:r>
        <w:rPr>
          <w:rFonts w:hint="eastAsia"/>
        </w:rPr>
        <w:t>　　第三节 中国分选设备市场需求分析及预测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一、中国分选设备市场需求特点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二、2018-2023年中国分选设备市场需求统计</w:t>
      </w:r>
      <w:r>
        <w:rPr>
          <w:rFonts w:hint="eastAsia"/>
        </w:rPr>
        <w:br/>
      </w:r>
      <w:r>
        <w:rPr>
          <w:rFonts w:hint="eastAsia"/>
        </w:rPr>
        <w:t>　　　　三、分选设备市场饱和度</w:t>
      </w:r>
      <w:r>
        <w:rPr>
          <w:rFonts w:hint="eastAsia"/>
        </w:rPr>
        <w:br/>
      </w:r>
      <w:r>
        <w:rPr>
          <w:rFonts w:hint="eastAsia"/>
        </w:rPr>
        <w:t>　　　　四、影响分选设备市场需求的因素</w:t>
      </w:r>
      <w:r>
        <w:rPr>
          <w:rFonts w:hint="eastAsia"/>
        </w:rPr>
        <w:br/>
      </w:r>
      <w:r>
        <w:rPr>
          <w:rFonts w:hint="eastAsia"/>
        </w:rPr>
        <w:t>　　　　五、分选设备市场潜力分析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六、2023-2029年中国分选设备市场需求预测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中国分选设备行业进出口分析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一、2018-2023年分选设备进口量及增速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三、2023-2029年分选设备进口量及增速预测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一、2018-2023年分选设备出口量及增速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三、2023-2029年分选设备出口量及增速预测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中国分选设备行业重点地区调研分析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一、中国分选设备行业区域市场分布情况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六、**地区分选设备行业市场需求规模情况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中国分选设备细分行业调研</w:t>
      </w:r>
      <w:r>
        <w:rPr>
          <w:rFonts w:hint="eastAsia"/>
        </w:rPr>
        <w:br/>
      </w:r>
      <w:r>
        <w:rPr>
          <w:rFonts w:hint="eastAsia"/>
        </w:rPr>
        <w:t>　　第一节 主要分选设备细分行业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中国分选设备企业营销及发展建议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分选设备企业营销策略分析及建议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分选设备企业营销策略分析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一、分选设备企业营销策略</w:t>
      </w:r>
      <w:r>
        <w:rPr>
          <w:rFonts w:hint="eastAsia"/>
        </w:rPr>
        <w:br/>
      </w:r>
      <w:r>
        <w:rPr>
          <w:rFonts w:hint="eastAsia"/>
        </w:rPr>
        <w:t>　　　　二、分选设备企业经验借鉴</w:t>
      </w:r>
      <w:r>
        <w:rPr>
          <w:rFonts w:hint="eastAsia"/>
        </w:rPr>
        <w:br/>
      </w:r>
      <w:r>
        <w:rPr>
          <w:rFonts w:hint="eastAsia"/>
        </w:rPr>
        <w:t>　　第三节 分选设备企业营销模式演化与创新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分选设备企业经营发展分析及建议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一、分选设备企业存在的问题</w:t>
      </w:r>
      <w:r>
        <w:rPr>
          <w:rFonts w:hint="eastAsia"/>
        </w:rPr>
        <w:br/>
      </w:r>
      <w:r>
        <w:rPr>
          <w:rFonts w:hint="eastAsia"/>
        </w:rPr>
        <w:t>　　　　二、分选设备企业应对的策略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分选设备行业投资风险预警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一、2023年影响分选设备行业运行的有利因素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二、2023年影响分选设备行业运行的稳定因素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三、2023年影响分选设备行业运行的不利因素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四、2023年我国分选设备行业发展面临的挑战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五、2023年我国分选设备行业发展面临的机遇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专家对分选设备行业投资风险预警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一、2023-2029年分选设备行业市场风险及控制策略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二、2023-2029年分选设备行业政策风险及控制策略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三、2023-2029年分选设备行业经营风险及控制策略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四、2023-2029年分选设备同业竞争风险及控制策略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五、2023-2029年分选设备行业其他风险及控制策略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分选设备行业投资战略研究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分选设备行业发展战略研究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对我国分选设备品牌的战略思考</w:t>
      </w:r>
      <w:r>
        <w:rPr>
          <w:rFonts w:hint="eastAsia"/>
        </w:rPr>
        <w:br/>
      </w:r>
      <w:r>
        <w:rPr>
          <w:rFonts w:hint="eastAsia"/>
        </w:rPr>
        <w:t>　　　　一、分选设备品牌的重要性</w:t>
      </w:r>
      <w:r>
        <w:rPr>
          <w:rFonts w:hint="eastAsia"/>
        </w:rPr>
        <w:br/>
      </w:r>
      <w:r>
        <w:rPr>
          <w:rFonts w:hint="eastAsia"/>
        </w:rPr>
        <w:t>　　　　二、分选设备实施品牌战略的意义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四、我国分选设备企业的品牌战略</w:t>
      </w:r>
      <w:r>
        <w:rPr>
          <w:rFonts w:hint="eastAsia"/>
        </w:rPr>
        <w:br/>
      </w:r>
      <w:r>
        <w:rPr>
          <w:rFonts w:hint="eastAsia"/>
        </w:rPr>
        <w:t>　　　　五、分选设备品牌战略管理的策略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分选设备经营策略分析</w:t>
      </w:r>
      <w:r>
        <w:rPr>
          <w:rFonts w:hint="eastAsia"/>
        </w:rPr>
        <w:br/>
      </w:r>
      <w:r>
        <w:rPr>
          <w:rFonts w:hint="eastAsia"/>
        </w:rPr>
        <w:t>　　　　一、分选设备市场细分策略</w:t>
      </w:r>
      <w:r>
        <w:rPr>
          <w:rFonts w:hint="eastAsia"/>
        </w:rPr>
        <w:br/>
      </w:r>
      <w:r>
        <w:rPr>
          <w:rFonts w:hint="eastAsia"/>
        </w:rPr>
        <w:t>　　　　二、分选设备市场创新策略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四、分选设备新产品差异化战略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[.中.智林.]分选设备行业投资战略研究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一、2023-2029年分选设备行业投资战略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分选设备行业类别</w:t>
      </w:r>
      <w:r>
        <w:rPr>
          <w:rFonts w:hint="eastAsia"/>
        </w:rPr>
        <w:br/>
      </w:r>
      <w:r>
        <w:rPr>
          <w:rFonts w:hint="eastAsia"/>
        </w:rPr>
        <w:t>　　图表 分选设备行业产业链调研</w:t>
      </w:r>
      <w:r>
        <w:rPr>
          <w:rFonts w:hint="eastAsia"/>
        </w:rPr>
        <w:br/>
      </w:r>
      <w:r>
        <w:rPr>
          <w:rFonts w:hint="eastAsia"/>
        </w:rPr>
        <w:t>　　图表 分选设备行业现状</w:t>
      </w:r>
      <w:r>
        <w:rPr>
          <w:rFonts w:hint="eastAsia"/>
        </w:rPr>
        <w:br/>
      </w:r>
      <w:r>
        <w:rPr>
          <w:rFonts w:hint="eastAsia"/>
        </w:rPr>
        <w:t>　　图表 分选设备行业标准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2018-2023年中国分选设备行业市场规模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2023年中国分选设备行业产能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2018-2023年中国分选设备行业产量统计</w:t>
      </w:r>
      <w:r>
        <w:rPr>
          <w:rFonts w:hint="eastAsia"/>
        </w:rPr>
        <w:br/>
      </w:r>
      <w:r>
        <w:rPr>
          <w:rFonts w:hint="eastAsia"/>
        </w:rPr>
        <w:t>　　图表 分选设备行业动态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2018-2023年中国分选设备市场需求量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2023年中国分选设备行业需求区域调研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2018-2023年中国分选设备行情</w:t>
      </w:r>
      <w:r>
        <w:rPr>
          <w:rFonts w:hint="eastAsia"/>
        </w:rPr>
        <w:br/>
      </w:r>
      <w:r>
        <w:rPr>
          <w:rFonts w:hint="eastAsia"/>
        </w:rPr>
        <w:t>　　图表 2018-2023年中国分选设备价格走势图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2018-2023年中国分选设备行业销售收入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2018-2023年中国分选设备行业盈利情况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2018-2023年中国分选设备行业利润总额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2018-2023年中国分选设备进口统计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2018-2023年中国分选设备出口统计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**地区分选设备市场规模</w:t>
      </w:r>
      <w:r>
        <w:rPr>
          <w:rFonts w:hint="eastAsia"/>
        </w:rPr>
        <w:br/>
      </w:r>
      <w:r>
        <w:rPr>
          <w:rFonts w:hint="eastAsia"/>
        </w:rPr>
        <w:t>　　图表 **地区分选设备行业市场需求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**地区分选设备市场调研</w:t>
      </w:r>
      <w:r>
        <w:rPr>
          <w:rFonts w:hint="eastAsia"/>
        </w:rPr>
        <w:br/>
      </w:r>
      <w:r>
        <w:rPr>
          <w:rFonts w:hint="eastAsia"/>
        </w:rPr>
        <w:t>　　图表 **地区分选设备行业市场需求分析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**地区分选设备市场规模</w:t>
      </w:r>
      <w:r>
        <w:rPr>
          <w:rFonts w:hint="eastAsia"/>
        </w:rPr>
        <w:br/>
      </w:r>
      <w:r>
        <w:rPr>
          <w:rFonts w:hint="eastAsia"/>
        </w:rPr>
        <w:t>　　图表 **地区分选设备行业市场需求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**地区分选设备市场调研</w:t>
      </w:r>
      <w:r>
        <w:rPr>
          <w:rFonts w:hint="eastAsia"/>
        </w:rPr>
        <w:br/>
      </w:r>
      <w:r>
        <w:rPr>
          <w:rFonts w:hint="eastAsia"/>
        </w:rPr>
        <w:t>　　图表 **地区分选设备行业市场需求分析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分选设备行业竞争对手分析</w:t>
      </w:r>
      <w:r>
        <w:rPr>
          <w:rFonts w:hint="eastAsia"/>
        </w:rPr>
        <w:br/>
      </w:r>
      <w:r>
        <w:rPr>
          <w:rFonts w:hint="eastAsia"/>
        </w:rPr>
        <w:t>　　图表 分选设备重点企业（一）基本信息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2023-2029年中国分选设备行业产能预测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2023-2029年中国分选设备行业产量预测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2023-2029年中国分选设备行业市场规模预测</w:t>
      </w:r>
      <w:r>
        <w:rPr>
          <w:rFonts w:hint="eastAsia"/>
        </w:rPr>
        <w:br/>
      </w:r>
      <w:r>
        <w:rPr>
          <w:rFonts w:hint="eastAsia"/>
        </w:rPr>
        <w:t>　　图表 分选设备行业准入条件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2023-2029年中国分选设备行业信息化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2023-2029年中国分选设备行业风险分析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2023-2029年中国分选设备行业发展趋势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2023-2029年中国分选设备市场前景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669d8659e46bc" w:history="1">
        <w:r>
          <w:rPr>
            <w:rStyle w:val="Hyperlink"/>
          </w:rPr>
          <w:t>2023-2029年中国分选设备市场现状与趋势分析报告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669d8659e46bc" w:history="1">
        <w:r>
          <w:rPr>
            <w:rStyle w:val="Hyperlink"/>
          </w:rPr>
          <w:t>https://www.20087.com/1/81/FenXuanSheBeiHangYeQianJingQuShi.html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热点：气流分选机、矿石分选设备、什么叫分选、绿萌果蔬分选设备、山东选金设备厂家、德菲诺分选设备、分选筛分设备、煤矸石分选设备、上海塑料分选设备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3648f91540e0" w:history="1">
      <w:r>
        <w:rPr>
          <w:rStyle w:val="Hyperlink"/>
        </w:rPr>
        <w:t>2023-2029年中国分选设备市场现状与趋势分析报告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enXuanSheBeiHangYeQianJingQuShi.html" TargetMode="External" Id="Ra59669d8659e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enXuanSheBeiHangYeQianJingQuShi.html" TargetMode="External" Id="Rdc263648f915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2023-03-29T05:59:00Z</dcterms:created>
  <dcterms:modified xsi:type="dcterms:W3CDTF">2023-03-29T06:59:00Z</dcterms:modified>
  <dc:subject>2023-2029年中国分选设备市场现状与趋势分析报告</dc:subject>
  <dc:title>2023-2029年中国分选设备市场现状与趋势分析报告</dc:title>
  <cp:keywords>2023-2029年中国分选设备市场现状与趋势分析报告</cp:keywords>
  <dc:description>2023-2029年中国分选设备市场现状与趋势分析报告</dc:description>
</cp:coreProperties>
</file>