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909fe380c4d21" w:history="1">
              <w:r>
                <w:rPr>
                  <w:rStyle w:val="Hyperlink"/>
                </w:rPr>
                <w:t>2023-2029年全球与中国功率集成电路行业现状调研分析及市场前景预测报告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909fe380c4d21" w:history="1">
              <w:r>
                <w:rPr>
                  <w:rStyle w:val="Hyperlink"/>
                </w:rPr>
                <w:t>2023-2029年全球与中国功率集成电路行业现状调研分析及市场前景预测报告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909fe380c4d21" w:history="1">
                <w:r>
                  <w:rPr>
                    <w:rStyle w:val="Hyperlink"/>
                  </w:rPr>
                  <w:t>https://www.20087.com/1/51/GongLvJiChengDianLuFaZhanXianZhuangQianJing.html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）作为电力电子系统的核心组件，集成了电源管理、驱动控制、保护等多种功能，广泛应用于消费电子、汽车电子、工业控制等领域。目前，随着半导体工艺的进步，功率IC正朝着高集成度、高效率、低功耗方向发展，尤其是宽禁带半导体材料（如SiC、GaN）的应用，显著提升了开关频率与工作温度。</w:t>
      </w:r>
      <w:r>
        <w:rPr>
          <w:rFonts w:hint="eastAsia"/>
        </w:rPr>
        <w:br/>
      </w:r>
      <w:r>
        <w:rPr>
          <w:rFonts w:hint="eastAsia"/>
        </w:rPr>
        <w:t>　　未来功率集成电路的发展将聚焦于提升能效与缩小封装尺寸，以满足便携设备与电动汽车等对高功率密度、快速充电的需求。此外，智能化、模块化设计将使功率IC更易于系统集成，支持远程监控与故障诊断。随着物联网、5G通信的普及，对高频、低噪声、高可靠性的功率管理方案的需求将快速增长，推动功率集成电路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909fe380c4d21" w:history="1">
        <w:r>
          <w:rPr>
            <w:rStyle w:val="Hyperlink"/>
          </w:rPr>
          <w:t>2023-2029年全球与中国功率集成电路行业现状调研分析及市场前景预测报告</w:t>
        </w:r>
      </w:hyperlink>
      <w:r>
        <w:rPr>
          <w:rFonts w:hint="eastAsia"/>
        </w:rPr>
        <w:t>》基于权威数据资源与长期监测数据，全面分析了功率集成电路行业现状、市场需求、市场规模及产业链结构。功率集成电路报告探讨了价格变动、细分市场特征以及市场前景，并对未来发展趋势进行了科学预测。同时，功率集成电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按照不同分类，功率集成电路主要可以分为如下几个类别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不同分类功率集成电路增长趋势2017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从不同应用，功率集成电路主要包括如下几个方面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1.4 功率集成电路行业背景、发展历史、现状及趋势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功率集成电路行业目前现状分析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功率集成电路发展趋势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全球功率集成电路总体规模分析</w:t>
      </w:r>
      <w:r>
        <w:rPr>
          <w:rFonts w:hint="eastAsia"/>
        </w:rPr>
        <w:br/>
      </w:r>
      <w:r>
        <w:rPr>
          <w:rFonts w:hint="eastAsia"/>
        </w:rPr>
        <w:t>　　2.1 全球功率集成电路供需现状及预测（2017-2029）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全球功率集成电路产能、产量、产能利用率及发展趋势（2017-2029）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全球功率集成电路产量、需求量及发展趋势（2017-2029）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全球主要地区功率集成电路产量及发展趋势（2017-2029）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中国功率集成电路供需现状及预测（2017-2029）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中国功率集成电路产能、产量、产能利用率及发展趋势（2017-2029）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中国功率集成电路产量、市场需求量及发展趋势（2017-2029）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全球功率集成电路销量及销售额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全球市场功率集成电路销售额（2017-2029）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全球市场功率集成电路销量（2017-2029）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全球市场功率集成电路价格趋势（2017-2029）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全球市场主要厂商功率集成电路产能、产量及市场份额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全球市场主要厂商功率集成电路销量（2017-2022）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全球市场主要厂商功率集成电路销售收入（2017-2022）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2022年全球主要生产商功率集成电路收入排名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全球市场主要厂商功率集成电路销售价格（2017-2022）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中国市场主要厂商功率集成电路销量（2017-2022）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中国市场主要厂商功率集成电路销售收入（2017-2022）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2022年中国主要生产商功率集成电路收入排名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中国市场主要厂商功率集成电路销售价格（2017-2022）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全球主要厂商功率集成电路产地分布及商业化日期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3.5 功率集成电路行业集中度、竞争程度分析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功率集成电路行业集中度分析：全球Top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全球功率集成电路第一梯队、第二梯队和第三梯队生产商（品牌）及市场份额（2017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全球功率集成电路主要地区分析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全球主要地区功率集成电路市场规模分析：2017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全球主要地区功率集成电路销售收入及市场份额（2017-2022年）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全球主要地区功率集成电路销售收入预测（2023-2029年）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全球主要地区功率集成电路销量分析：2017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全球主要地区功率集成电路销量及市场份额（2017-2022年）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全球主要地区功率集成电路销量及市场份额预测（2023-2029）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印度市场功率集成电路销量、收入及增长率（2017-2029）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全球功率集成电路主要生产商分析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不同分类功率集成电路分析</w:t>
      </w:r>
      <w:r>
        <w:rPr>
          <w:rFonts w:hint="eastAsia"/>
        </w:rPr>
        <w:br/>
      </w:r>
      <w:r>
        <w:rPr>
          <w:rFonts w:hint="eastAsia"/>
        </w:rPr>
        <w:t>　　6.1 全球不同分类功率集成电路销量（2017-2029）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全球不同分类功率集成电路销量及市场份额（2017-2022）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全球不同分类功率集成电路收入（2017-2029）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全球不同分类功率集成电路收入及市场份额（2017-2022）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全球不同分类功率集成电路收入预测（2023-2029）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全球不同分类功率集成电路价格走势（2017-2029）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中国不同分类功率集成电路销量（2017-2029）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中国不同分类功率集成电路销量及市场份额（2017-2022）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中国不同分类功率集成电路收入（2017-2029）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中国不同分类功率集成电路收入及市场份额（2017-2022）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中国不同分类功率集成电路收入预测（2023-2029）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不同应用功率集成电路分析</w:t>
      </w:r>
      <w:r>
        <w:rPr>
          <w:rFonts w:hint="eastAsia"/>
        </w:rPr>
        <w:br/>
      </w:r>
      <w:r>
        <w:rPr>
          <w:rFonts w:hint="eastAsia"/>
        </w:rPr>
        <w:t>　　7.1 全球不同应用功率集成电路销量（2017-2029）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全球不同应用功率集成电路销量及市场份额（2017-2022）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全球不同应用功率集成电路收入（2017-2029）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全球不同应用功率集成电路收入及市场份额（2017-2022）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全球不同应用功率集成电路收入预测（2023-2029）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全球不同应用功率集成电路价格走势（2017-2029）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中国不同应用功率集成电路销量（2017-2029）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中国不同应用功率集成电路销量及市场份额（2017-2022）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中国不同应用功率集成电路收入（2017-2029）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中国不同应用功率集成电路收入及市场份额（2017-2022）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中国不同应用功率集成电路收入预测（2023-2029）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功率集成电路产业链分析</w:t>
      </w:r>
      <w:r>
        <w:rPr>
          <w:rFonts w:hint="eastAsia"/>
        </w:rPr>
        <w:br/>
      </w:r>
      <w:r>
        <w:rPr>
          <w:rFonts w:hint="eastAsia"/>
        </w:rPr>
        <w:t>　　8.2 功率集成电路产业上游供应分析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功率集成电路下游典型客户</w:t>
      </w:r>
      <w:r>
        <w:rPr>
          <w:rFonts w:hint="eastAsia"/>
        </w:rPr>
        <w:br/>
      </w:r>
      <w:r>
        <w:rPr>
          <w:rFonts w:hint="eastAsia"/>
        </w:rPr>
        <w:t>　　8.4 功率集成电路销售渠道分析及建议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中国市场功率集成电路产量、销量、进出口分析及未来趋势（2017-2029）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中国市场功率集成电路进出口贸易趋势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中国市场功率集成电路主要进口来源</w:t>
      </w:r>
      <w:r>
        <w:rPr>
          <w:rFonts w:hint="eastAsia"/>
        </w:rPr>
        <w:br/>
      </w:r>
      <w:r>
        <w:rPr>
          <w:rFonts w:hint="eastAsia"/>
        </w:rPr>
        <w:t>　　9.4 中国市场功率集成电路主要出口目的地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中国市场功率集成电路主要地区分布</w:t>
      </w:r>
      <w:r>
        <w:rPr>
          <w:rFonts w:hint="eastAsia"/>
        </w:rPr>
        <w:br/>
      </w:r>
      <w:r>
        <w:rPr>
          <w:rFonts w:hint="eastAsia"/>
        </w:rPr>
        <w:t>　　10.1 中国功率集成电路生产地区分布</w:t>
      </w:r>
      <w:r>
        <w:rPr>
          <w:rFonts w:hint="eastAsia"/>
        </w:rPr>
        <w:br/>
      </w:r>
      <w:r>
        <w:rPr>
          <w:rFonts w:hint="eastAsia"/>
        </w:rPr>
        <w:t>　　10.2 中国功率集成电路消费地区分布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功率集成电路行业主要的增长驱动因素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功率集成电路行业发展的有利因素及发展机遇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功率集成电路行业发展面临的阻碍因素及挑战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功率集成电路行业政策分析</w:t>
      </w:r>
      <w:r>
        <w:rPr>
          <w:rFonts w:hint="eastAsia"/>
        </w:rPr>
        <w:br/>
      </w:r>
      <w:r>
        <w:rPr>
          <w:rFonts w:hint="eastAsia"/>
        </w:rPr>
        <w:t>　　11.5 功率集成电路中国企业SWOT分析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不同分类功率集成电路增长趋势2017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功率集成电路行业目前发展现状</w:t>
      </w:r>
      <w:r>
        <w:rPr>
          <w:rFonts w:hint="eastAsia"/>
        </w:rPr>
        <w:br/>
      </w:r>
      <w:r>
        <w:rPr>
          <w:rFonts w:hint="eastAsia"/>
        </w:rPr>
        <w:t>　　表： 功率集成电路发展趋势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2022年全球主要生产商功率集成电路收入排名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全球市场主要厂商功率集成电路销售价格（2017-2022）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中国市场主要厂商功率集成电路销量（2017-2022）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中国市场主要厂商功率集成电路产量市场份额（2017-2022）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中国市场主要厂商功率集成电路销售收入（2017-2022）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中国市场主要厂商功率集成电路销售收入市场份额（2017-2022）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2022年中国主要生产商功率集成电路收入排名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中国市场主要厂商功率集成电路销售价格（2017-2022）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全球主要厂商功率集成电路产地分布及商业化日期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全球主要地区功率集成电路销量份额（2023-2029）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功率集成电路生产基地、销售区域、竞争对手及市场地位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重点企业（10）功率集成电路产品规格、参数及市场应用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重点企业（10）功率集成电路销量、收入、价格及毛利率（2017-2022）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全球市场不同分类功率集成电路销量市场份额预测（2023-2029）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全球不同分类功率集成电路价格走势（2017-2029）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全球市场不同应用功率集成电路销量市场份额预测（2023-2029）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全球不同应用功率集成电路价格走势（2017-2029）</w:t>
      </w:r>
      <w:r>
        <w:rPr>
          <w:rFonts w:hint="eastAsia"/>
        </w:rPr>
        <w:br/>
      </w:r>
      <w:r>
        <w:rPr>
          <w:rFonts w:hint="eastAsia"/>
        </w:rPr>
        <w:t>　　表： 功率集成电路上游原料供应商及联系方式列表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功率集成电路典型客户列表</w:t>
      </w:r>
      <w:r>
        <w:rPr>
          <w:rFonts w:hint="eastAsia"/>
        </w:rPr>
        <w:br/>
      </w:r>
      <w:r>
        <w:rPr>
          <w:rFonts w:hint="eastAsia"/>
        </w:rPr>
        <w:t>　　表： 功率集成电路主要销售模式及销售渠道趋势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中国市场功率集成电路产量、销量、进出口（2017-2022年）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中国市场功率集成电路产量、销量、进出口预测（2023-2029）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中国市场功率集成电路进出口贸易趋势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中国市场功率集成电路主要进口来源</w:t>
      </w:r>
      <w:r>
        <w:rPr>
          <w:rFonts w:hint="eastAsia"/>
        </w:rPr>
        <w:br/>
      </w:r>
      <w:r>
        <w:rPr>
          <w:rFonts w:hint="eastAsia"/>
        </w:rPr>
        <w:t>　　表： 中国市场功率集成电路主要出口目的地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中国功率集成电路生产地区分布</w:t>
      </w:r>
      <w:r>
        <w:rPr>
          <w:rFonts w:hint="eastAsia"/>
        </w:rPr>
        <w:br/>
      </w:r>
      <w:r>
        <w:rPr>
          <w:rFonts w:hint="eastAsia"/>
        </w:rPr>
        <w:t>　　表： 中国功率集成电路消费地区分布</w:t>
      </w:r>
      <w:r>
        <w:rPr>
          <w:rFonts w:hint="eastAsia"/>
        </w:rPr>
        <w:br/>
      </w:r>
      <w:r>
        <w:rPr>
          <w:rFonts w:hint="eastAsia"/>
        </w:rPr>
        <w:t>　　表： 功率集成电路行业主要的增长驱动因素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功率集成电路行业发展的有利因素及发展机遇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功率集成电路行业发展面临的阻碍因素及挑战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功率集成电路行业政策分析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功率集成电路产品图片</w:t>
      </w:r>
      <w:r>
        <w:rPr>
          <w:rFonts w:hint="eastAsia"/>
        </w:rPr>
        <w:br/>
      </w:r>
      <w:r>
        <w:rPr>
          <w:rFonts w:hint="eastAsia"/>
        </w:rPr>
        <w:t>　　图： 全球不同分类功率集成电路市场份额2022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全球不同应用功率集成电路市场份额2022 Vs 2029</w:t>
      </w:r>
      <w:r>
        <w:rPr>
          <w:rFonts w:hint="eastAsia"/>
        </w:rPr>
        <w:br/>
      </w:r>
      <w:r>
        <w:rPr>
          <w:rFonts w:hint="eastAsia"/>
        </w:rPr>
        <w:t>　　图： 全球功率集成电路产能、产量、产能利用率及发展趋势（2017-2029）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全球功率集成电路产量、需求量及发展趋势（2017-2029）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全球主要地区功率集成电路产量市场份额（2017-2029）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中国功率集成电路产能、产量、产能利用率及发展趋势（2017-2029）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中国功率集成电路产量、市场需求量及发展趋势（2017-2029）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全球功率集成电路市场销售额及增长率:（2017-2029）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全球市场功率集成电路市场规模：2017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全球市场功率集成电路价格趋势（2017-2029）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2022年全球市场主要厂商功率集成电路销量市场份额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2022年全球市场主要厂商功率集成电路收入市场份额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2022年中国市场主要厂商功率集成电路销量市场份额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2022年中国市场主要厂商功率集成电路收入市场份额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2022年全球前五及前十大生产商功率集成电路市场份额</w:t>
      </w:r>
      <w:r>
        <w:rPr>
          <w:rFonts w:hint="eastAsia"/>
        </w:rPr>
        <w:br/>
      </w:r>
      <w:r>
        <w:rPr>
          <w:rFonts w:hint="eastAsia"/>
        </w:rPr>
        <w:t>　　图： 全球功率集成电路第一梯队、第二梯队和第三梯队生产商（品牌）及市场份额（2017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全球主要地区功率集成电路销售收入市场份额（2017-2022）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全球主要地区功率集成电路销售收入市场份额（2017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全球主要地区功率集成电路收入市场份额（2023-2029）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全球主要地区功率集成电路销量市场份额（2017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印度市场功率集成电路销量及增长率（2017-2029）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印度市场功率集成电路收入及增长率（2017-2029）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功率集成电路产业链图</w:t>
      </w:r>
      <w:r>
        <w:rPr>
          <w:rFonts w:hint="eastAsia"/>
        </w:rPr>
        <w:br/>
      </w:r>
      <w:r>
        <w:rPr>
          <w:rFonts w:hint="eastAsia"/>
        </w:rPr>
        <w:t>　　图： 功率集成电路中国企业SWOT分析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909fe380c4d21" w:history="1">
        <w:r>
          <w:rPr>
            <w:rStyle w:val="Hyperlink"/>
          </w:rPr>
          <w:t>2023-2029年全球与中国功率集成电路行业现状调研分析及市场前景预测报告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909fe380c4d21" w:history="1">
        <w:r>
          <w:rPr>
            <w:rStyle w:val="Hyperlink"/>
          </w:rPr>
          <w:t>https://www.20087.com/1/51/GongLvJiChengDianLuFaZhanXianZhuangQianJing.html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d4cc4a824be0" w:history="1">
      <w:r>
        <w:rPr>
          <w:rStyle w:val="Hyperlink"/>
        </w:rPr>
        <w:t>2023-2029年全球与中国功率集成电路行业现状调研分析及市场前景预测报告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ongLvJiChengDianLuFaZhanXianZhuangQianJing.html" TargetMode="External" Id="R0bf909fe380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ongLvJiChengDianLuFaZhanXianZhuangQianJing.html" TargetMode="External" Id="Rb288d4cc4a82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2023-06-07T01:48:16Z</dcterms:created>
  <dcterms:modified xsi:type="dcterms:W3CDTF">2023-06-07T02:48:16Z</dcterms:modified>
  <dc:subject>2023-2029年全球与中国功率集成电路行业现状调研分析及市场前景预测报告</dc:subject>
  <dc:title>2023-2029年全球与中国功率集成电路行业现状调研分析及市场前景预测报告</dc:title>
  <cp:keywords>2023-2029年全球与中国功率集成电路行业现状调研分析及市场前景预测报告</cp:keywords>
  <dc:description>2023-2029年全球与中国功率集成电路行业现状调研分析及市场前景预测报告</dc:description>
</cp:coreProperties>
</file>