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7497795954e09" w:history="1">
              <w:r>
                <w:rPr>
                  <w:rStyle w:val="Hyperlink"/>
                </w:rPr>
                <w:t>2026-2032年中国压铸机行业调研与前景趋势报告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7497795954e09" w:history="1">
              <w:r>
                <w:rPr>
                  <w:rStyle w:val="Hyperlink"/>
                </w:rPr>
                <w:t>2026-2032年中国压铸机行业调研与前景趋势报告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7497795954e09" w:history="1">
                <w:r>
                  <w:rPr>
                    <w:rStyle w:val="Hyperlink"/>
                  </w:rPr>
                  <w:t>https://www.20087.com/1/51/YaZhuJiDeQianJingQuShi.html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机行业作为金属成型领域的重要设备提供商，近年来受到汽车、航空航天和消费电子等行业对高精度、高强度零部件需求的推动。压铸机技术的创新，如高压压铸、真空压铸和热室压铸，提高了生产效率和产品质量。然而，压铸机行业也面临市场竞争、成本控制和环保法规的挑战。</w:t>
      </w:r>
      <w:r>
        <w:rPr>
          <w:rFonts w:hint="eastAsia"/>
        </w:rPr>
        <w:br/>
      </w:r>
      <w:r>
        <w:rPr>
          <w:rFonts w:hint="eastAsia"/>
        </w:rPr>
        <w:t>　　未来，压铸机行业将更加注重智能化和绿色制造。智能化方面，通过集成物联网、大数据和人工智能技术，实现压铸过程的智能控制、故障预测和远程维护，提高设备的稳定性和生产效率。绿色制造方面，采用更环保的材料和工艺，减少能源消耗和废弃物排放，同时，开发可回收和可再利用的压铸件，促进循环经济。此外，随着轻量化和高性能材料的应用，压铸机行业将加强与材料科学的交叉融合，开发适用于新型合金和复合材料的压铸技术，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7497795954e09" w:history="1">
        <w:r>
          <w:rPr>
            <w:rStyle w:val="Hyperlink"/>
          </w:rPr>
          <w:t>2026-2032年中国压铸机行业调研与前景趋势报告</w:t>
        </w:r>
      </w:hyperlink>
      <w:r>
        <w:rPr>
          <w:rFonts w:hint="eastAsia"/>
        </w:rPr>
        <w:t>》系统分析了压铸机行业的市场需求、市场规模及价格动态，全面梳理了压铸机产业链结构，并对压铸机细分市场进行了深入探究。报告基于详实数据，科学预测了压铸机市场前景与发展趋势，重点剖析了品牌竞争格局、市场集中度及重点企业的市场地位。通过SWOT分析，报告识别了行业面临的机遇与风险，并提出了针对性发展策略与建议，为压铸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压铸机行业界定及应用领域</w:t>
      </w:r>
      <w:r>
        <w:rPr>
          <w:rFonts w:hint="eastAsia"/>
        </w:rPr>
        <w:br/>
      </w:r>
      <w:r>
        <w:rPr>
          <w:rFonts w:hint="eastAsia"/>
        </w:rPr>
        <w:t>　　第一节 压铸机行业定义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2025-2026年全球压铸机行业市场调研分析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全球压铸机行业经济环境分析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全球压铸机市场总体情况分析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一、全球压铸机行业的发展特点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二、全球压铸机市场结构</w:t>
      </w:r>
      <w:r>
        <w:rPr>
          <w:rFonts w:hint="eastAsia"/>
        </w:rPr>
        <w:br/>
      </w:r>
      <w:r>
        <w:rPr>
          <w:rFonts w:hint="eastAsia"/>
        </w:rPr>
        <w:t>　　　　三、全球压铸机行业竞争格局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全球主要国家（地区）压铸机市场分析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2026-2032年全球压铸机行业发展趋势预测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2025-2026年压铸机行业发展环境分析</w:t>
      </w:r>
      <w:r>
        <w:rPr>
          <w:rFonts w:hint="eastAsia"/>
        </w:rPr>
        <w:br/>
      </w:r>
      <w:r>
        <w:rPr>
          <w:rFonts w:hint="eastAsia"/>
        </w:rPr>
        <w:t>　　第一节 压铸机行业环境分析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压铸机行业相关政策、法规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中国压铸机行业供给、需求分析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2025-2026年中国压铸机市场现状</w:t>
      </w:r>
      <w:r>
        <w:rPr>
          <w:rFonts w:hint="eastAsia"/>
        </w:rPr>
        <w:br/>
      </w:r>
      <w:r>
        <w:rPr>
          <w:rFonts w:hint="eastAsia"/>
        </w:rPr>
        <w:t>　　第二节 中国压铸机行业产量情况分析及预测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一、压铸机总体产能规模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、2020-2025年中国压铸机产量统计分析</w:t>
      </w:r>
      <w:r>
        <w:rPr>
          <w:rFonts w:hint="eastAsia"/>
        </w:rPr>
        <w:br/>
      </w:r>
      <w:r>
        <w:rPr>
          <w:rFonts w:hint="eastAsia"/>
        </w:rPr>
        <w:t>　　　　三、压铸机生产区域分布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四、2026-2032年中国压铸机产量预测分析</w:t>
      </w:r>
      <w:r>
        <w:rPr>
          <w:rFonts w:hint="eastAsia"/>
        </w:rPr>
        <w:br/>
      </w:r>
      <w:r>
        <w:rPr>
          <w:rFonts w:hint="eastAsia"/>
        </w:rPr>
        <w:t>　　第三节 中国压铸机市场需求情况分析及预测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一、中国压铸机市场需求特点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二、2020-2025年中国压铸机市场需求统计</w:t>
      </w:r>
      <w:r>
        <w:rPr>
          <w:rFonts w:hint="eastAsia"/>
        </w:rPr>
        <w:br/>
      </w:r>
      <w:r>
        <w:rPr>
          <w:rFonts w:hint="eastAsia"/>
        </w:rPr>
        <w:t>　　　　三、压铸机市场饱和度</w:t>
      </w:r>
      <w:r>
        <w:rPr>
          <w:rFonts w:hint="eastAsia"/>
        </w:rPr>
        <w:br/>
      </w:r>
      <w:r>
        <w:rPr>
          <w:rFonts w:hint="eastAsia"/>
        </w:rPr>
        <w:t>　　　　四、影响压铸机市场需求的因素</w:t>
      </w:r>
      <w:r>
        <w:rPr>
          <w:rFonts w:hint="eastAsia"/>
        </w:rPr>
        <w:br/>
      </w:r>
      <w:r>
        <w:rPr>
          <w:rFonts w:hint="eastAsia"/>
        </w:rPr>
        <w:t>　　　　五、压铸机市场潜力分析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六、2026-2032年中国压铸机市场需求预测分析分析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中国压铸机行业进出口分析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一、2020-2025年压铸机进口量及增速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三、2026-2032年压铸机进口量及增速预测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一、2020-2025年压铸机出口量及增速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三、2026-2032年压铸机出口量及增速预测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一、中国压铸机行业区域市场分布情况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二、**地区压铸机行业市场需求规模情况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三、**地区压铸机行业市场需求规模情况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四、**地区压铸机行业市场需求规模情况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五、**地区压铸机行业市场需求规模情况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六、**地区压铸机行业市场需求规模情况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2025-2026年中国压铸机细分行业调研</w:t>
      </w:r>
      <w:r>
        <w:rPr>
          <w:rFonts w:hint="eastAsia"/>
        </w:rPr>
        <w:br/>
      </w:r>
      <w:r>
        <w:rPr>
          <w:rFonts w:hint="eastAsia"/>
        </w:rPr>
        <w:t>　　第一节 主要压铸机细分行业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2026年中国压铸机企业营销及发展建议</w:t>
      </w:r>
      <w:r>
        <w:rPr>
          <w:rFonts w:hint="eastAsia"/>
        </w:rPr>
        <w:br/>
      </w:r>
      <w:r>
        <w:rPr>
          <w:rFonts w:hint="eastAsia"/>
        </w:rPr>
        <w:t>　　第一节 压铸机企业营销策略分析及建议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压铸机企业营销策略分析</w:t>
      </w:r>
      <w:r>
        <w:rPr>
          <w:rFonts w:hint="eastAsia"/>
        </w:rPr>
        <w:br/>
      </w:r>
      <w:r>
        <w:rPr>
          <w:rFonts w:hint="eastAsia"/>
        </w:rPr>
        <w:t>　　　　一、压铸机企业营销策略</w:t>
      </w:r>
      <w:r>
        <w:rPr>
          <w:rFonts w:hint="eastAsia"/>
        </w:rPr>
        <w:br/>
      </w:r>
      <w:r>
        <w:rPr>
          <w:rFonts w:hint="eastAsia"/>
        </w:rPr>
        <w:t>　　　　二、压铸机企业经验借鉴</w:t>
      </w:r>
      <w:r>
        <w:rPr>
          <w:rFonts w:hint="eastAsia"/>
        </w:rPr>
        <w:br/>
      </w:r>
      <w:r>
        <w:rPr>
          <w:rFonts w:hint="eastAsia"/>
        </w:rPr>
        <w:t>　　第三节 压铸机企业营销模式演化与创新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压铸机企业经营发展分析及建议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一、压铸机企业存在的问题</w:t>
      </w:r>
      <w:r>
        <w:rPr>
          <w:rFonts w:hint="eastAsia"/>
        </w:rPr>
        <w:br/>
      </w:r>
      <w:r>
        <w:rPr>
          <w:rFonts w:hint="eastAsia"/>
        </w:rPr>
        <w:t>　　　　二、压铸机企业应对的策略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压铸机行业发展趋势及投资风险预警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2026年压铸机市场前景分析</w:t>
      </w:r>
      <w:r>
        <w:rPr>
          <w:rFonts w:hint="eastAsia"/>
        </w:rPr>
        <w:br/>
      </w:r>
      <w:r>
        <w:rPr>
          <w:rFonts w:hint="eastAsia"/>
        </w:rPr>
        <w:t>　　第二节 2026年压铸机行业发展趋势预测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四、2026年中国压铸机行业发展面临的挑战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五、2026年中国压铸机行业发展面临的机遇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压铸机行业投资风险预警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一、2026-2032年压铸机行业市场风险及控制策略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压铸机行业投资战略研究</w:t>
      </w:r>
      <w:r>
        <w:rPr>
          <w:rFonts w:hint="eastAsia"/>
        </w:rPr>
        <w:br/>
      </w:r>
      <w:r>
        <w:rPr>
          <w:rFonts w:hint="eastAsia"/>
        </w:rPr>
        <w:t>　　第一节 压铸机行业发展战略研究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对我国压铸机品牌的战略思考</w:t>
      </w:r>
      <w:r>
        <w:rPr>
          <w:rFonts w:hint="eastAsia"/>
        </w:rPr>
        <w:br/>
      </w:r>
      <w:r>
        <w:rPr>
          <w:rFonts w:hint="eastAsia"/>
        </w:rPr>
        <w:t>　　　　一、压铸机品牌的重要性</w:t>
      </w:r>
      <w:r>
        <w:rPr>
          <w:rFonts w:hint="eastAsia"/>
        </w:rPr>
        <w:br/>
      </w:r>
      <w:r>
        <w:rPr>
          <w:rFonts w:hint="eastAsia"/>
        </w:rPr>
        <w:t>　　　　二、压铸机实施品牌战略的意义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四、我国压铸机企业的品牌战略</w:t>
      </w:r>
      <w:r>
        <w:rPr>
          <w:rFonts w:hint="eastAsia"/>
        </w:rPr>
        <w:br/>
      </w:r>
      <w:r>
        <w:rPr>
          <w:rFonts w:hint="eastAsia"/>
        </w:rPr>
        <w:t>　　　　五、压铸机品牌战略管理的策略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压铸机经营策略分析</w:t>
      </w:r>
      <w:r>
        <w:rPr>
          <w:rFonts w:hint="eastAsia"/>
        </w:rPr>
        <w:br/>
      </w:r>
      <w:r>
        <w:rPr>
          <w:rFonts w:hint="eastAsia"/>
        </w:rPr>
        <w:t>　　　　一、压铸机市场细分策略</w:t>
      </w:r>
      <w:r>
        <w:rPr>
          <w:rFonts w:hint="eastAsia"/>
        </w:rPr>
        <w:br/>
      </w:r>
      <w:r>
        <w:rPr>
          <w:rFonts w:hint="eastAsia"/>
        </w:rPr>
        <w:t>　　　　二、压铸机市场创新策略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四、压铸机新产品差异化战略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中智林^压铸机行业投资战略研究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一、2026-2032年压铸机行业投资战略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压铸机行业历程</w:t>
      </w:r>
      <w:r>
        <w:rPr>
          <w:rFonts w:hint="eastAsia"/>
        </w:rPr>
        <w:br/>
      </w:r>
      <w:r>
        <w:rPr>
          <w:rFonts w:hint="eastAsia"/>
        </w:rPr>
        <w:t>　　图表 压铸机行业生命周期</w:t>
      </w:r>
      <w:r>
        <w:rPr>
          <w:rFonts w:hint="eastAsia"/>
        </w:rPr>
        <w:br/>
      </w:r>
      <w:r>
        <w:rPr>
          <w:rFonts w:hint="eastAsia"/>
        </w:rPr>
        <w:t>　　图表 压铸机行业产业链分析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2020-2025年中国压铸机出口金额分析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2026年中国压铸机进口国家及地区分析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2026-2032年中国压铸机行业市场容量预测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7497795954e09" w:history="1">
        <w:r>
          <w:rPr>
            <w:rStyle w:val="Hyperlink"/>
          </w:rPr>
          <w:t>2026-2032年中国压铸机行业调研与前景趋势报告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7497795954e09" w:history="1">
        <w:r>
          <w:rPr>
            <w:rStyle w:val="Hyperlink"/>
          </w:rPr>
          <w:t>https://www.20087.com/1/51/YaZhuJiDeQianJingQuShi.html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热点：全自动压铸机价格、压铸机废气处理、中国十大连铸机排名、压铸机上市公司龙头、锌合金压铸、压铸机参数、压铸模具、压铸机9100t、磨床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aee50c74343f7" w:history="1">
      <w:r>
        <w:rPr>
          <w:rStyle w:val="Hyperlink"/>
        </w:rPr>
        <w:t>2026-2032年中国压铸机行业调研与前景趋势报告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aZhuJiDeQianJingQuShi.html" TargetMode="External" Id="Raf4749779595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aZhuJiDeQianJingQuShi.html" TargetMode="External" Id="Rbbeaee50c743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2025-10-04T01:06:00Z</dcterms:created>
  <dcterms:modified xsi:type="dcterms:W3CDTF">2025-10-04T02:06:00Z</dcterms:modified>
  <dc:subject>2026-2032年中国压铸机行业调研与前景趋势报告</dc:subject>
  <dc:title>2026-2032年中国压铸机行业调研与前景趋势报告</dc:title>
  <cp:keywords>2026-2032年中国压铸机行业调研与前景趋势报告</cp:keywords>
  <dc:description>2026-2032年中国压铸机行业调研与前景趋势报告</dc:description>
</cp:coreProperties>
</file>