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34277caf446de" w:history="1">
              <w:r>
                <w:rPr>
                  <w:rStyle w:val="Hyperlink"/>
                </w:rPr>
                <w:t>2026-2032年中国安全联轴器行业研究分析与市场前景报告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34277caf446de" w:history="1">
              <w:r>
                <w:rPr>
                  <w:rStyle w:val="Hyperlink"/>
                </w:rPr>
                <w:t>2026-2032年中国安全联轴器行业研究分析与市场前景报告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34277caf446de" w:history="1">
                <w:r>
                  <w:rPr>
                    <w:rStyle w:val="Hyperlink"/>
                  </w:rPr>
                  <w:t>https://www.20087.com/1/01/AnQuanLianZhouQiQianJing.html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联轴器是机械传动系统中的过载保护装置，通过在扭矩超过设定阈值时打滑、脱开或剪断销钉，防止电机、齿轮箱等核心部件因卡阻或冲击而损坏，广泛应用于包装机械、印刷设备、机器人及物料输送系统。主流产品包括摩擦式、磁粉式与机械式（如剪切销）结构，强调响应精度、复位便捷性与重复使用性。在自动化产线中，安全联轴器常与编码器联动实现故障定位。然而，传统机械式产品存在磨损后性能漂移、调整复杂等问题，且高速工况下动态响应滞后可能影响保护效果。</w:t>
      </w:r>
      <w:r>
        <w:rPr>
          <w:rFonts w:hint="eastAsia"/>
        </w:rPr>
        <w:br/>
      </w:r>
      <w:r>
        <w:rPr>
          <w:rFonts w:hint="eastAsia"/>
        </w:rPr>
        <w:t>　　未来，安全联轴器将向智能感知、无磨损设计与集成化控制方向演进。嵌入式扭矩传感器与无线通信模块可实时监测负载状态，并在临界点前发出预警；磁流变液或电控离合技术实现无接触、可编程的扭矩阈值设定。在结构上，复合材料外壳减轻转动惯量，提升动态响应速度。系统层面，安全联轴器将纳入设备预测性维护平台，结合振动与温度数据构建多维健康模型。长远看，安全联轴器将从“被动保护元件”升级为“主动传动健康管理单元”，在智能制造与柔性生产需求驱动下，成为保障高价值装备连续运行的关键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34277caf446de" w:history="1">
        <w:r>
          <w:rPr>
            <w:rStyle w:val="Hyperlink"/>
          </w:rPr>
          <w:t>2026-2032年中国安全联轴器行业研究分析与市场前景报告</w:t>
        </w:r>
      </w:hyperlink>
      <w:r>
        <w:rPr>
          <w:rFonts w:hint="eastAsia"/>
        </w:rPr>
        <w:t>》采用定量与定性相结合的研究方法，系统分析了安全联轴器行业的市场规模、需求动态及价格变化，并对安全联轴器产业链各环节进行了全面梳理。报告详细解读了安全联轴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安全联轴器行业概述</w:t>
      </w:r>
      <w:r>
        <w:rPr>
          <w:rFonts w:hint="eastAsia"/>
        </w:rPr>
        <w:br/>
      </w:r>
      <w:r>
        <w:rPr>
          <w:rFonts w:hint="eastAsia"/>
        </w:rPr>
        <w:t>　　第一节 安全联轴器定义与分类</w:t>
      </w:r>
      <w:r>
        <w:rPr>
          <w:rFonts w:hint="eastAsia"/>
        </w:rPr>
        <w:br/>
      </w:r>
      <w:r>
        <w:rPr>
          <w:rFonts w:hint="eastAsia"/>
        </w:rPr>
        <w:t>　　第二节 安全联轴器应用领域</w:t>
      </w:r>
      <w:r>
        <w:rPr>
          <w:rFonts w:hint="eastAsia"/>
        </w:rPr>
        <w:br/>
      </w:r>
      <w:r>
        <w:rPr>
          <w:rFonts w:hint="eastAsia"/>
        </w:rPr>
        <w:t>　　第三节 安全联轴器行业经济指标分析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三、安全联轴器销售模式及销售渠道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全球安全联轴器市场发展综述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2020-2025年全球安全联轴器市场规模与趋势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主要国家与地区安全联轴器市场分析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2026-2032年全球安全联轴器行业发展趋势与前景预测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中国安全联轴器行业市场分析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一、国内安全联轴器产能及利用情况</w:t>
      </w:r>
      <w:r>
        <w:rPr>
          <w:rFonts w:hint="eastAsia"/>
        </w:rPr>
        <w:br/>
      </w:r>
      <w:r>
        <w:rPr>
          <w:rFonts w:hint="eastAsia"/>
        </w:rPr>
        <w:t>　　　　二、安全联轴器产能扩张与投资动态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一、2020-2025年安全联轴器行业产量数据统计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二、影响安全联轴器产量的关键因素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三、2026-2032年安全联轴器产量预测</w:t>
      </w:r>
      <w:r>
        <w:rPr>
          <w:rFonts w:hint="eastAsia"/>
        </w:rPr>
        <w:br/>
      </w:r>
      <w:r>
        <w:rPr>
          <w:rFonts w:hint="eastAsia"/>
        </w:rPr>
        <w:t>　　第三节 2026-2032年安全联轴器市场需求与销售分析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一、2025-2026年安全联轴器行业需求现状</w:t>
      </w:r>
      <w:r>
        <w:rPr>
          <w:rFonts w:hint="eastAsia"/>
        </w:rPr>
        <w:br/>
      </w:r>
      <w:r>
        <w:rPr>
          <w:rFonts w:hint="eastAsia"/>
        </w:rPr>
        <w:t>　　　　二、安全联轴器客户群体与需求特点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中国安全联轴器细分市场与下游应用领域分析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安全联轴器下游应用与客户群体分析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一、2025-2026年安全联轴器各应用领域市场现状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一、2020-2025年安全联轴器市场价格走势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安全联轴器行业进口情况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一、2020-2025年安全联轴器进口规模及增长情况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安全联轴器行业出口情况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一、2020-2025年安全联轴器出口规模及增长情况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2020-2025年中国安全联轴器行业总体发展与财务状况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2020-2025年中国安全联轴器行业规模情况</w:t>
      </w:r>
      <w:r>
        <w:rPr>
          <w:rFonts w:hint="eastAsia"/>
        </w:rPr>
        <w:br/>
      </w:r>
      <w:r>
        <w:rPr>
          <w:rFonts w:hint="eastAsia"/>
        </w:rPr>
        <w:t>　　　　一、安全联轴器行业企业数量规模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二、安全联轴器行业从业人员规模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三、安全联轴器行业市场敏感性分析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2020-2025年中国安全联轴器行业财务能力分析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一、安全联轴器行业盈利能力</w:t>
      </w:r>
      <w:r>
        <w:rPr>
          <w:rFonts w:hint="eastAsia"/>
        </w:rPr>
        <w:br/>
      </w:r>
      <w:r>
        <w:rPr>
          <w:rFonts w:hint="eastAsia"/>
        </w:rPr>
        <w:t>　　　　二、安全联轴器行业偿债能力</w:t>
      </w:r>
      <w:r>
        <w:rPr>
          <w:rFonts w:hint="eastAsia"/>
        </w:rPr>
        <w:br/>
      </w:r>
      <w:r>
        <w:rPr>
          <w:rFonts w:hint="eastAsia"/>
        </w:rPr>
        <w:t>　　　　三、安全联轴器行业营运能力</w:t>
      </w:r>
      <w:r>
        <w:rPr>
          <w:rFonts w:hint="eastAsia"/>
        </w:rPr>
        <w:br/>
      </w:r>
      <w:r>
        <w:rPr>
          <w:rFonts w:hint="eastAsia"/>
        </w:rPr>
        <w:t>　　　　四、安全联轴器行业发展能力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安全联轴器行业重点企业调研分析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安全联轴器行业竞争格局总览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2026年中国安全联轴器企业发展企业发展策略与建议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安全联轴器销售模式与渠道策略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安全联轴器品牌与市场推广策略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安全联轴器研发投入与技术创新能力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安全联轴器合作联盟与资源整合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中国安全联轴器行业风险与对策</w:t>
      </w:r>
      <w:r>
        <w:rPr>
          <w:rFonts w:hint="eastAsia"/>
        </w:rPr>
        <w:br/>
      </w:r>
      <w:r>
        <w:rPr>
          <w:rFonts w:hint="eastAsia"/>
        </w:rPr>
        <w:t>　　第一节 安全联轴器行业SWOT分析</w:t>
      </w:r>
      <w:r>
        <w:rPr>
          <w:rFonts w:hint="eastAsia"/>
        </w:rPr>
        <w:br/>
      </w:r>
      <w:r>
        <w:rPr>
          <w:rFonts w:hint="eastAsia"/>
        </w:rPr>
        <w:t>　　　　一、安全联轴器行业优势</w:t>
      </w:r>
      <w:r>
        <w:rPr>
          <w:rFonts w:hint="eastAsia"/>
        </w:rPr>
        <w:br/>
      </w:r>
      <w:r>
        <w:rPr>
          <w:rFonts w:hint="eastAsia"/>
        </w:rPr>
        <w:t>　　　　二、安全联轴器行业劣势</w:t>
      </w:r>
      <w:r>
        <w:rPr>
          <w:rFonts w:hint="eastAsia"/>
        </w:rPr>
        <w:br/>
      </w:r>
      <w:r>
        <w:rPr>
          <w:rFonts w:hint="eastAsia"/>
        </w:rPr>
        <w:t>　　　　三、安全联轴器市场机会</w:t>
      </w:r>
      <w:r>
        <w:rPr>
          <w:rFonts w:hint="eastAsia"/>
        </w:rPr>
        <w:br/>
      </w:r>
      <w:r>
        <w:rPr>
          <w:rFonts w:hint="eastAsia"/>
        </w:rPr>
        <w:t>　　　　四、安全联轴器市场威胁</w:t>
      </w:r>
      <w:r>
        <w:rPr>
          <w:rFonts w:hint="eastAsia"/>
        </w:rPr>
        <w:br/>
      </w:r>
      <w:r>
        <w:rPr>
          <w:rFonts w:hint="eastAsia"/>
        </w:rPr>
        <w:t>　　第二节 安全联轴器行业风险及对策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一、安全联轴器行业主管部门与监管体制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二、安全联轴器行业主要法律法规及政策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三、安全联轴器行业标准与质量监管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安全联轴器行业发展建议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安全联轴器行业类别</w:t>
      </w:r>
      <w:r>
        <w:rPr>
          <w:rFonts w:hint="eastAsia"/>
        </w:rPr>
        <w:br/>
      </w:r>
      <w:r>
        <w:rPr>
          <w:rFonts w:hint="eastAsia"/>
        </w:rPr>
        <w:t>　　图表 安全联轴器行业产业链调研</w:t>
      </w:r>
      <w:r>
        <w:rPr>
          <w:rFonts w:hint="eastAsia"/>
        </w:rPr>
        <w:br/>
      </w:r>
      <w:r>
        <w:rPr>
          <w:rFonts w:hint="eastAsia"/>
        </w:rPr>
        <w:t>　　图表 安全联轴器行业现状</w:t>
      </w:r>
      <w:r>
        <w:rPr>
          <w:rFonts w:hint="eastAsia"/>
        </w:rPr>
        <w:br/>
      </w:r>
      <w:r>
        <w:rPr>
          <w:rFonts w:hint="eastAsia"/>
        </w:rPr>
        <w:t>　　图表 安全联轴器行业标准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2020-2025年中国安全联轴器市场规模</w:t>
      </w:r>
      <w:r>
        <w:rPr>
          <w:rFonts w:hint="eastAsia"/>
        </w:rPr>
        <w:br/>
      </w:r>
      <w:r>
        <w:rPr>
          <w:rFonts w:hint="eastAsia"/>
        </w:rPr>
        <w:t>　　图表 2026年中国安全联轴器行业产能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2020-2025年中国安全联轴器产量</w:t>
      </w:r>
      <w:r>
        <w:rPr>
          <w:rFonts w:hint="eastAsia"/>
        </w:rPr>
        <w:br/>
      </w:r>
      <w:r>
        <w:rPr>
          <w:rFonts w:hint="eastAsia"/>
        </w:rPr>
        <w:t>　　图表 安全联轴器行业动态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2020-2025年中国安全联轴器市场需求量</w:t>
      </w:r>
      <w:r>
        <w:rPr>
          <w:rFonts w:hint="eastAsia"/>
        </w:rPr>
        <w:br/>
      </w:r>
      <w:r>
        <w:rPr>
          <w:rFonts w:hint="eastAsia"/>
        </w:rPr>
        <w:t>　　图表 2026年中国安全联轴器行业需求区域调研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2020-2025年中国安全联轴器行情</w:t>
      </w:r>
      <w:r>
        <w:rPr>
          <w:rFonts w:hint="eastAsia"/>
        </w:rPr>
        <w:br/>
      </w:r>
      <w:r>
        <w:rPr>
          <w:rFonts w:hint="eastAsia"/>
        </w:rPr>
        <w:t>　　图表 2020-2025年中国安全联轴器价格走势图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2020-2025年中国安全联轴器行业销售收入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2020-2025年中国安全联轴器行业盈利情况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2020-2025年中国安全联轴器行业利润总额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2020-2025年中国安全联轴器进口数据</w:t>
      </w:r>
      <w:r>
        <w:rPr>
          <w:rFonts w:hint="eastAsia"/>
        </w:rPr>
        <w:br/>
      </w:r>
      <w:r>
        <w:rPr>
          <w:rFonts w:hint="eastAsia"/>
        </w:rPr>
        <w:t>　　图表 2020-2025年中国安全联轴器出口数据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**地区安全联轴器市场规模</w:t>
      </w:r>
      <w:r>
        <w:rPr>
          <w:rFonts w:hint="eastAsia"/>
        </w:rPr>
        <w:br/>
      </w:r>
      <w:r>
        <w:rPr>
          <w:rFonts w:hint="eastAsia"/>
        </w:rPr>
        <w:t>　　图表 **地区安全联轴器行业市场需求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**地区安全联轴器市场调研</w:t>
      </w:r>
      <w:r>
        <w:rPr>
          <w:rFonts w:hint="eastAsia"/>
        </w:rPr>
        <w:br/>
      </w:r>
      <w:r>
        <w:rPr>
          <w:rFonts w:hint="eastAsia"/>
        </w:rPr>
        <w:t>　　图表 **地区安全联轴器行业市场需求分析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**地区安全联轴器市场规模</w:t>
      </w:r>
      <w:r>
        <w:rPr>
          <w:rFonts w:hint="eastAsia"/>
        </w:rPr>
        <w:br/>
      </w:r>
      <w:r>
        <w:rPr>
          <w:rFonts w:hint="eastAsia"/>
        </w:rPr>
        <w:t>　　图表 **地区安全联轴器行业市场需求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**地区安全联轴器市场调研</w:t>
      </w:r>
      <w:r>
        <w:rPr>
          <w:rFonts w:hint="eastAsia"/>
        </w:rPr>
        <w:br/>
      </w:r>
      <w:r>
        <w:rPr>
          <w:rFonts w:hint="eastAsia"/>
        </w:rPr>
        <w:t>　　图表 **地区安全联轴器行业市场需求分析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安全联轴器行业竞争对手分析</w:t>
      </w:r>
      <w:r>
        <w:rPr>
          <w:rFonts w:hint="eastAsia"/>
        </w:rPr>
        <w:br/>
      </w:r>
      <w:r>
        <w:rPr>
          <w:rFonts w:hint="eastAsia"/>
        </w:rPr>
        <w:t>　　图表 安全联轴器重点企业（一）基本信息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2026-2032年中国安全联轴器行业产能预测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2026-2032年中国安全联轴器行业产量预测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2026-2032年中国安全联轴器市场需求预测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2026-2032年中国安全联轴器市场规模预测</w:t>
      </w:r>
      <w:r>
        <w:rPr>
          <w:rFonts w:hint="eastAsia"/>
        </w:rPr>
        <w:br/>
      </w:r>
      <w:r>
        <w:rPr>
          <w:rFonts w:hint="eastAsia"/>
        </w:rPr>
        <w:t>　　图表 安全联轴器行业准入条件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2026-2032年中国安全联轴器行业信息化</w:t>
      </w:r>
      <w:r>
        <w:rPr>
          <w:rFonts w:hint="eastAsia"/>
        </w:rPr>
        <w:br/>
      </w:r>
      <w:r>
        <w:rPr>
          <w:rFonts w:hint="eastAsia"/>
        </w:rPr>
        <w:t>　　图表 2026年中国安全联轴器市场前景分析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2026-2032年中国安全联轴器行业风险分析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2026-2032年中国安全联轴器行业发展趋势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34277caf446de" w:history="1">
        <w:r>
          <w:rPr>
            <w:rStyle w:val="Hyperlink"/>
          </w:rPr>
          <w:t>2026-2032年中国安全联轴器行业研究分析与市场前景报告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34277caf446de" w:history="1">
        <w:r>
          <w:rPr>
            <w:rStyle w:val="Hyperlink"/>
          </w:rPr>
          <w:t>https://www.20087.com/1/01/AnQuanLianZhouQiQianJing.html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0afcbc0b4117" w:history="1">
      <w:r>
        <w:rPr>
          <w:rStyle w:val="Hyperlink"/>
        </w:rPr>
        <w:t>2026-2032年中国安全联轴器行业研究分析与市场前景报告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AnQuanLianZhouQiQianJing.html" TargetMode="External" Id="R96e34277caf4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AnQuanLianZhouQiQianJing.html" TargetMode="External" Id="R73a00afcbc0b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2025-12-23T04:20:03Z</dcterms:created>
  <dcterms:modified xsi:type="dcterms:W3CDTF">2025-12-23T05:20:03Z</dcterms:modified>
  <dc:subject>2026-2032年中国安全联轴器行业研究分析与市场前景报告</dc:subject>
  <dc:title>2026-2032年中国安全联轴器行业研究分析与市场前景报告</dc:title>
  <cp:keywords>2026-2032年中国安全联轴器行业研究分析与市场前景报告</cp:keywords>
  <dc:description>2026-2032年中国安全联轴器行业研究分析与市场前景报告</dc:description>
</cp:coreProperties>
</file>