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a17d0cb9340f1" w:history="1">
              <w:r>
                <w:rPr>
                  <w:rStyle w:val="Hyperlink"/>
                </w:rPr>
                <w:t>2026-2032年全球与中国小型链锯行业发展调研及前景趋势报告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a17d0cb9340f1" w:history="1">
              <w:r>
                <w:rPr>
                  <w:rStyle w:val="Hyperlink"/>
                </w:rPr>
                <w:t>2026-2032年全球与中国小型链锯行业发展调研及前景趋势报告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a17d0cb9340f1" w:history="1">
                <w:r>
                  <w:rPr>
                    <w:rStyle w:val="Hyperlink"/>
                  </w:rPr>
                  <w:t>https://www.20087.com/1/61/XiaoXingLianJuHangYeQianJing.html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链锯是一种专为轻量化、便携化设计的动力切割工具，广泛应用于家庭园艺、庭院修剪、露营及小规模林业作业。随着全球DIY文化的兴起与城市居民对户外生活品质的追求，小型链锯正逐步替代传统笨重的大型油锯，成为家庭与个人用户的优选工具。目前，市场正从燃油动力向电池动力转型。无刷电机与高能量密度锂电池技术的成熟，彻底解决了传统电动工具续航短、动力弱的痛点，使锂电小型链锯在切割效率与操作便捷性上实现了质的飞跃。同时，消费者对工具的安全性与易用性提出了更高要求，促使小型链锯企业普遍集成了电子刹车、自动链条润滑及低反冲导板等安全防护设计，大幅降低了操作门槛与事故风险。</w:t>
      </w:r>
      <w:r>
        <w:rPr>
          <w:rFonts w:hint="eastAsia"/>
        </w:rPr>
        <w:br/>
      </w:r>
      <w:r>
        <w:rPr>
          <w:rFonts w:hint="eastAsia"/>
        </w:rPr>
        <w:t>　　未来，小型链锯的发展将深度聚焦极致便携、智能交互与可持续生态。市场调研网指出，在技术创新层面，电池技术的持续突破将使小型链锯在保持轻量化的同时，具备媲美燃油工具的持久动力与超长续航。在智能化方面，物联网与传感器的集成将赋予小型链锯状态监测、故障诊断及切割负载自适应调节等“智慧”功能，通过智能手机应用为用户提供全方位的设备管理体验。此外，在可持续发展理念的驱动下，采用可回收环保材料、低噪音设计及低振动人体工程学结构的小型链锯，将更好地契合现代消费者对绿色生活方式的追求。同时，线上销售渠道的繁荣与社交媒体营销的普及，也将进一步加速小型链锯在年轻消费群体中的渗透与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a17d0cb9340f1" w:history="1">
        <w:r>
          <w:rPr>
            <w:rStyle w:val="Hyperlink"/>
          </w:rPr>
          <w:t>2026-2032年全球与中国小型链锯行业发展调研及前景趋势报告</w:t>
        </w:r>
      </w:hyperlink>
      <w:r>
        <w:rPr>
          <w:rFonts w:hint="eastAsia"/>
        </w:rPr>
        <w:t>》，2025年小型链锯行业市场规模达 亿元，预计2032年市场规模将达 亿元，期间年均复合增长率（CAGR）达 %。报告依托权威数据资源和长期市场监测，对小型链锯市场现状进行了系统分析，并结合小型链锯行业特点对未来发展趋势作出科学预判。报告深入探讨了小型链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产品分类，按长度</w:t>
      </w:r>
      <w:r>
        <w:rPr>
          <w:rFonts w:hint="eastAsia"/>
        </w:rPr>
        <w:br/>
      </w:r>
      <w:r>
        <w:rPr>
          <w:rFonts w:hint="eastAsia"/>
        </w:rPr>
        <w:t>　　　　1.4.1 按长度细分，全球小型链锯市场规模2021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4英寸链锯</w:t>
      </w:r>
      <w:r>
        <w:rPr>
          <w:rFonts w:hint="eastAsia"/>
        </w:rPr>
        <w:br/>
      </w:r>
      <w:r>
        <w:rPr>
          <w:rFonts w:hint="eastAsia"/>
        </w:rPr>
        <w:t>　　　　1.4.3 6英寸链锯</w:t>
      </w:r>
      <w:r>
        <w:rPr>
          <w:rFonts w:hint="eastAsia"/>
        </w:rPr>
        <w:br/>
      </w:r>
      <w:r>
        <w:rPr>
          <w:rFonts w:hint="eastAsia"/>
        </w:rPr>
        <w:t>　　　　1.4.4 8英寸链锯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按应用细分，全球小型链锯市场规模2021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家庭农场</w:t>
      </w:r>
      <w:r>
        <w:rPr>
          <w:rFonts w:hint="eastAsia"/>
        </w:rPr>
        <w:br/>
      </w:r>
      <w:r>
        <w:rPr>
          <w:rFonts w:hint="eastAsia"/>
        </w:rPr>
        <w:t>　　　　1.5.3 商业果园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小型链锯行业发展总体概况</w:t>
      </w:r>
      <w:r>
        <w:rPr>
          <w:rFonts w:hint="eastAsia"/>
        </w:rPr>
        <w:br/>
      </w:r>
      <w:r>
        <w:rPr>
          <w:rFonts w:hint="eastAsia"/>
        </w:rPr>
        <w:t>　　　　1.6.2 小型链锯行业发展主要特点</w:t>
      </w:r>
      <w:r>
        <w:rPr>
          <w:rFonts w:hint="eastAsia"/>
        </w:rPr>
        <w:br/>
      </w:r>
      <w:r>
        <w:rPr>
          <w:rFonts w:hint="eastAsia"/>
        </w:rPr>
        <w:t>　　　　1.6.3 小型链锯行业发展影响因素</w:t>
      </w:r>
      <w:r>
        <w:rPr>
          <w:rFonts w:hint="eastAsia"/>
        </w:rPr>
        <w:br/>
      </w:r>
      <w:r>
        <w:rPr>
          <w:rFonts w:hint="eastAsia"/>
        </w:rPr>
        <w:t>　　　　1.6.3 .1 小型链锯有利因素</w:t>
      </w:r>
      <w:r>
        <w:rPr>
          <w:rFonts w:hint="eastAsia"/>
        </w:rPr>
        <w:br/>
      </w:r>
      <w:r>
        <w:rPr>
          <w:rFonts w:hint="eastAsia"/>
        </w:rPr>
        <w:t>　　　　1.6.3 .2 小型链锯不利因素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2025年小型链锯主要企业在国际市场排名（按销量）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全球市场主要企业小型链锯销量（2023-2026）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2025年小型链锯主要企业在国际市场排名（按收入）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全球市场主要企业小型链锯销售收入（2023-2026）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全球市场主要企业小型链锯销售价格（2023-2026）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2025年小型链锯主要企业在中国市场排名（按销量）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中国市场主要企业小型链锯销量（2023-2026）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2025年小型链锯主要企业在中国市场排名（按收入）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中国市场主要企业小型链锯销售收入（2023-2026）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全球主要厂商小型链锯总部及产地分布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全球主要厂商成立时间及小型链锯商业化日期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全球主要厂商小型链锯产品类型及应用</w:t>
      </w:r>
      <w:r>
        <w:rPr>
          <w:rFonts w:hint="eastAsia"/>
        </w:rPr>
        <w:br/>
      </w:r>
      <w:r>
        <w:rPr>
          <w:rFonts w:hint="eastAsia"/>
        </w:rPr>
        <w:t>　　2.9 小型链锯行业集中度、竞争程度分析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小型链锯行业集中度分析：2025年全球Top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全球小型链锯第一梯队、第二梯队和第三梯队生产商（品牌）及市场份额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全球小型链锯总体规模分析</w:t>
      </w:r>
      <w:r>
        <w:rPr>
          <w:rFonts w:hint="eastAsia"/>
        </w:rPr>
        <w:br/>
      </w:r>
      <w:r>
        <w:rPr>
          <w:rFonts w:hint="eastAsia"/>
        </w:rPr>
        <w:t>　　3.1 全球小型链锯供需现状及预测（2021-2032）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全球小型链锯产量、需求量及发展趋势（2021-2032）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全球主要地区小型链锯产量及发展趋势（2021-2032）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全球主要地区小型链锯产量（2021-2026）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全球主要地区小型链锯产量（2027-2032）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全球主要地区小型链锯产量市场份额（2021-2032）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中国小型链锯产量、市场需求量及发展趋势（2021-2032）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中国市场小型链锯进出口（2021-2032）</w:t>
      </w:r>
      <w:r>
        <w:rPr>
          <w:rFonts w:hint="eastAsia"/>
        </w:rPr>
        <w:br/>
      </w:r>
      <w:r>
        <w:rPr>
          <w:rFonts w:hint="eastAsia"/>
        </w:rPr>
        <w:t>　　3.4 全球小型链锯销量及销售额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全球市场小型链锯销售额（2021-2032）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全球市场小型链锯销量（2021-2032）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全球市场小型链锯价格趋势（2021-2032）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全球小型链锯主要地区分析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全球主要地区小型链锯市场规模分析：2021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全球主要地区小型链锯销售收入及市场份额（2021-2026）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全球主要地区小型链锯销售收入预测（2027-2032）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全球主要地区小型链锯销量分析：2021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全球主要地区小型链锯销量及市场份额预测（2027-2032）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不同产品类型小型链锯分析</w:t>
      </w:r>
      <w:r>
        <w:rPr>
          <w:rFonts w:hint="eastAsia"/>
        </w:rPr>
        <w:br/>
      </w:r>
      <w:r>
        <w:rPr>
          <w:rFonts w:hint="eastAsia"/>
        </w:rPr>
        <w:t>　　6.1 全球不同产品类型小型链锯销量（2021-2032）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全球不同产品类型小型链锯销量预测（2027-2032）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全球不同产品类型小型链锯收入（2021-2032）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全球不同产品类型小型链锯收入预测（2027-2032）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全球不同产品类型小型链锯价格走势（2021-2032）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中国不同产品类型小型链锯销量（2021-2032）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中国不同产品类型小型链锯销量预测（2027-2032）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中国不同产品类型小型链锯收入（2021-2032）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不同应用小型链锯分析</w:t>
      </w:r>
      <w:r>
        <w:rPr>
          <w:rFonts w:hint="eastAsia"/>
        </w:rPr>
        <w:br/>
      </w:r>
      <w:r>
        <w:rPr>
          <w:rFonts w:hint="eastAsia"/>
        </w:rPr>
        <w:t>　　7.1 全球不同应用小型链锯销量（2021-2032）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全球不同应用小型链锯销量预测（2027-2032）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全球不同应用小型链锯收入（2021-2032）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全球不同应用小型链锯收入预测（2027-2032）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全球不同应用小型链锯价格走势（2021-2032）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中国不同应用小型链锯销量（2021-2032）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中国不同应用小型链锯销量预测（2027-2032）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中国不同应用小型链锯收入（2021-2032）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小型链锯行业发展趋势</w:t>
      </w:r>
      <w:r>
        <w:rPr>
          <w:rFonts w:hint="eastAsia"/>
        </w:rPr>
        <w:br/>
      </w:r>
      <w:r>
        <w:rPr>
          <w:rFonts w:hint="eastAsia"/>
        </w:rPr>
        <w:t>　　8.2 小型链锯行业主要驱动因素</w:t>
      </w:r>
      <w:r>
        <w:rPr>
          <w:rFonts w:hint="eastAsia"/>
        </w:rPr>
        <w:br/>
      </w:r>
      <w:r>
        <w:rPr>
          <w:rFonts w:hint="eastAsia"/>
        </w:rPr>
        <w:t>　　8.3 小型链锯中国企业SWOT分析</w:t>
      </w:r>
      <w:r>
        <w:rPr>
          <w:rFonts w:hint="eastAsia"/>
        </w:rPr>
        <w:br/>
      </w:r>
      <w:r>
        <w:rPr>
          <w:rFonts w:hint="eastAsia"/>
        </w:rPr>
        <w:t>　　8.4 中国小型链锯行业政策环境分析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小型链锯行业产业链简介</w:t>
      </w:r>
      <w:r>
        <w:rPr>
          <w:rFonts w:hint="eastAsia"/>
        </w:rPr>
        <w:br/>
      </w:r>
      <w:r>
        <w:rPr>
          <w:rFonts w:hint="eastAsia"/>
        </w:rPr>
        <w:t>　　　　9.1.1 小型链锯行业供应链分析</w:t>
      </w:r>
      <w:r>
        <w:rPr>
          <w:rFonts w:hint="eastAsia"/>
        </w:rPr>
        <w:br/>
      </w:r>
      <w:r>
        <w:rPr>
          <w:rFonts w:hint="eastAsia"/>
        </w:rPr>
        <w:t>　　　　9.1.2 小型链锯主要原料及供应情况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小型链锯行业采购模式</w:t>
      </w:r>
      <w:r>
        <w:rPr>
          <w:rFonts w:hint="eastAsia"/>
        </w:rPr>
        <w:br/>
      </w:r>
      <w:r>
        <w:rPr>
          <w:rFonts w:hint="eastAsia"/>
        </w:rPr>
        <w:t>　　9.3 小型链锯行业生产模式</w:t>
      </w:r>
      <w:r>
        <w:rPr>
          <w:rFonts w:hint="eastAsia"/>
        </w:rPr>
        <w:br/>
      </w:r>
      <w:r>
        <w:rPr>
          <w:rFonts w:hint="eastAsia"/>
        </w:rPr>
        <w:t>　　9.4 小型链锯行业销售模式及销售渠道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按长度细分，全球小型链锯市场规模2021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按应用细分，全球小型链锯市场规模（CAGR）2021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小型链锯行业发展主要特点</w:t>
      </w:r>
      <w:r>
        <w:rPr>
          <w:rFonts w:hint="eastAsia"/>
        </w:rPr>
        <w:br/>
      </w:r>
      <w:r>
        <w:rPr>
          <w:rFonts w:hint="eastAsia"/>
        </w:rPr>
        <w:t>　　表 5： 小型链锯行业发展有利因素分析</w:t>
      </w:r>
      <w:r>
        <w:rPr>
          <w:rFonts w:hint="eastAsia"/>
        </w:rPr>
        <w:br/>
      </w:r>
      <w:r>
        <w:rPr>
          <w:rFonts w:hint="eastAsia"/>
        </w:rPr>
        <w:t>　　表 6： 小型链锯行业发展不利因素分析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进入小型链锯行业壁垒</w:t>
      </w:r>
      <w:r>
        <w:rPr>
          <w:rFonts w:hint="eastAsia"/>
        </w:rPr>
        <w:br/>
      </w:r>
      <w:r>
        <w:rPr>
          <w:rFonts w:hint="eastAsia"/>
        </w:rPr>
        <w:t>　　表 8： 小型链锯主要企业在国际市场占有率（按销量，2023-2026）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2025年小型链锯主要企业在国际市场排名（按销量）&amp;（千台）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全球市场主要企业小型链锯销量（2023-2026）&amp;（千台）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小型链锯主要企业在国际市场占有率（按收入，2023-2026）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2025年小型链锯主要企业在国际市场排名（按收入）&amp;（万元）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全球市场主要企业小型链锯销售价格（2023-2026）&amp;（元/台）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小型链锯主要企业在中国市场占有率（按销量，2023-2026）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2025年小型链锯主要企业在中国市场排名（按销量）&amp;（千台）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中国市场主要企业小型链锯销量（2023-2026）&amp;（千台）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小型链锯主要企业在中国市场占有率（按收入，2023-2026）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2025年小型链锯主要企业在中国市场排名（按收入）&amp;（万元）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中国市场主要企业小型链锯销售收入（2023-2026）&amp;（万元）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全球主要厂商小型链锯总部及产地分布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全球主要厂商成立时间及小型链锯商业化日期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全球主要厂商小型链锯产品类型及应用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2025年全球小型链锯主要厂商市场地位（第一梯队、第二梯队和第三梯队）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全球小型链锯市场投资、并购等现状分析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全球主要地区小型链锯产量增速（CAGR）：（2021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全球主要地区小型链锯产量（2021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全球主要地区小型链锯产量（2021-2026）&amp;（千台）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全球主要地区小型链锯产量（2027-2032）&amp;（千台）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全球主要地区小型链锯产量市场份额（2021-2026）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全球主要地区小型链锯产量市场份额（2027-2032）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中国市场小型链锯产量、销量、进出口（2021-2026）&amp;（千台）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中国市场小型链锯产量、销量、进出口预测（2027-2032）&amp;（千台）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全球主要地区小型链锯销售收入增速：（2021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全球主要地区小型链锯销售收入（2021-2026）&amp;（万元）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全球主要地区小型链锯销售收入市场份额（2021-2026）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全球主要地区小型链锯收入（2027-2032）&amp;（万元）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全球主要地区小型链锯收入市场份额（2027-2032）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全球主要地区小型链锯销量（千台）：2021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全球主要地区小型链锯销量（2027-2032）&amp;（千台）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全球主要地区小型链锯销量份额（2027-2032）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小型链锯生产基地、销售区域、竞争对手及市场地位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小型链锯产品规格、参数及市场应用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小型链锯销量（千台）、收入（万元）、价格（元/台）及毛利率（2021-2026）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全球不同产品类型小型链锯销量预测（2027-2032）&amp;（千台）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全球市场不同产品类型小型链锯销量市场份额预测（2027-2032）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全球不同产品类型小型链锯收入（2021-2026）&amp;（万元）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全球不同产品类型小型链锯收入市场份额预测（2027-2032）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中国不同产品类型小型链锯销量市场份额（2021-2026）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中国不同产品类型小型链锯销量预测（2027-2032）&amp;（千台）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全球市场不同产品类型小型链锯销量市场份额预测（2027-2032）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中国不同产品类型小型链锯收入（2021-2026）&amp;（万元）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中国不同产品类型小型链锯收入市场份额（2021-2026）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中国不同产品类型小型链锯收入预测（2027-2032）&amp;（万元）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中国不同产品类型小型链锯收入市场份额预测（2027-2032）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全球不同应用小型链锯销量预测（2027-2032）&amp;（千台）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全球市场不同应用小型链锯销量市场份额预测（2027-2032）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全球不同应用小型链锯收入（2021-2026）&amp;（万元）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全球不同应用小型链锯收入市场份额（2021-2026）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全球不同应用小型链锯收入预测（2027-2032）&amp;（万元）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全球不同应用小型链锯收入市场份额预测（2027-2032）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中国不同应用小型链锯销量（2021-2026）&amp;（千台）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中国不同应用小型链锯销量市场份额（2021-2026）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中国不同应用小型链锯销量预测（2027-2032）&amp;（千台）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中国市场不同应用小型链锯销量市场份额预测（2027-2032）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中国不同应用小型链锯收入（2021-2026）&amp;（万元）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中国不同应用小型链锯收入市场份额（2021-2026）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中国不同应用小型链锯收入预测（2027-2032）&amp;（万元）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中国不同应用小型链锯收入市场份额预测（2027-2032）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小型链锯行业发展趋势</w:t>
      </w:r>
      <w:r>
        <w:rPr>
          <w:rFonts w:hint="eastAsia"/>
        </w:rPr>
        <w:br/>
      </w:r>
      <w:r>
        <w:rPr>
          <w:rFonts w:hint="eastAsia"/>
        </w:rPr>
        <w:t>　　表 157： 小型链锯行业主要驱动因素</w:t>
      </w:r>
      <w:r>
        <w:rPr>
          <w:rFonts w:hint="eastAsia"/>
        </w:rPr>
        <w:br/>
      </w:r>
      <w:r>
        <w:rPr>
          <w:rFonts w:hint="eastAsia"/>
        </w:rPr>
        <w:t>　　表 158： 小型链锯行业供应链分析</w:t>
      </w:r>
      <w:r>
        <w:rPr>
          <w:rFonts w:hint="eastAsia"/>
        </w:rPr>
        <w:br/>
      </w:r>
      <w:r>
        <w:rPr>
          <w:rFonts w:hint="eastAsia"/>
        </w:rPr>
        <w:t>　　表 159： 小型链锯上游原料供应商</w:t>
      </w:r>
      <w:r>
        <w:rPr>
          <w:rFonts w:hint="eastAsia"/>
        </w:rPr>
        <w:br/>
      </w:r>
      <w:r>
        <w:rPr>
          <w:rFonts w:hint="eastAsia"/>
        </w:rPr>
        <w:t>　　表 160： 小型链锯主要地区不同应用客户分析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小型链锯典型经销商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小型链锯产品图片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全球不同产品类型小型链锯销售额2021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全球不同产品类型小型链锯市场份额2025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全球不同长度小型链锯销售额2021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全球不同长度小型链锯市场份额2025 &amp; 2032</w:t>
      </w:r>
      <w:r>
        <w:rPr>
          <w:rFonts w:hint="eastAsia"/>
        </w:rPr>
        <w:br/>
      </w:r>
      <w:r>
        <w:rPr>
          <w:rFonts w:hint="eastAsia"/>
        </w:rPr>
        <w:t>　　图 8： 4英寸链锯产品图片</w:t>
      </w:r>
      <w:r>
        <w:rPr>
          <w:rFonts w:hint="eastAsia"/>
        </w:rPr>
        <w:br/>
      </w:r>
      <w:r>
        <w:rPr>
          <w:rFonts w:hint="eastAsia"/>
        </w:rPr>
        <w:t>　　图 9： 6英寸链锯产品图片</w:t>
      </w:r>
      <w:r>
        <w:rPr>
          <w:rFonts w:hint="eastAsia"/>
        </w:rPr>
        <w:br/>
      </w:r>
      <w:r>
        <w:rPr>
          <w:rFonts w:hint="eastAsia"/>
        </w:rPr>
        <w:t>　　图 10： 8英寸链锯产品图片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全球不同应用小型链锯市场份额2025 &amp; 2032</w:t>
      </w:r>
      <w:r>
        <w:rPr>
          <w:rFonts w:hint="eastAsia"/>
        </w:rPr>
        <w:br/>
      </w:r>
      <w:r>
        <w:rPr>
          <w:rFonts w:hint="eastAsia"/>
        </w:rPr>
        <w:t>　　图 13： 家庭农场</w:t>
      </w:r>
      <w:r>
        <w:rPr>
          <w:rFonts w:hint="eastAsia"/>
        </w:rPr>
        <w:br/>
      </w:r>
      <w:r>
        <w:rPr>
          <w:rFonts w:hint="eastAsia"/>
        </w:rPr>
        <w:t>　　图 14： 商业果园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2025年全球前五大生产商小型链锯市场份额</w:t>
      </w:r>
      <w:r>
        <w:rPr>
          <w:rFonts w:hint="eastAsia"/>
        </w:rPr>
        <w:br/>
      </w:r>
      <w:r>
        <w:rPr>
          <w:rFonts w:hint="eastAsia"/>
        </w:rPr>
        <w:t>　　图 16： 2025年全球小型链锯第一梯队、第二梯队和第三梯队厂商及市场份额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全球小型链锯产能、产量、产能利用率及发展趋势（2021-2032）&amp;（千台）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全球小型链锯产量、需求量及发展趋势（2021-2032）&amp;（千台）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全球主要地区小型链锯产量市场份额（2021-2032）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中国小型链锯产能、产量、产能利用率及发展趋势（2021-2032）&amp;（千台）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中国小型链锯产量、市场需求量及发展趋势（2021-2032）&amp;（千台）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全球小型链锯市场销售额及增长率：（2021-2032）&amp;（万元）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全球市场小型链锯市场规模：2021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全球市场小型链锯价格趋势（2021-2032）&amp;（元/台）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全球主要地区小型链锯销售收入（2021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全球主要地区小型链锯销售收入市场份额（2021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中东市场小型链锯销量及增长率（2021-2032）&amp;（千台）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中东市场小型链锯收入及增长率（2021-2032）&amp;（万元）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全球不同产品类型小型链锯价格走势（2021-2032）&amp;（元/台）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全球不同应用小型链锯价格走势（2021-2032）&amp;（元/台）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小型链锯中国企业SWOT分析</w:t>
      </w:r>
      <w:r>
        <w:rPr>
          <w:rFonts w:hint="eastAsia"/>
        </w:rPr>
        <w:br/>
      </w:r>
      <w:r>
        <w:rPr>
          <w:rFonts w:hint="eastAsia"/>
        </w:rPr>
        <w:t>　　图 47： 小型链锯产业链</w:t>
      </w:r>
      <w:r>
        <w:rPr>
          <w:rFonts w:hint="eastAsia"/>
        </w:rPr>
        <w:br/>
      </w:r>
      <w:r>
        <w:rPr>
          <w:rFonts w:hint="eastAsia"/>
        </w:rPr>
        <w:t>　　图 48： 小型链锯行业采购模式分析</w:t>
      </w:r>
      <w:r>
        <w:rPr>
          <w:rFonts w:hint="eastAsia"/>
        </w:rPr>
        <w:br/>
      </w:r>
      <w:r>
        <w:rPr>
          <w:rFonts w:hint="eastAsia"/>
        </w:rPr>
        <w:t>　　图 49： 小型链锯行业生产模式</w:t>
      </w:r>
      <w:r>
        <w:rPr>
          <w:rFonts w:hint="eastAsia"/>
        </w:rPr>
        <w:br/>
      </w:r>
      <w:r>
        <w:rPr>
          <w:rFonts w:hint="eastAsia"/>
        </w:rPr>
        <w:t>　　图 50： 小型链锯行业销售模式分析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a17d0cb9340f1" w:history="1">
        <w:r>
          <w:rPr>
            <w:rStyle w:val="Hyperlink"/>
          </w:rPr>
          <w:t>2026-2032年全球与中国小型链锯行业发展调研及前景趋势报告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a17d0cb9340f1" w:history="1">
        <w:r>
          <w:rPr>
            <w:rStyle w:val="Hyperlink"/>
          </w:rPr>
          <w:t>https://www.20087.com/1/61/XiaoXingLianJuHangYeQianJing.html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be99a1d654bf5" w:history="1">
      <w:r>
        <w:rPr>
          <w:rStyle w:val="Hyperlink"/>
        </w:rPr>
        <w:t>2026-2032年全球与中国小型链锯行业发展调研及前景趋势报告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XiaoXingLianJuHangYeQianJing.html" TargetMode="External" Id="Rc87a17d0cb93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XiaoXingLianJuHangYeQianJing.html" TargetMode="External" Id="R666be99a1d65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2026-05-28T23:06:36Z</dcterms:created>
  <dcterms:modified xsi:type="dcterms:W3CDTF">2026-05-29T00:06:36Z</dcterms:modified>
  <dc:subject>2026-2032年全球与中国小型链锯行业发展调研及前景趋势报告</dc:subject>
  <dc:title>2026-2032年全球与中国小型链锯行业发展调研及前景趋势报告</dc:title>
  <cp:keywords>2026-2032年全球与中国小型链锯行业发展调研及前景趋势报告</cp:keywords>
  <dc:description>2026-2032年全球与中国小型链锯行业发展调研及前景趋势报告</dc:description>
</cp:coreProperties>
</file>