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3f2218a9a4ee9" w:history="1">
              <w:r>
                <w:rPr>
                  <w:rStyle w:val="Hyperlink"/>
                </w:rPr>
                <w:t>2026-2032年中国工业电炉市场现状调研与前景趋势分析报告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3f2218a9a4ee9" w:history="1">
              <w:r>
                <w:rPr>
                  <w:rStyle w:val="Hyperlink"/>
                </w:rPr>
                <w:t>2026-2032年中国工业电炉市场现状调研与前景趋势分析报告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3f2218a9a4ee9" w:history="1">
                <w:r>
                  <w:rPr>
                    <w:rStyle w:val="Hyperlink"/>
                  </w:rPr>
                  <w:t>https://www.20087.com/1/91/GongYeDianLuHangYeQianJing.html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炉是金属加工、材料处理、化学反应等工业过程的关键设备，近年来，其设计、制造和应用领域都取得了显著进展。随着电炉技术和能源技术的发展，工业电炉的能效和环保性能得到了大幅提升，如采用高效加热元件、智能控制系统、余热回收系统等，提高了电炉的加热速度、温度均匀性、能源利用效率，以及减少了废气排放和噪音污染。同时，工业电炉的智能化和自动化水平也得到了增强，如开发智能电炉，具备实时监测、故障预警、远程控制等功能，以及与MES、ERP等系统结合，实现生产过程的信息化和智能化管理。此外，随着工业4.0和智能制造的推进，工业电炉的标准化和模块化设计也得到了优化，如提供可互换的加热元件、可调节的炉膛尺寸和形状，以及与机器人、自动化输送线、在线检测系统等设备集成，提高了生产灵活性和效率。</w:t>
      </w:r>
      <w:r>
        <w:rPr>
          <w:rFonts w:hint="eastAsia"/>
        </w:rPr>
        <w:br/>
      </w:r>
      <w:r>
        <w:rPr>
          <w:rFonts w:hint="eastAsia"/>
        </w:rPr>
        <w:t>　　未来，工业电炉行业将更加注重绿色化和智能化。一方面，随着全球对绿色制造和可持续发展的倡导，工业电炉将更加注重采用清洁能源和绿色工艺，如开发太阳能电炉、氢能电炉、生物质电炉等，以及优化设计和操作，提高能源利用效率和材料回收率，减少对环境的影响。另一方面，工业电炉将更加注重与物联网、大数据、人工智能等技术的融合，如开发智能电炉，具备实时监测、故障预警、远程控制等功能，以及与生产计划、质量控制、设备维护等系统集成，提高生产过程的智能化水平和成本效益。此外，工业电炉的标准化和国际化也将成为行业发展的关键议题，通过参与国际标准的制定和认证，提高工业电炉的通用性和互换性，以及与全球金属加工企业、材料制造商、科研机构等合作伙伴，共同推动工业电炉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3f2218a9a4ee9" w:history="1">
        <w:r>
          <w:rPr>
            <w:rStyle w:val="Hyperlink"/>
          </w:rPr>
          <w:t>2026-2032年中国工业电炉市场现状调研与前景趋势分析报告</w:t>
        </w:r>
      </w:hyperlink>
      <w:r>
        <w:rPr>
          <w:rFonts w:hint="eastAsia"/>
        </w:rPr>
        <w:t>》基于国家统计局及相关行业协会的详实数据，结合国内外工业电炉行业研究资料及深入市场调研，系统分析了工业电炉行业的市场规模、市场需求及产业链现状。报告重点探讨了工业电炉行业整体运行情况及细分领域特点，科学预测了工业电炉市场前景与发展趋势，揭示了工业电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b3f2218a9a4ee9" w:history="1">
        <w:r>
          <w:rPr>
            <w:rStyle w:val="Hyperlink"/>
          </w:rPr>
          <w:t>2026-2032年中国工业电炉市场现状调研与前景趋势分析报告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工业电炉行业界定及应用</w:t>
      </w:r>
      <w:r>
        <w:rPr>
          <w:rFonts w:hint="eastAsia"/>
        </w:rPr>
        <w:br/>
      </w:r>
      <w:r>
        <w:rPr>
          <w:rFonts w:hint="eastAsia"/>
        </w:rPr>
        <w:t>　　第一节 工业电炉行业定义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工业电炉主要应用领域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2025-2026年全球工业电炉行业发展状况分析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2020-2025年全球工业电炉行业运行概况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2020-2025年全球工业电炉行业市场规模分析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全球主要地区工业电炉行业运行情况分析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2026-2032年全球工业电炉行业发展趋势预测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2025-2026年中国工业电炉发展环境分析</w:t>
      </w:r>
      <w:r>
        <w:rPr>
          <w:rFonts w:hint="eastAsia"/>
        </w:rPr>
        <w:br/>
      </w:r>
      <w:r>
        <w:rPr>
          <w:rFonts w:hint="eastAsia"/>
        </w:rPr>
        <w:t>　　第一节 工业电炉行业经济环境分析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工业电炉行业相关政策、标准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工业电炉行业相关发展规划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中国工业电炉行业发展现状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一、2025-2026年工业电炉行业品牌发展现状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二、2025-2026年工业电炉行业需求市场现状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三、2025-2026年工业电炉市场需求层次分析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四、2025-2026年中国工业电炉市场走向分析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中国工业电炉产品技术分析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一、2025-2026年工业电炉产品技术变化特点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二、2025-2026年工业电炉产品市场的新技术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三、2025-2026年工业电炉产品市场现状分析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中国工业电炉行业存在的问题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一、2025-2026年工业电炉产品市场存在的主要问题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二、2025-2026年国内工业电炉产品市场的三大瓶颈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三、2025-2026年工业电炉产品市场遭遇的规模难题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对中国工业电炉市场的分析及思考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一、工业电炉市场特点</w:t>
      </w:r>
      <w:r>
        <w:rPr>
          <w:rFonts w:hint="eastAsia"/>
        </w:rPr>
        <w:br/>
      </w:r>
      <w:r>
        <w:rPr>
          <w:rFonts w:hint="eastAsia"/>
        </w:rPr>
        <w:t>　　　　二、工业电炉市场分析</w:t>
      </w:r>
      <w:r>
        <w:rPr>
          <w:rFonts w:hint="eastAsia"/>
        </w:rPr>
        <w:br/>
      </w:r>
      <w:r>
        <w:rPr>
          <w:rFonts w:hint="eastAsia"/>
        </w:rPr>
        <w:t>　　　　三、工业电炉市场变化的方向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四、中国工业电炉行业发展的新思路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五、对中国工业电炉行业发展的思考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中国工业电炉市场现状分析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中国工业电炉行业产量情况分析及预测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一、工业电炉总体产能规模</w:t>
      </w:r>
      <w:r>
        <w:rPr>
          <w:rFonts w:hint="eastAsia"/>
        </w:rPr>
        <w:br/>
      </w:r>
      <w:r>
        <w:rPr>
          <w:rFonts w:hint="eastAsia"/>
        </w:rPr>
        <w:t>　　　　二、工业电炉生产区域分布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三、2020-2025年中国工业电炉产量统计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四、2026-2032年中国工业电炉产量预测</w:t>
      </w:r>
      <w:r>
        <w:rPr>
          <w:rFonts w:hint="eastAsia"/>
        </w:rPr>
        <w:br/>
      </w:r>
      <w:r>
        <w:rPr>
          <w:rFonts w:hint="eastAsia"/>
        </w:rPr>
        <w:t>　　第三节 中国工业电炉市场需求分析及预测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一、中国工业电炉市场需求特点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二、2020-2025年中国工业电炉市场需求量统计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三、2026-2032年中国工业电炉市场需求量预测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中国工业电炉价格趋势分析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一、2020-2025年中国工业电炉市场价格趋势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二、2026-2032年中国工业电炉市场价格走势预测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中国工业电炉进出口分析</w:t>
      </w:r>
      <w:r>
        <w:rPr>
          <w:rFonts w:hint="eastAsia"/>
        </w:rPr>
        <w:br/>
      </w:r>
      <w:r>
        <w:rPr>
          <w:rFonts w:hint="eastAsia"/>
        </w:rPr>
        <w:t>　　第一节 工业电炉进口情况分析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工业电炉出口情况分析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影响工业电炉进出口因素分析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2020-2025年中国工业电炉行业规模情况分析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2020-2025年中国工业电炉行业财务能力分析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工业电炉行业细分产品调研</w:t>
      </w:r>
      <w:r>
        <w:rPr>
          <w:rFonts w:hint="eastAsia"/>
        </w:rPr>
        <w:br/>
      </w:r>
      <w:r>
        <w:rPr>
          <w:rFonts w:hint="eastAsia"/>
        </w:rPr>
        <w:t>　　第一节 工业电炉细分产品结构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工业电炉行业上下游发展情况分析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工业电炉行业上游产业发展分析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工业电炉行业下游产业发展分析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中国工业电炉行业重点地区发展分析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工业电炉行业重点区域市场结构调研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**地区工业电炉市场容量分析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**地区工业电炉市场容量分析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**地区工业电炉市场容量分析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**地区工业电炉市场容量分析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**地区工业电炉市场容量分析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工业电炉企业多样化经营策略分析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一、工业电炉企业多样化经营情况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二、现行工业电炉行业多样化经营的方向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大型工业电炉企业集团未来发展策略分析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对中小工业电炉企业生产经营的建议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工业电炉行业前景及投资风险预警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2026年工业电炉市场前景分析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2026年工业电炉行业发展趋势预测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影响工业电炉行业发展的主要因素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一、2026年影响工业电炉行业运行的有利因素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二、2026年影响工业电炉行业运行的稳定因素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三、2026年影响工业电炉行业运行的不利因素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四、2026年中国工业电炉行业发展面临的挑战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五、2026年中国工业电炉行业发展面临的机遇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工业电炉行业投资风险预警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一、工业电炉行业市场风险预测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二、工业电炉行业政策风险预测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三、工业电炉行业经营风险预测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四、工业电炉行业技术风险预测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五、工业电炉行业竞争风险预测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六、工业电炉行业其他风险预测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工业电炉投资建议</w:t>
      </w:r>
      <w:r>
        <w:rPr>
          <w:rFonts w:hint="eastAsia"/>
        </w:rPr>
        <w:br/>
      </w:r>
      <w:r>
        <w:rPr>
          <w:rFonts w:hint="eastAsia"/>
        </w:rPr>
        <w:t>　　第一节 工业电炉行业投资环境分析</w:t>
      </w:r>
      <w:r>
        <w:rPr>
          <w:rFonts w:hint="eastAsia"/>
        </w:rPr>
        <w:br/>
      </w:r>
      <w:r>
        <w:rPr>
          <w:rFonts w:hint="eastAsia"/>
        </w:rPr>
        <w:t>　　第二节 工业电炉行业投资进入壁垒分析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工业电炉图片</w:t>
      </w:r>
      <w:r>
        <w:rPr>
          <w:rFonts w:hint="eastAsia"/>
        </w:rPr>
        <w:br/>
      </w:r>
      <w:r>
        <w:rPr>
          <w:rFonts w:hint="eastAsia"/>
        </w:rPr>
        <w:t>　　图表 工业电炉种类 分类</w:t>
      </w:r>
      <w:r>
        <w:rPr>
          <w:rFonts w:hint="eastAsia"/>
        </w:rPr>
        <w:br/>
      </w:r>
      <w:r>
        <w:rPr>
          <w:rFonts w:hint="eastAsia"/>
        </w:rPr>
        <w:t>　　图表 工业电炉用途 应用</w:t>
      </w:r>
      <w:r>
        <w:rPr>
          <w:rFonts w:hint="eastAsia"/>
        </w:rPr>
        <w:br/>
      </w:r>
      <w:r>
        <w:rPr>
          <w:rFonts w:hint="eastAsia"/>
        </w:rPr>
        <w:t>　　图表 工业电炉主要特点</w:t>
      </w:r>
      <w:r>
        <w:rPr>
          <w:rFonts w:hint="eastAsia"/>
        </w:rPr>
        <w:br/>
      </w:r>
      <w:r>
        <w:rPr>
          <w:rFonts w:hint="eastAsia"/>
        </w:rPr>
        <w:t>　　图表 工业电炉产业链分析</w:t>
      </w:r>
      <w:r>
        <w:rPr>
          <w:rFonts w:hint="eastAsia"/>
        </w:rPr>
        <w:br/>
      </w:r>
      <w:r>
        <w:rPr>
          <w:rFonts w:hint="eastAsia"/>
        </w:rPr>
        <w:t>　　图表 工业电炉政策分析</w:t>
      </w:r>
      <w:r>
        <w:rPr>
          <w:rFonts w:hint="eastAsia"/>
        </w:rPr>
        <w:br/>
      </w:r>
      <w:r>
        <w:rPr>
          <w:rFonts w:hint="eastAsia"/>
        </w:rPr>
        <w:t>　　图表 工业电炉技术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2020-2025年工业电炉行业市场容量分析</w:t>
      </w:r>
      <w:r>
        <w:rPr>
          <w:rFonts w:hint="eastAsia"/>
        </w:rPr>
        <w:br/>
      </w:r>
      <w:r>
        <w:rPr>
          <w:rFonts w:hint="eastAsia"/>
        </w:rPr>
        <w:t>　　图表 工业电炉生产现状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工业电炉行业动态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2020-2025年中国工业电炉市场需求量及增速统计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2026年中国工业电炉行业需求领域分布格局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2020-2025年中国工业电炉进口情况分析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2020-2025年中国工业电炉出口情况分析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2020-2025年中国工业电炉价格走势</w:t>
      </w:r>
      <w:r>
        <w:rPr>
          <w:rFonts w:hint="eastAsia"/>
        </w:rPr>
        <w:br/>
      </w:r>
      <w:r>
        <w:rPr>
          <w:rFonts w:hint="eastAsia"/>
        </w:rPr>
        <w:t>　　图表 2026年工业电炉成本和利润分析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**地区工业电炉行业市场需求情况</w:t>
      </w:r>
      <w:r>
        <w:rPr>
          <w:rFonts w:hint="eastAsia"/>
        </w:rPr>
        <w:br/>
      </w:r>
      <w:r>
        <w:rPr>
          <w:rFonts w:hint="eastAsia"/>
        </w:rPr>
        <w:t>　　图表 工业电炉品牌</w:t>
      </w:r>
      <w:r>
        <w:rPr>
          <w:rFonts w:hint="eastAsia"/>
        </w:rPr>
        <w:br/>
      </w:r>
      <w:r>
        <w:rPr>
          <w:rFonts w:hint="eastAsia"/>
        </w:rPr>
        <w:t>　　图表 工业电炉企业（一）概况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企业工业电炉型号 规格</w:t>
      </w:r>
      <w:r>
        <w:rPr>
          <w:rFonts w:hint="eastAsia"/>
        </w:rPr>
        <w:br/>
      </w:r>
      <w:r>
        <w:rPr>
          <w:rFonts w:hint="eastAsia"/>
        </w:rPr>
        <w:t>　　图表 工业电炉企业（一）经营分析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工业电炉企业（一）盈利能力情况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工业电炉上游现状</w:t>
      </w:r>
      <w:r>
        <w:rPr>
          <w:rFonts w:hint="eastAsia"/>
        </w:rPr>
        <w:br/>
      </w:r>
      <w:r>
        <w:rPr>
          <w:rFonts w:hint="eastAsia"/>
        </w:rPr>
        <w:t>　　图表 工业电炉下游调研</w:t>
      </w:r>
      <w:r>
        <w:rPr>
          <w:rFonts w:hint="eastAsia"/>
        </w:rPr>
        <w:br/>
      </w:r>
      <w:r>
        <w:rPr>
          <w:rFonts w:hint="eastAsia"/>
        </w:rPr>
        <w:t>　　图表 工业电炉企业（二）概况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企业工业电炉型号 规格</w:t>
      </w:r>
      <w:r>
        <w:rPr>
          <w:rFonts w:hint="eastAsia"/>
        </w:rPr>
        <w:br/>
      </w:r>
      <w:r>
        <w:rPr>
          <w:rFonts w:hint="eastAsia"/>
        </w:rPr>
        <w:t>　　图表 工业电炉企业（二）经营分析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工业电炉企业（二）盈利能力情况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企业工业电炉型号 规格</w:t>
      </w:r>
      <w:r>
        <w:rPr>
          <w:rFonts w:hint="eastAsia"/>
        </w:rPr>
        <w:br/>
      </w:r>
      <w:r>
        <w:rPr>
          <w:rFonts w:hint="eastAsia"/>
        </w:rPr>
        <w:t>　　图表 工业电炉企业（三）经营分析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工业电炉企业（三）盈利能力情况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工业电炉优势</w:t>
      </w:r>
      <w:r>
        <w:rPr>
          <w:rFonts w:hint="eastAsia"/>
        </w:rPr>
        <w:br/>
      </w:r>
      <w:r>
        <w:rPr>
          <w:rFonts w:hint="eastAsia"/>
        </w:rPr>
        <w:t>　　图表 工业电炉劣势</w:t>
      </w:r>
      <w:r>
        <w:rPr>
          <w:rFonts w:hint="eastAsia"/>
        </w:rPr>
        <w:br/>
      </w:r>
      <w:r>
        <w:rPr>
          <w:rFonts w:hint="eastAsia"/>
        </w:rPr>
        <w:t>　　图表 工业电炉机会</w:t>
      </w:r>
      <w:r>
        <w:rPr>
          <w:rFonts w:hint="eastAsia"/>
        </w:rPr>
        <w:br/>
      </w:r>
      <w:r>
        <w:rPr>
          <w:rFonts w:hint="eastAsia"/>
        </w:rPr>
        <w:t>　　图表 工业电炉威胁</w:t>
      </w:r>
      <w:r>
        <w:rPr>
          <w:rFonts w:hint="eastAsia"/>
        </w:rPr>
        <w:br/>
      </w:r>
      <w:r>
        <w:rPr>
          <w:rFonts w:hint="eastAsia"/>
        </w:rPr>
        <w:t>　　图表 2026-2032年中国工业电炉行业产能预测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2026-2032年中国工业电炉行业产量预测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2026-2032年中国工业电炉市场销售预测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2026-2032年中国工业电炉行业市场规模预测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2026-2032年中国工业电炉市场前景分析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2026-2032年中国工业电炉行业风险分析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2026-2032年中国工业电炉行业发展趋势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3f2218a9a4ee9" w:history="1">
        <w:r>
          <w:rPr>
            <w:rStyle w:val="Hyperlink"/>
          </w:rPr>
          <w:t>2026-2032年中国工业电炉市场现状调研与前景趋势分析报告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3f2218a9a4ee9" w:history="1">
        <w:r>
          <w:rPr>
            <w:rStyle w:val="Hyperlink"/>
          </w:rPr>
          <w:t>https://www.20087.com/1/91/GongYeDianLuHangYeQianJing.html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热点：马弗炉型号及生产厂家、工业电炉设备、二手电炉出售、工业电炉厂家、电炉厂家排名前十、工业电炉丝电炉、高温电炉、工业电炉有几种、附近哪有电炉卖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04345338542b4" w:history="1">
      <w:r>
        <w:rPr>
          <w:rStyle w:val="Hyperlink"/>
        </w:rPr>
        <w:t>2026-2032年中国工业电炉市场现状调研与前景趋势分析报告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ongYeDianLuHangYeQianJing.html" TargetMode="External" Id="R46b3f2218a9a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ongYeDianLuHangYeQianJing.html" TargetMode="External" Id="R94b043453385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2025-11-22T07:58:00Z</dcterms:created>
  <dcterms:modified xsi:type="dcterms:W3CDTF">2025-11-22T08:58:00Z</dcterms:modified>
  <dc:subject>2026-2032年中国工业电炉市场现状调研与前景趋势分析报告</dc:subject>
  <dc:title>2026-2032年中国工业电炉市场现状调研与前景趋势分析报告</dc:title>
  <cp:keywords>2026-2032年中国工业电炉市场现状调研与前景趋势分析报告</cp:keywords>
  <dc:description>2026-2032年中国工业电炉市场现状调研与前景趋势分析报告</dc:description>
</cp:coreProperties>
</file>