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1f8c8a8d04bd3" w:history="1">
              <w:r>
                <w:rPr>
                  <w:rStyle w:val="Hyperlink"/>
                </w:rPr>
                <w:t>2026-2032年中国快速夹具市场调查研究与行业前景分析报告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1f8c8a8d04bd3" w:history="1">
              <w:r>
                <w:rPr>
                  <w:rStyle w:val="Hyperlink"/>
                </w:rPr>
                <w:t>2026-2032年中国快速夹具市场调查研究与行业前景分析报告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1f8c8a8d04bd3" w:history="1">
                <w:r>
                  <w:rPr>
                    <w:rStyle w:val="Hyperlink"/>
                  </w:rPr>
                  <w:t>https://www.20087.com/1/61/KuaiSuJiaJuFaZhanQianJingFenXi.html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快速夹具是一种通过杠杆、凸轮或气动/液压机构实现工件快速定位与夹紧的机械装置，广泛应用于机加工、焊接、装配及检测工装中，以提升生产节拍与重复定位精度。快速夹具包括手动推拉式、toggle 夹钳、气动压紧缸等，材质多为高强度铸铁、铝合金或不锈钢，强调刚性、耐用性与操作省力性。在柔性制造与小批量多品种生产模式下，快速夹具是实现高效换型的关键工装元件。然而，传统手动夹具在高频率使用下易出现关节磨损、回弹失效或夹紧力衰减；同时，缺乏夹紧状态反馈机制，难以集成至自动化监控系统，存在夹持不到位导致加工事故的风险。</w:t>
      </w:r>
      <w:r>
        <w:rPr>
          <w:rFonts w:hint="eastAsia"/>
        </w:rPr>
        <w:br/>
      </w:r>
      <w:r>
        <w:rPr>
          <w:rFonts w:hint="eastAsia"/>
        </w:rPr>
        <w:t>　　未来，快速夹具将深度融合传感技术、轻量化设计与数字工装生态。市场调研网指出，集成压力或位移传感器的智能夹具可实时验证夹紧力与到位状态，并通过IO-Link或无线协议上传数据，支撑智能制造质量闭环。碳纤维增强复合材料与拓扑优化结构将显著减轻重量而不牺牲刚性，适配协作机器人末端执行器。在系统层面，模块化快换接口与标准化底板将支持夹具在不同工位间快速重组。此外，AR辅助装配系统可指导操作员正确安装与调试夹具，减少人为错误。长远看，快速夹具将从“机械夹持工具”进化为“智能工装感知终端”，成为柔性自动化产线中重要的物理-数字融合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1f8c8a8d04bd3" w:history="1">
        <w:r>
          <w:rPr>
            <w:rStyle w:val="Hyperlink"/>
          </w:rPr>
          <w:t>2026-2032年中国快速夹具市场调查研究与行业前景分析报告</w:t>
        </w:r>
      </w:hyperlink>
      <w:r>
        <w:rPr>
          <w:rFonts w:hint="eastAsia"/>
        </w:rPr>
        <w:t>》，2025年快速夹具行业市场规模达 亿元，预计2032年市场规模将达 亿元，期间年均复合增长率（CAGR）达 %。报告以专业视角，系统分析了快速夹具行业的市场规模、价格动态及产业链结构，梳理了不同快速夹具细分领域的发展现状。报告从快速夹具技术路径、供需关系等维度，客观呈现了快速夹具领域的技术成熟度与创新方向，并对中期市场前景作出合理预测，同时评估了快速夹具重点企业的市场表现、品牌竞争力和行业集中度。报告还结合政策环境与消费升级趋势，识别了快速夹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快速夹具行业概述</w:t>
      </w:r>
      <w:r>
        <w:rPr>
          <w:rFonts w:hint="eastAsia"/>
        </w:rPr>
        <w:br/>
      </w:r>
      <w:r>
        <w:rPr>
          <w:rFonts w:hint="eastAsia"/>
        </w:rPr>
        <w:t>　　第一节 快速夹具定义与分类</w:t>
      </w:r>
      <w:r>
        <w:rPr>
          <w:rFonts w:hint="eastAsia"/>
        </w:rPr>
        <w:br/>
      </w:r>
      <w:r>
        <w:rPr>
          <w:rFonts w:hint="eastAsia"/>
        </w:rPr>
        <w:t>　　第二节 快速夹具应用领域</w:t>
      </w:r>
      <w:r>
        <w:rPr>
          <w:rFonts w:hint="eastAsia"/>
        </w:rPr>
        <w:br/>
      </w:r>
      <w:r>
        <w:rPr>
          <w:rFonts w:hint="eastAsia"/>
        </w:rPr>
        <w:t>　　第三节 快速夹具行业经济指标分析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全球快速夹具市场发展综述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2020-2025年全球快速夹具市场规模与趋势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主要国家与地区快速夹具市场分析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2026-2032年全球快速夹具行业发展趋势与前景预测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中国快速夹具行业市场分析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2025-2026年快速夹具产能与投资动态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一、国内快速夹具产能及利用情况</w:t>
      </w:r>
      <w:r>
        <w:rPr>
          <w:rFonts w:hint="eastAsia"/>
        </w:rPr>
        <w:br/>
      </w:r>
      <w:r>
        <w:rPr>
          <w:rFonts w:hint="eastAsia"/>
        </w:rPr>
        <w:t>　　　　二、快速夹具产能扩张与投资动态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2026-2032年快速夹具行业产量统计与趋势预测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一、2020-2025年快速夹具行业产量数据统计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1、2020-2025年快速夹具产量及增长趋势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2、2020-2025年快速夹具细分产品产量及份额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三、2026-2032年快速夹具产量预测</w:t>
      </w:r>
      <w:r>
        <w:rPr>
          <w:rFonts w:hint="eastAsia"/>
        </w:rPr>
        <w:br/>
      </w:r>
      <w:r>
        <w:rPr>
          <w:rFonts w:hint="eastAsia"/>
        </w:rPr>
        <w:t>　　第三节 2026-2032年快速夹具市场需求与销售分析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一、2025-2026年快速夹具行业需求现状</w:t>
      </w:r>
      <w:r>
        <w:rPr>
          <w:rFonts w:hint="eastAsia"/>
        </w:rPr>
        <w:br/>
      </w:r>
      <w:r>
        <w:rPr>
          <w:rFonts w:hint="eastAsia"/>
        </w:rPr>
        <w:t>　　　　二、快速夹具客户群体与需求特点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三、2020-2025年快速夹具行业销售规模分析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四、2026-2032年快速夹具市场增长潜力与规模预测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快速夹具细分市场分析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一、2025-2026年快速夹具主要细分产品市场现状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一、2025-2026年快速夹具各应用领域市场现状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2025-2026年快速夹具行业技术发展现状及趋势分析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一、2020-2025年快速夹具市场价格走势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快速夹具定价策略与方法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2026-2032年快速夹具价格竞争态势与趋势预测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2025-2026年重点区域快速夹具市场发展概况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2020-2025年中国快速夹具行业进出口情况分析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快速夹具行业进口情况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一、2020-2025年快速夹具进口规模及增长情况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快速夹具行业出口情况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一、2020-2025年快速夹具出口规模及增长情况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2020-2025年中国快速夹具行业总体发展与财务状况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2020-2025年中国快速夹具行业规模情况</w:t>
      </w:r>
      <w:r>
        <w:rPr>
          <w:rFonts w:hint="eastAsia"/>
        </w:rPr>
        <w:br/>
      </w:r>
      <w:r>
        <w:rPr>
          <w:rFonts w:hint="eastAsia"/>
        </w:rPr>
        <w:t>　　　　一、快速夹具行业企业数量规模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2020-2025年中国快速夹具行业财务能力分析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一、快速夹具行业盈利能力</w:t>
      </w:r>
      <w:r>
        <w:rPr>
          <w:rFonts w:hint="eastAsia"/>
        </w:rPr>
        <w:br/>
      </w:r>
      <w:r>
        <w:rPr>
          <w:rFonts w:hint="eastAsia"/>
        </w:rPr>
        <w:t>　　　　二、快速夹具行业偿债能力</w:t>
      </w:r>
      <w:r>
        <w:rPr>
          <w:rFonts w:hint="eastAsia"/>
        </w:rPr>
        <w:br/>
      </w:r>
      <w:r>
        <w:rPr>
          <w:rFonts w:hint="eastAsia"/>
        </w:rPr>
        <w:t>　　　　三、快速夹具行业营运能力</w:t>
      </w:r>
      <w:r>
        <w:rPr>
          <w:rFonts w:hint="eastAsia"/>
        </w:rPr>
        <w:br/>
      </w:r>
      <w:r>
        <w:rPr>
          <w:rFonts w:hint="eastAsia"/>
        </w:rPr>
        <w:t>　　　　四、快速夹具行业发展能力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中国快速夹具行业竞争格局分析</w:t>
      </w:r>
      <w:r>
        <w:rPr>
          <w:rFonts w:hint="eastAsia"/>
        </w:rPr>
        <w:br/>
      </w:r>
      <w:r>
        <w:rPr>
          <w:rFonts w:hint="eastAsia"/>
        </w:rPr>
        <w:t>　　第一节 快速夹具行业竞争格局总览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2025-2026年快速夹具行业竞争力分析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2020-2025年快速夹具行业企业并购活动分析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2025-2026年快速夹具行业会展与招投标活动分析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2026年中国快速夹具企业发展企业发展策略与建议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中国快速夹具行业风险与对策</w:t>
      </w:r>
      <w:r>
        <w:rPr>
          <w:rFonts w:hint="eastAsia"/>
        </w:rPr>
        <w:br/>
      </w:r>
      <w:r>
        <w:rPr>
          <w:rFonts w:hint="eastAsia"/>
        </w:rPr>
        <w:t>　　第一节 快速夹具行业SWOT分析</w:t>
      </w:r>
      <w:r>
        <w:rPr>
          <w:rFonts w:hint="eastAsia"/>
        </w:rPr>
        <w:br/>
      </w:r>
      <w:r>
        <w:rPr>
          <w:rFonts w:hint="eastAsia"/>
        </w:rPr>
        <w:t>　　　　一、快速夹具行业优势</w:t>
      </w:r>
      <w:r>
        <w:rPr>
          <w:rFonts w:hint="eastAsia"/>
        </w:rPr>
        <w:br/>
      </w:r>
      <w:r>
        <w:rPr>
          <w:rFonts w:hint="eastAsia"/>
        </w:rPr>
        <w:t>　　　　二、快速夹具行业劣势</w:t>
      </w:r>
      <w:r>
        <w:rPr>
          <w:rFonts w:hint="eastAsia"/>
        </w:rPr>
        <w:br/>
      </w:r>
      <w:r>
        <w:rPr>
          <w:rFonts w:hint="eastAsia"/>
        </w:rPr>
        <w:t>　　　　三、快速夹具市场机会</w:t>
      </w:r>
      <w:r>
        <w:rPr>
          <w:rFonts w:hint="eastAsia"/>
        </w:rPr>
        <w:br/>
      </w:r>
      <w:r>
        <w:rPr>
          <w:rFonts w:hint="eastAsia"/>
        </w:rPr>
        <w:t>　　　　四、快速夹具市场威胁</w:t>
      </w:r>
      <w:r>
        <w:rPr>
          <w:rFonts w:hint="eastAsia"/>
        </w:rPr>
        <w:br/>
      </w:r>
      <w:r>
        <w:rPr>
          <w:rFonts w:hint="eastAsia"/>
        </w:rPr>
        <w:t>　　第二节 快速夹具行业风险及对策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2026-2032年中国快速夹具行业前景与发展趋势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2025-2026年快速夹具行业发展环境分析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2026-2032年快速夹具行业发展趋势与方向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2026-2032年快速夹具行业发展潜力与机遇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中智:林:快速夹具行业发展建议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2020-2025年中国快速夹具市场规模及增长情况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2020-2025年中国快速夹具行业产量及增长趋势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2026-2032年中国快速夹具行业产量预测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2020-2025年中国快速夹具行业市场需求及增长情况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2026-2032年中国快速夹具行业市场需求预测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2020-2025年中国快速夹具行业利润及增长情况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**地区快速夹具市场规模及增长情况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**地区快速夹具行业市场需求情况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2020-2025年中国快速夹具行业出口情况分析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2020-2025年中国快速夹具行业产品市场价格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2026-2032年中国快速夹具行业产品市场价格走势预测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快速夹具重点企业经营情况分析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快速夹具重点企业经营情况分析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2026-2032年中国快速夹具市场规模预测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2026-2032年中国快速夹具行业利润预测</w:t>
      </w:r>
      <w:r>
        <w:rPr>
          <w:rFonts w:hint="eastAsia"/>
        </w:rPr>
        <w:br/>
      </w:r>
      <w:r>
        <w:rPr>
          <w:rFonts w:hint="eastAsia"/>
        </w:rPr>
        <w:t>　　图表 2026年快速夹具行业壁垒</w:t>
      </w:r>
      <w:r>
        <w:rPr>
          <w:rFonts w:hint="eastAsia"/>
        </w:rPr>
        <w:br/>
      </w:r>
      <w:r>
        <w:rPr>
          <w:rFonts w:hint="eastAsia"/>
        </w:rPr>
        <w:t>　　图表 2026年快速夹具市场前景分析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2026-2032年中国快速夹具市场需求预测</w:t>
      </w:r>
      <w:r>
        <w:rPr>
          <w:rFonts w:hint="eastAsia"/>
        </w:rPr>
        <w:br/>
      </w:r>
      <w:r>
        <w:rPr>
          <w:rFonts w:hint="eastAsia"/>
        </w:rPr>
        <w:t>　　图表 2026年快速夹具发展趋势预测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1f8c8a8d04bd3" w:history="1">
        <w:r>
          <w:rPr>
            <w:rStyle w:val="Hyperlink"/>
          </w:rPr>
          <w:t>2026-2032年中国快速夹具市场调查研究与行业前景分析报告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1f8c8a8d04bd3" w:history="1">
        <w:r>
          <w:rPr>
            <w:rStyle w:val="Hyperlink"/>
          </w:rPr>
          <w:t>https://www.20087.com/1/61/KuaiSuJiaJuFaZhanQianJingFenXi.html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热点：快速定位夹具工装夹具、快速夹具图纸、圆柱体快速装夹夹具、快速夹具夹钳、专用夹具、快速夹具橡胶头螺丝生产工艺、伸缩式弹簧定位销、快速夹具手拧螺栓固定夹、夹具大全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12de25b2e4ad7" w:history="1">
      <w:r>
        <w:rPr>
          <w:rStyle w:val="Hyperlink"/>
        </w:rPr>
        <w:t>2026-2032年中国快速夹具市场调查研究与行业前景分析报告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uaiSuJiaJuFaZhanQianJingFenXi.html" TargetMode="External" Id="R63c1f8c8a8d0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uaiSuJiaJuFaZhanQianJingFenXi.html" TargetMode="External" Id="R04c12de25b2e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2026-03-01T05:33:38Z</dcterms:created>
  <dcterms:modified xsi:type="dcterms:W3CDTF">2026-03-01T06:33:38Z</dcterms:modified>
  <dc:subject>2026-2032年中国快速夹具市场调查研究与行业前景分析报告</dc:subject>
  <dc:title>2026-2032年中国快速夹具市场调查研究与行业前景分析报告</dc:title>
  <cp:keywords>2026-2032年中国快速夹具市场调查研究与行业前景分析报告</cp:keywords>
  <dc:description>2026-2032年中国快速夹具市场调查研究与行业前景分析报告</dc:description>
</cp:coreProperties>
</file>