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74f0ce697419a" w:history="1">
              <w:r>
                <w:rPr>
                  <w:rStyle w:val="Hyperlink"/>
                </w:rPr>
                <w:t>2024-2030年中国恒温器市场现状与发展前景分析报告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74f0ce697419a" w:history="1">
              <w:r>
                <w:rPr>
                  <w:rStyle w:val="Hyperlink"/>
                </w:rPr>
                <w:t>2024-2030年中国恒温器市场现状与发展前景分析报告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374f0ce697419a" w:history="1">
                <w:r>
                  <w:rPr>
                    <w:rStyle w:val="Hyperlink"/>
                  </w:rPr>
                  <w:t>https://www.20087.com/1/61/HengWenQiHangYeQianJingFenXi.html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器是一种能够自动调节温度以维持设定值的装置，广泛应用于家庭供暖、空调系统、工业过程控制等领域。近年来，随着物联网技术的发展和智能家居概念的普及，恒温器市场需求持续增长。目前，恒温器不仅在精确度和响应速度上进行了优化，提高了用户体验，还在智能互联方面进行了改进，能够通过智能手机等终端进行远程控制。</w:t>
      </w:r>
      <w:r>
        <w:rPr>
          <w:rFonts w:hint="eastAsia"/>
        </w:rPr>
        <w:br/>
      </w:r>
      <w:r>
        <w:rPr>
          <w:rFonts w:hint="eastAsia"/>
        </w:rPr>
        <w:t>　　未来，恒温器的发展将更加注重智能化和节能环保。一方面，随着人工智能和大数据技术的应用，恒温器将更加智能化，能够根据用户的行为习惯自动调节温度，提高舒适度和节能效果。另一方面，随着对环保要求的提高，恒温器将更加注重节能减排，采用更加高效的控制算法和材料，减少能源浪费。此外，随着智能家居系统的普及，恒温器将更好地融入家庭自动化网络，实现与其他智能设备的联动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74f0ce697419a" w:history="1">
        <w:r>
          <w:rPr>
            <w:rStyle w:val="Hyperlink"/>
          </w:rPr>
          <w:t>2024-2030年中国恒温器市场现状与发展前景分析报告</w:t>
        </w:r>
      </w:hyperlink>
      <w:r>
        <w:rPr>
          <w:rFonts w:hint="eastAsia"/>
        </w:rPr>
        <w:t>》基于深入的行业调研，对恒温器产业链进行了全面分析。报告详细探讨了恒温器市场规模、需求状况，以及价格动态，并深入解读了当前恒温器行业现状、市场前景及未来发展趋势。同时，报告聚焦于恒温器行业重点企业，剖析了竞争格局、市场集中度及品牌建设情况，并对恒温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一、恒温器行业定义及分类</w:t>
      </w:r>
      <w:r>
        <w:rPr>
          <w:rFonts w:hint="eastAsia"/>
        </w:rPr>
        <w:br/>
      </w:r>
      <w:r>
        <w:rPr>
          <w:rFonts w:hint="eastAsia"/>
        </w:rPr>
        <w:t>　　　　二、恒温器行业经济特性</w:t>
      </w:r>
      <w:r>
        <w:rPr>
          <w:rFonts w:hint="eastAsia"/>
        </w:rPr>
        <w:br/>
      </w:r>
      <w:r>
        <w:rPr>
          <w:rFonts w:hint="eastAsia"/>
        </w:rPr>
        <w:t>　　　　三、恒温器行业产业链简介</w:t>
      </w:r>
      <w:r>
        <w:rPr>
          <w:rFonts w:hint="eastAsia"/>
        </w:rPr>
        <w:br/>
      </w:r>
      <w:r>
        <w:rPr>
          <w:rFonts w:hint="eastAsia"/>
        </w:rPr>
        <w:t>　　第二节 恒温器行业发展成熟度</w:t>
      </w:r>
      <w:r>
        <w:rPr>
          <w:rFonts w:hint="eastAsia"/>
        </w:rPr>
        <w:br/>
      </w:r>
      <w:r>
        <w:rPr>
          <w:rFonts w:hint="eastAsia"/>
        </w:rPr>
        <w:t>　　　　一、恒温器行业发展周期分析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恒温器行业相关产业动态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恒温器行业发展环境分析</w:t>
      </w:r>
      <w:r>
        <w:rPr>
          <w:rFonts w:hint="eastAsia"/>
        </w:rPr>
        <w:br/>
      </w:r>
      <w:r>
        <w:rPr>
          <w:rFonts w:hint="eastAsia"/>
        </w:rPr>
        <w:t>　　第一节 恒温器行业环境分析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恒温器行业相关政策、法规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恒温器行业技术发展现状及趋势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当前我国恒温器技术发展现状</w:t>
      </w:r>
      <w:r>
        <w:rPr>
          <w:rFonts w:hint="eastAsia"/>
        </w:rPr>
        <w:br/>
      </w:r>
      <w:r>
        <w:rPr>
          <w:rFonts w:hint="eastAsia"/>
        </w:rPr>
        <w:t>　　第二节 中外恒温器技术差距及产生差距的主要原因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提高我国恒温器技术的对策</w:t>
      </w:r>
      <w:r>
        <w:rPr>
          <w:rFonts w:hint="eastAsia"/>
        </w:rPr>
        <w:br/>
      </w:r>
      <w:r>
        <w:rPr>
          <w:rFonts w:hint="eastAsia"/>
        </w:rPr>
        <w:t>　　第四节 我国恒温器产品研发、设计发展趋势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中国恒温器市场发展调研</w:t>
      </w:r>
      <w:r>
        <w:rPr>
          <w:rFonts w:hint="eastAsia"/>
        </w:rPr>
        <w:br/>
      </w:r>
      <w:r>
        <w:rPr>
          <w:rFonts w:hint="eastAsia"/>
        </w:rPr>
        <w:t>　　第一节 恒温器市场现状分析及预测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一、2019-2024年中国恒温器市场规模分析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二、2024-2030年中国恒温器市场规模预测</w:t>
      </w:r>
      <w:r>
        <w:rPr>
          <w:rFonts w:hint="eastAsia"/>
        </w:rPr>
        <w:br/>
      </w:r>
      <w:r>
        <w:rPr>
          <w:rFonts w:hint="eastAsia"/>
        </w:rPr>
        <w:t>　　第二节 恒温器行业产能分析及预测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一、2019-2024年中国恒温器行业产能分析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二、2024-2030年中国恒温器行业产能预测</w:t>
      </w:r>
      <w:r>
        <w:rPr>
          <w:rFonts w:hint="eastAsia"/>
        </w:rPr>
        <w:br/>
      </w:r>
      <w:r>
        <w:rPr>
          <w:rFonts w:hint="eastAsia"/>
        </w:rPr>
        <w:t>　　第三节 恒温器行业产量分析及预测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一、2019-2024年中国恒温器行业产量分析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二、2024-2030年中国恒温器行业产量预测</w:t>
      </w:r>
      <w:r>
        <w:rPr>
          <w:rFonts w:hint="eastAsia"/>
        </w:rPr>
        <w:br/>
      </w:r>
      <w:r>
        <w:rPr>
          <w:rFonts w:hint="eastAsia"/>
        </w:rPr>
        <w:t>　　第四节 恒温器市场需求分析及预测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一、2019-2024年中国恒温器市场需求分析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二、2024-2030年中国恒温器市场需求预测</w:t>
      </w:r>
      <w:r>
        <w:rPr>
          <w:rFonts w:hint="eastAsia"/>
        </w:rPr>
        <w:br/>
      </w:r>
      <w:r>
        <w:rPr>
          <w:rFonts w:hint="eastAsia"/>
        </w:rPr>
        <w:t>　　第五节 恒温器进出口数据分析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一、2019-2024年中国恒温器进出口数据分析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二、2024-2030年国内恒温器进出口情况预测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2019-2024年中国恒温器行业总体发展状况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中国恒温器行业规模情况分析</w:t>
      </w:r>
      <w:r>
        <w:rPr>
          <w:rFonts w:hint="eastAsia"/>
        </w:rPr>
        <w:br/>
      </w:r>
      <w:r>
        <w:rPr>
          <w:rFonts w:hint="eastAsia"/>
        </w:rPr>
        <w:t>　　　　一、恒温器行业单位规模情况分析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二、恒温器行业人员规模状况分析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三、恒温器行业资产规模状况分析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四、恒温器行业市场规模状况分析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五、恒温器行业敏感性分析</w:t>
      </w:r>
      <w:r>
        <w:rPr>
          <w:rFonts w:hint="eastAsia"/>
        </w:rPr>
        <w:br/>
      </w:r>
      <w:r>
        <w:rPr>
          <w:rFonts w:hint="eastAsia"/>
        </w:rPr>
        <w:t>　　第二节 中国恒温器行业财务能力分析</w:t>
      </w:r>
      <w:r>
        <w:rPr>
          <w:rFonts w:hint="eastAsia"/>
        </w:rPr>
        <w:br/>
      </w:r>
      <w:r>
        <w:rPr>
          <w:rFonts w:hint="eastAsia"/>
        </w:rPr>
        <w:t>　　　　一、恒温器行业盈利能力分析</w:t>
      </w:r>
      <w:r>
        <w:rPr>
          <w:rFonts w:hint="eastAsia"/>
        </w:rPr>
        <w:br/>
      </w:r>
      <w:r>
        <w:rPr>
          <w:rFonts w:hint="eastAsia"/>
        </w:rPr>
        <w:t>　　　　二、恒温器行业偿债能力分析</w:t>
      </w:r>
      <w:r>
        <w:rPr>
          <w:rFonts w:hint="eastAsia"/>
        </w:rPr>
        <w:br/>
      </w:r>
      <w:r>
        <w:rPr>
          <w:rFonts w:hint="eastAsia"/>
        </w:rPr>
        <w:t>　　　　三、恒温器行业营运能力分析</w:t>
      </w:r>
      <w:r>
        <w:rPr>
          <w:rFonts w:hint="eastAsia"/>
        </w:rPr>
        <w:br/>
      </w:r>
      <w:r>
        <w:rPr>
          <w:rFonts w:hint="eastAsia"/>
        </w:rPr>
        <w:t>　　　　四、恒温器行业发展能力分析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中国恒温器行业重点区域发展分析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一、中国恒温器行业重点区域市场结构变化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二、重点地区（一）恒温器行业发展分析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三、重点地区（二）恒温器行业发展分析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四、重点地区（三）恒温器行业发展分析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五、重点地区（四）恒温器行业发展分析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六、重点地区（五）恒温器行业发展分析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恒温器行业产品价格分析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三、主要恒温器品牌产品价位分析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五、价格在恒温器行业竞争中的重要性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2024年中国恒温器行业上下游行业发展分析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恒温器上游行业分析</w:t>
      </w:r>
      <w:r>
        <w:rPr>
          <w:rFonts w:hint="eastAsia"/>
        </w:rPr>
        <w:br/>
      </w:r>
      <w:r>
        <w:rPr>
          <w:rFonts w:hint="eastAsia"/>
        </w:rPr>
        <w:t>　　　　一、恒温器产品成本构成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四、上游供给对恒温器行业的影响</w:t>
      </w:r>
      <w:r>
        <w:rPr>
          <w:rFonts w:hint="eastAsia"/>
        </w:rPr>
        <w:br/>
      </w:r>
      <w:r>
        <w:rPr>
          <w:rFonts w:hint="eastAsia"/>
        </w:rPr>
        <w:t>　　第二节 恒温器下游行业分析</w:t>
      </w:r>
      <w:r>
        <w:rPr>
          <w:rFonts w:hint="eastAsia"/>
        </w:rPr>
        <w:br/>
      </w:r>
      <w:r>
        <w:rPr>
          <w:rFonts w:hint="eastAsia"/>
        </w:rPr>
        <w:t>　　　　一、恒温器下游行业分布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四、下游需求对恒温器行业的影响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恒温器行业重点企业发展调研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恒温器重点企业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恒温器重点企业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恒温器重点企业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恒温器重点企业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恒温器重点企业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恒温器重点企业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2024年中国恒温器产业市场竞争格局分析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2024年中国恒温器产业竞争现状分析</w:t>
      </w:r>
      <w:r>
        <w:rPr>
          <w:rFonts w:hint="eastAsia"/>
        </w:rPr>
        <w:br/>
      </w:r>
      <w:r>
        <w:rPr>
          <w:rFonts w:hint="eastAsia"/>
        </w:rPr>
        <w:t>　　　　一、恒温器竞争力分析</w:t>
      </w:r>
      <w:r>
        <w:rPr>
          <w:rFonts w:hint="eastAsia"/>
        </w:rPr>
        <w:br/>
      </w:r>
      <w:r>
        <w:rPr>
          <w:rFonts w:hint="eastAsia"/>
        </w:rPr>
        <w:t>　　　　二、恒温器技术竞争分析</w:t>
      </w:r>
      <w:r>
        <w:rPr>
          <w:rFonts w:hint="eastAsia"/>
        </w:rPr>
        <w:br/>
      </w:r>
      <w:r>
        <w:rPr>
          <w:rFonts w:hint="eastAsia"/>
        </w:rPr>
        <w:t>　　　　三、恒温器价格竞争分析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2024年中国恒温器产业集中度分析</w:t>
      </w:r>
      <w:r>
        <w:rPr>
          <w:rFonts w:hint="eastAsia"/>
        </w:rPr>
        <w:br/>
      </w:r>
      <w:r>
        <w:rPr>
          <w:rFonts w:hint="eastAsia"/>
        </w:rPr>
        <w:t>　　　　一、恒温器市场集中度分析</w:t>
      </w:r>
      <w:r>
        <w:rPr>
          <w:rFonts w:hint="eastAsia"/>
        </w:rPr>
        <w:br/>
      </w:r>
      <w:r>
        <w:rPr>
          <w:rFonts w:hint="eastAsia"/>
        </w:rPr>
        <w:t>　　　　二、恒温器企业集中度分析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2024-2030年提高恒温器企业竞争力的策略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恒温器行业投资风险预警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2024年影响恒温器行业发展的主要因素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一、影响恒温器行业运行的有利因素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二、影响恒温器行业运行的稳定因素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三、影响恒温器行业运行的不利因素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四、我国恒温器行业发展面临的挑战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五、我国恒温器行业发展面临的机遇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对恒温器行业投资风险预警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一、2024-2030年恒温器行业市场风险及控制策略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二、2024-2030年恒温器行业政策风险及控制策略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三、2024-2030年恒温器行业经营风险及控制策略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四、2024-2030年恒温器同业竞争风险及控制策略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五、2024-2030年恒温器行业其他风险及控制策略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恒温器行业发展趋势与投资规划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2024-2030年恒温器市场发展潜力分析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2024-2030年恒温器行业发展趋势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2024-2030年恒温器行业投资前景研究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[.中智.林.]对我国恒温器品牌的战略思考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二、恒温器实施品牌战略的意义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三、恒温器企业品牌的现状分析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四、我国恒温器企业的品牌战略</w:t>
      </w:r>
      <w:r>
        <w:rPr>
          <w:rFonts w:hint="eastAsia"/>
        </w:rPr>
        <w:br/>
      </w:r>
      <w:r>
        <w:rPr>
          <w:rFonts w:hint="eastAsia"/>
        </w:rPr>
        <w:t>　　　　五、恒温器品牌战略管理的策略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2019-2024年中国恒温器市场规模及增长情况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2019-2024年中国恒温器行业产量及增长趋势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2024-2030年中国恒温器行业产量预测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2019-2024年中国恒温器行业市场需求及增长情况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2024-2030年中国恒温器行业市场需求预测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2019-2024年中国恒温器行业利润及增长情况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**地区恒温器市场规模及增长情况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**地区恒温器市场规模及增长情况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2019-2024年中国恒温器行业出口情况分析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2024-2030年中国恒温器行业产品市场价格走势预测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恒温器重点企业经营情况分析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2024-2030年中国恒温器市场规模预测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2024-2030年中国恒温器行业利润预测</w:t>
      </w:r>
      <w:r>
        <w:rPr>
          <w:rFonts w:hint="eastAsia"/>
        </w:rPr>
        <w:br/>
      </w:r>
      <w:r>
        <w:rPr>
          <w:rFonts w:hint="eastAsia"/>
        </w:rPr>
        <w:t>　　图表 2024年恒温器行业壁垒</w:t>
      </w:r>
      <w:r>
        <w:rPr>
          <w:rFonts w:hint="eastAsia"/>
        </w:rPr>
        <w:br/>
      </w:r>
      <w:r>
        <w:rPr>
          <w:rFonts w:hint="eastAsia"/>
        </w:rPr>
        <w:t>　　图表 2024年恒温器市场前景分析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2024-2030年中国恒温器市场需求预测</w:t>
      </w:r>
      <w:r>
        <w:rPr>
          <w:rFonts w:hint="eastAsia"/>
        </w:rPr>
        <w:br/>
      </w:r>
      <w:r>
        <w:rPr>
          <w:rFonts w:hint="eastAsia"/>
        </w:rPr>
        <w:t>　　图表 2024年恒温器发展趋势预测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74f0ce697419a" w:history="1">
        <w:r>
          <w:rPr>
            <w:rStyle w:val="Hyperlink"/>
          </w:rPr>
          <w:t>2024-2030年中国恒温器市场现状与发展前景分析报告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374f0ce697419a" w:history="1">
        <w:r>
          <w:rPr>
            <w:rStyle w:val="Hyperlink"/>
          </w:rPr>
          <w:t>https://www.20087.com/1/61/HengWenQiHangYeQianJingFenXi.html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b78e42f7a4c61" w:history="1">
      <w:r>
        <w:rPr>
          <w:rStyle w:val="Hyperlink"/>
        </w:rPr>
        <w:t>2024-2030年中国恒温器市场现状与发展前景分析报告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HengWenQiHangYeQianJingFenXi.html" TargetMode="External" Id="R33374f0ce697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HengWenQiHangYeQianJingFenXi.html" TargetMode="External" Id="R7b2b78e42f7a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2023-11-20T00:37:00Z</dcterms:created>
  <dcterms:modified xsi:type="dcterms:W3CDTF">2023-11-20T01:37:00Z</dcterms:modified>
  <dc:subject>2024-2030年中国恒温器市场现状与发展前景分析报告</dc:subject>
  <dc:title>2024-2030年中国恒温器市场现状与发展前景分析报告</dc:title>
  <cp:keywords>2024-2030年中国恒温器市场现状与发展前景分析报告</cp:keywords>
  <dc:description>2024-2030年中国恒温器市场现状与发展前景分析报告</dc:description>
</cp:coreProperties>
</file>