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0725959054fed" w:history="1">
              <w:r>
                <w:rPr>
                  <w:rStyle w:val="Hyperlink"/>
                </w:rPr>
                <w:t>2024-2030年中国振动摩擦机行业研究与前景趋势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0725959054fed" w:history="1">
              <w:r>
                <w:rPr>
                  <w:rStyle w:val="Hyperlink"/>
                </w:rPr>
                <w:t>2024-2030年中国振动摩擦机行业研究与前景趋势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0725959054fed" w:history="1">
                <w:r>
                  <w:rPr>
                    <w:rStyle w:val="Hyperlink"/>
                  </w:rPr>
                  <w:t>https://www.20087.com/1/11/ZhenDongMoCaJiHangYeQianJingFenXi.html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摩擦机在表面处理、去毛刺、清洁等领域扮演着重要角色，尤其在精密机械加工、电子制造等行业。现代振动摩擦机强调高效、低损伤处理能力，通过精确控制振动频率、振幅和介质类型，达到最佳加工效果。设备设计注重易用性和自动化，减少人工干预，提高生产效率。</w:t>
      </w:r>
      <w:r>
        <w:rPr>
          <w:rFonts w:hint="eastAsia"/>
        </w:rPr>
        <w:br/>
      </w:r>
      <w:r>
        <w:rPr>
          <w:rFonts w:hint="eastAsia"/>
        </w:rPr>
        <w:t>　　未来振动摩擦机将朝向智能化和定制化方向发展，集成更先进的传感器和控制系统，实现加工过程的实时监控与优化。随着微纳制造、新材料技术的进展，对超精密、特殊材质表面处理的需求增加，将推动振动摩擦机技术向更高精度和多功能性演进。同时，环保要求将促使设备设计更加注重能耗降低和介质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0725959054fed" w:history="1">
        <w:r>
          <w:rPr>
            <w:rStyle w:val="Hyperlink"/>
          </w:rPr>
          <w:t>2024-2030年中国振动摩擦机行业研究与前景趋势</w:t>
        </w:r>
      </w:hyperlink>
      <w:r>
        <w:rPr>
          <w:rFonts w:hint="eastAsia"/>
        </w:rPr>
        <w:t>》依托国家统计局、发改委及振动摩擦机相关行业协会的详实数据，对振动摩擦机行业的现状、市场需求、市场规模、产业链结构、价格变动、细分市场进行了全面调研。振动摩擦机报告还详细剖析了振动摩擦机市场竞争格局，重点关注了品牌影响力、市场集中度及重点企业运营情况，并在预测振动摩擦机市场发展前景和发展趋势的同时，识别了振动摩擦机行业潜在的风险与机遇。振动摩擦机报告以专业、科学、规范的研究方法和客观、权威的分析，为振动摩擦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振动摩擦机行业界定</w:t>
      </w:r>
      <w:r>
        <w:rPr>
          <w:rFonts w:hint="eastAsia"/>
        </w:rPr>
        <w:br/>
      </w:r>
      <w:r>
        <w:rPr>
          <w:rFonts w:hint="eastAsia"/>
        </w:rPr>
        <w:t>　　第一节 振动摩擦机行业定义</w:t>
      </w:r>
      <w:r>
        <w:rPr>
          <w:rFonts w:hint="eastAsia"/>
        </w:rPr>
        <w:br/>
      </w:r>
      <w:r>
        <w:rPr>
          <w:rFonts w:hint="eastAsia"/>
        </w:rPr>
        <w:t>　　第二节 振动摩擦机行业特点分析</w:t>
      </w:r>
      <w:r>
        <w:rPr>
          <w:rFonts w:hint="eastAsia"/>
        </w:rPr>
        <w:br/>
      </w:r>
      <w:r>
        <w:rPr>
          <w:rFonts w:hint="eastAsia"/>
        </w:rPr>
        <w:t>　　第三节 振动摩擦机行业发展历程</w:t>
      </w:r>
      <w:r>
        <w:rPr>
          <w:rFonts w:hint="eastAsia"/>
        </w:rPr>
        <w:br/>
      </w:r>
      <w:r>
        <w:rPr>
          <w:rFonts w:hint="eastAsia"/>
        </w:rPr>
        <w:t>　　第四节 振动摩擦机产业链分析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国外振动摩擦机行业发展态势分析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国外振动摩擦机行业总体情况</w:t>
      </w:r>
      <w:r>
        <w:rPr>
          <w:rFonts w:hint="eastAsia"/>
        </w:rPr>
        <w:br/>
      </w:r>
      <w:r>
        <w:rPr>
          <w:rFonts w:hint="eastAsia"/>
        </w:rPr>
        <w:t>　　第二节 振动摩擦机行业重点国家、地区市场分析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国外振动摩擦机行业发展前景预测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中国振动摩擦机行业发展环境分析</w:t>
      </w:r>
      <w:r>
        <w:rPr>
          <w:rFonts w:hint="eastAsia"/>
        </w:rPr>
        <w:br/>
      </w:r>
      <w:r>
        <w:rPr>
          <w:rFonts w:hint="eastAsia"/>
        </w:rPr>
        <w:t>　　第一节 振动摩擦机行业经济环境分析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振动摩擦机行业政策环境分析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一、振动摩擦机行业相关政策</w:t>
      </w:r>
      <w:r>
        <w:rPr>
          <w:rFonts w:hint="eastAsia"/>
        </w:rPr>
        <w:br/>
      </w:r>
      <w:r>
        <w:rPr>
          <w:rFonts w:hint="eastAsia"/>
        </w:rPr>
        <w:t>　　　　二、振动摩擦机行业相关标准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振动摩擦机行业技术发展现状及趋势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当前我国振动摩擦机技术发展现状</w:t>
      </w:r>
      <w:r>
        <w:rPr>
          <w:rFonts w:hint="eastAsia"/>
        </w:rPr>
        <w:br/>
      </w:r>
      <w:r>
        <w:rPr>
          <w:rFonts w:hint="eastAsia"/>
        </w:rPr>
        <w:t>　　第二节 中外振动摩擦机技术差距及产生差距的主要原因分析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提高我国振动摩擦机技术的对策</w:t>
      </w:r>
      <w:r>
        <w:rPr>
          <w:rFonts w:hint="eastAsia"/>
        </w:rPr>
        <w:br/>
      </w:r>
      <w:r>
        <w:rPr>
          <w:rFonts w:hint="eastAsia"/>
        </w:rPr>
        <w:t>　　第四节 我国振动摩擦机研发、设计发展趋势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中国振动摩擦机行业市场供需状况分析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中国振动摩擦机行业市场规模情况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中国振动摩擦机行业市场需求状况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一、2018-2023年振动摩擦机行业市场需求情况</w:t>
      </w:r>
      <w:r>
        <w:rPr>
          <w:rFonts w:hint="eastAsia"/>
        </w:rPr>
        <w:br/>
      </w:r>
      <w:r>
        <w:rPr>
          <w:rFonts w:hint="eastAsia"/>
        </w:rPr>
        <w:t>　　　　二、振动摩擦机行业市场需求特点分析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三、2024-2030年振动摩擦机行业市场需求预测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中国振动摩擦机行业市场供给状况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一、2018-2023年振动摩擦机行业市场供给情况</w:t>
      </w:r>
      <w:r>
        <w:rPr>
          <w:rFonts w:hint="eastAsia"/>
        </w:rPr>
        <w:br/>
      </w:r>
      <w:r>
        <w:rPr>
          <w:rFonts w:hint="eastAsia"/>
        </w:rPr>
        <w:t>　　　　二、振动摩擦机行业市场供给特点分析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三、2024-2030年振动摩擦机行业市场供给预测</w:t>
      </w:r>
      <w:r>
        <w:rPr>
          <w:rFonts w:hint="eastAsia"/>
        </w:rPr>
        <w:br/>
      </w:r>
      <w:r>
        <w:rPr>
          <w:rFonts w:hint="eastAsia"/>
        </w:rPr>
        <w:t>　　第四节 振动摩擦机行业市场供需平衡状况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中国振动摩擦机行业进出口情况分析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振动摩擦机行业出口情况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一、2018-2023年振动摩擦机行业出口情况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三、2024-2030年振动摩擦机行业出口情况预测</w:t>
      </w:r>
      <w:r>
        <w:rPr>
          <w:rFonts w:hint="eastAsia"/>
        </w:rPr>
        <w:br/>
      </w:r>
      <w:r>
        <w:rPr>
          <w:rFonts w:hint="eastAsia"/>
        </w:rPr>
        <w:t>　　第二节 振动摩擦机行业进口情况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一、2018-2023年振动摩擦机行业进口情况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三、2024-2030年振动摩擦机行业进口情况预测</w:t>
      </w:r>
      <w:r>
        <w:rPr>
          <w:rFonts w:hint="eastAsia"/>
        </w:rPr>
        <w:br/>
      </w:r>
      <w:r>
        <w:rPr>
          <w:rFonts w:hint="eastAsia"/>
        </w:rPr>
        <w:t>　　第三节 振动摩擦机行业进出口面临的挑战及对策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中国振动摩擦机行业产品价格监测</w:t>
      </w:r>
      <w:r>
        <w:rPr>
          <w:rFonts w:hint="eastAsia"/>
        </w:rPr>
        <w:br/>
      </w:r>
      <w:r>
        <w:rPr>
          <w:rFonts w:hint="eastAsia"/>
        </w:rPr>
        <w:t>　　　　一、振动摩擦机市场价格特征</w:t>
      </w:r>
      <w:r>
        <w:rPr>
          <w:rFonts w:hint="eastAsia"/>
        </w:rPr>
        <w:br/>
      </w:r>
      <w:r>
        <w:rPr>
          <w:rFonts w:hint="eastAsia"/>
        </w:rPr>
        <w:t>　　　　二、当前振动摩擦机市场价格评述</w:t>
      </w:r>
      <w:r>
        <w:rPr>
          <w:rFonts w:hint="eastAsia"/>
        </w:rPr>
        <w:br/>
      </w:r>
      <w:r>
        <w:rPr>
          <w:rFonts w:hint="eastAsia"/>
        </w:rPr>
        <w:t>　　　　三、影响振动摩擦机市场价格因素分析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四、未来振动摩擦机市场价格走势预测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中国振动摩擦机行业重点区域市场分析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振动摩擦机行业区域市场分布情况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振动摩擦机行业细分市场调研分析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振动摩擦机细分产品（一）市场调研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振动摩擦机细分产品（二）市场调研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振动摩擦机行业上、下游市场分析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振动摩擦机行业上游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振动摩擦机行业下游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振动摩擦机行业重点企业发展调研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振动摩擦机重点企业（一）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振动摩擦机重点企业（二）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振动摩擦机重点企业（三）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振动摩擦机重点企业（四）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振动摩擦机重点企业（五）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振动摩擦机重点企业（六）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振动摩擦机行业风险及对策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2024-2030年振动摩擦机行业发展环境分析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2024-2030年振动摩擦机行业投资特性分析</w:t>
      </w:r>
      <w:r>
        <w:rPr>
          <w:rFonts w:hint="eastAsia"/>
        </w:rPr>
        <w:br/>
      </w:r>
      <w:r>
        <w:rPr>
          <w:rFonts w:hint="eastAsia"/>
        </w:rPr>
        <w:t>　　　　一、振动摩擦机行业进入壁垒</w:t>
      </w:r>
      <w:r>
        <w:rPr>
          <w:rFonts w:hint="eastAsia"/>
        </w:rPr>
        <w:br/>
      </w:r>
      <w:r>
        <w:rPr>
          <w:rFonts w:hint="eastAsia"/>
        </w:rPr>
        <w:t>　　　　二、振动摩擦机行业盈利模式</w:t>
      </w:r>
      <w:r>
        <w:rPr>
          <w:rFonts w:hint="eastAsia"/>
        </w:rPr>
        <w:br/>
      </w:r>
      <w:r>
        <w:rPr>
          <w:rFonts w:hint="eastAsia"/>
        </w:rPr>
        <w:t>　　　　三、振动摩擦机行业盈利因素</w:t>
      </w:r>
      <w:r>
        <w:rPr>
          <w:rFonts w:hint="eastAsia"/>
        </w:rPr>
        <w:br/>
      </w:r>
      <w:r>
        <w:rPr>
          <w:rFonts w:hint="eastAsia"/>
        </w:rPr>
        <w:t>　　第三节 振动摩擦机行业“波特五力模型”分析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2024-2030年振动摩擦机行业风险及对策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振动摩擦机企业竞争策略分析</w:t>
      </w:r>
      <w:r>
        <w:rPr>
          <w:rFonts w:hint="eastAsia"/>
        </w:rPr>
        <w:br/>
      </w:r>
      <w:r>
        <w:rPr>
          <w:rFonts w:hint="eastAsia"/>
        </w:rPr>
        <w:t>　　第一节 振动摩擦机市场竞争策略分析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一、2024-2030年中国振动摩擦机市场增长潜力分析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二、2024-2030年中国振动摩擦机主要潜力品种分析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三、现有振动摩擦机产品竞争策略分析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四、潜力振动摩擦机品种竞争策略选择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2024-2030年中国振动摩擦机企业竞争策略分析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一、2024-2030年我国振动摩擦机市场竞争趋势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二、2024-2030年振动摩擦机行业竞争格局展望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三、2024-2030年振动摩擦机行业竞争策略分析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四、2024-2030年振动摩擦机企业竞争策略分析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2024-2030年中国振动摩擦机行业发展趋势分析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一、2024-2030年振动摩擦机技术发展趋势分析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二、2024-2030年振动摩擦机产品发展趋势分析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三、2024-2030年振动摩擦机行业竞争格局展望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2024-2030年中国振动摩擦机市场趋势分析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一、2024-2030年振动摩擦机发展趋势预测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二、2024-2030年振动摩擦机市场前景分析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三、2024-2030年振动摩擦机产业政策趋向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2024-2030年振动摩擦机行业投资价值评估分析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振动摩擦机行业发展建议分析</w:t>
      </w:r>
      <w:r>
        <w:rPr>
          <w:rFonts w:hint="eastAsia"/>
        </w:rPr>
        <w:br/>
      </w:r>
      <w:r>
        <w:rPr>
          <w:rFonts w:hint="eastAsia"/>
        </w:rPr>
        <w:t>　　第一节 振动摩擦机行业研究结论及建议</w:t>
      </w:r>
      <w:r>
        <w:rPr>
          <w:rFonts w:hint="eastAsia"/>
        </w:rPr>
        <w:br/>
      </w:r>
      <w:r>
        <w:rPr>
          <w:rFonts w:hint="eastAsia"/>
        </w:rPr>
        <w:t>　　第二节 振动摩擦机细分行业研究结论及建议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(中^智林)振动摩擦机行业竞争策略总结及建议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振动摩擦机行业历程</w:t>
      </w:r>
      <w:r>
        <w:rPr>
          <w:rFonts w:hint="eastAsia"/>
        </w:rPr>
        <w:br/>
      </w:r>
      <w:r>
        <w:rPr>
          <w:rFonts w:hint="eastAsia"/>
        </w:rPr>
        <w:t>　　图表 振动摩擦机行业生命周期</w:t>
      </w:r>
      <w:r>
        <w:rPr>
          <w:rFonts w:hint="eastAsia"/>
        </w:rPr>
        <w:br/>
      </w:r>
      <w:r>
        <w:rPr>
          <w:rFonts w:hint="eastAsia"/>
        </w:rPr>
        <w:t>　　图表 振动摩擦机行业产业链分析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2018-2023年中国振动摩擦机行业市场规模及增长情况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2018-2023年振动摩擦机行业市场容量分析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2018-2023年中国振动摩擦机行业产能统计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2018-2023年中国振动摩擦机行业产量及增长趋势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2018-2023年中国振动摩擦机市场需求量及增速统计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2023年中国振动摩擦机行业需求领域分布格局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2018-2023年中国振动摩擦机行业销售收入分析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2018-2023年中国振动摩擦机行业盈利情况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2018-2023年中国振动摩擦机行业利润总额统计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2018-2023年中国振动摩擦机进口数量分析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2018-2023年中国振动摩擦机进口金额分析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2018-2023年中国振动摩擦机出口数量分析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2018-2023年中国振动摩擦机出口金额分析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2023年中国振动摩擦机进口国家及地区分析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2023年中国振动摩擦机出口国家及地区分析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2018-2023年中国振动摩擦机行业企业数量情况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2018-2023年中国振动摩擦机行业企业平均规模情况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**地区振动摩擦机市场规模及增长情况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**地区振动摩擦机行业市场需求情况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**地区振动摩擦机市场规模及增长情况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**地区振动摩擦机行业市场需求情况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**地区振动摩擦机市场规模及增长情况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**地区振动摩擦机行业市场需求情况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**地区振动摩擦机市场规模及增长情况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**地区振动摩擦机行业市场需求情况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振动摩擦机重点企业（一）基本信息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振动摩擦机重点企业（一）经营情况分析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振动摩擦机重点企业（一）主要经济指标情况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振动摩擦机重点企业（二）经营情况分析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振动摩擦机重点企业（二）主要经济指标情况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振动摩擦机重点企业（三）经营情况分析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振动摩擦机重点企业（三）主要经济指标情况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振动摩擦机重点企业（三）成长能力情况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2024-2030年中国振动摩擦机行业产能预测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2024-2030年中国振动摩擦机行业产量预测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2024-2030年中国振动摩擦机市场需求量预测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2024-2030年中国振动摩擦机行业供需平衡预测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2024-2030年中国振动摩擦机市场容量预测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2024-2030年中国振动摩擦机市场规模预测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2024-2030年中国振动摩擦机市场前景分析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2024-2030年中国振动摩擦机发展趋势预测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0725959054fed" w:history="1">
        <w:r>
          <w:rPr>
            <w:rStyle w:val="Hyperlink"/>
          </w:rPr>
          <w:t>2024-2030年中国振动摩擦机行业研究与前景趋势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0725959054fed" w:history="1">
        <w:r>
          <w:rPr>
            <w:rStyle w:val="Hyperlink"/>
          </w:rPr>
          <w:t>https://www.20087.com/1/11/ZhenDongMoCaJiHangYeQianJingFenXi.html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71a6f8351404b" w:history="1">
      <w:r>
        <w:rPr>
          <w:rStyle w:val="Hyperlink"/>
        </w:rPr>
        <w:t>2024-2030年中国振动摩擦机行业研究与前景趋势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enDongMoCaJiHangYeQianJingFenXi.html" TargetMode="External" Id="R80a072595905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enDongMoCaJiHangYeQianJingFenXi.html" TargetMode="External" Id="R1cf71a6f8351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2023-12-24T07:51:44Z</dcterms:created>
  <dcterms:modified xsi:type="dcterms:W3CDTF">2023-12-24T08:51:44Z</dcterms:modified>
  <dc:subject>2024-2030年中国振动摩擦机行业研究与前景趋势</dc:subject>
  <dc:title>2024-2030年中国振动摩擦机行业研究与前景趋势</dc:title>
  <cp:keywords>2024-2030年中国振动摩擦机行业研究与前景趋势</cp:keywords>
  <dc:description>2024-2030年中国振动摩擦机行业研究与前景趋势</dc:description>
</cp:coreProperties>
</file>