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e5a504cff4883" w:history="1">
              <w:r>
                <w:rPr>
                  <w:rStyle w:val="Hyperlink"/>
                </w:rPr>
                <w:t>中国摊铺机市场调查研究与发展前景预测报告（2024-2030年）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e5a504cff4883" w:history="1">
              <w:r>
                <w:rPr>
                  <w:rStyle w:val="Hyperlink"/>
                </w:rPr>
                <w:t>中国摊铺机市场调查研究与发展前景预测报告（2024-2030年）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e5a504cff4883" w:history="1">
                <w:r>
                  <w:rPr>
                    <w:rStyle w:val="Hyperlink"/>
                  </w:rPr>
                  <w:t>https://www.20087.com/1/81/TanPuJiShiChangXuQiuFenXiYuFaZha.html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是道路建设和养护中不可或缺的机械设备，其主要作用是将沥青混凝土或其他路面材料均匀铺设在路基上。近年来，随着基础设施建设的加速推进，摊铺机行业迎来了快速发展的时期。一方面，摊铺机制造商不断推出新产品，以适应不同施工条件的需求，如采用更为先进的电子控制系统来提高摊铺精度；另一方面，节能减排技术的应用成为行业发展趋势之一，例如采用低油耗发动机和智能化管理系统来降低运营成本。</w:t>
      </w:r>
      <w:r>
        <w:rPr>
          <w:rFonts w:hint="eastAsia"/>
        </w:rPr>
        <w:br/>
      </w:r>
      <w:r>
        <w:rPr>
          <w:rFonts w:hint="eastAsia"/>
        </w:rPr>
        <w:t>　　未来，摊铺机行业将继续沿着高效化、智能化的方向发展。一方面，随着智慧城市概念的普及，摊铺机将越来越多地集成物联网技术，实现远程监控和数据分析，从而更好地服务于道路施工项目的精细化管理。另一方面，随着施工标准的不断提高，摊铺机将更多地采用先进的传感器技术和自动化控制技术，以确保路面平整度和压实度达到高标准要求。此外，可持续发展原则将引导摊铺机行业向更加环保的方向发展，比如采用可再生能源驱动的摊铺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e5a504cff4883" w:history="1">
        <w:r>
          <w:rPr>
            <w:rStyle w:val="Hyperlink"/>
          </w:rPr>
          <w:t>中国摊铺机市场调查研究与发展前景预测报告（2024-2030年）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摊铺机产业链。摊铺机报告详细分析了市场竞争格局，聚焦了重点企业及品牌影响力，并对价格机制和摊铺机细分市场特征进行了探讨。此外，报告还对市场前景进行了展望，预测了行业发展趋势，并就潜在的风险与机遇提供了专业的见解。摊铺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2019-2024年世界摊铺机行业发展现状分析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2019-2024年世界摊铺机行业概况</w:t>
      </w:r>
      <w:r>
        <w:rPr>
          <w:rFonts w:hint="eastAsia"/>
        </w:rPr>
        <w:br/>
      </w:r>
      <w:r>
        <w:rPr>
          <w:rFonts w:hint="eastAsia"/>
        </w:rPr>
        <w:t>　　　　一、世界摊铺机技术发展分析</w:t>
      </w:r>
      <w:r>
        <w:rPr>
          <w:rFonts w:hint="eastAsia"/>
        </w:rPr>
        <w:br/>
      </w:r>
      <w:r>
        <w:rPr>
          <w:rFonts w:hint="eastAsia"/>
        </w:rPr>
        <w:t>　　　　二、世界摊铺机市场格局分析</w:t>
      </w:r>
      <w:r>
        <w:rPr>
          <w:rFonts w:hint="eastAsia"/>
        </w:rPr>
        <w:br/>
      </w:r>
      <w:r>
        <w:rPr>
          <w:rFonts w:hint="eastAsia"/>
        </w:rPr>
        <w:t>　　　　三、世界摊铺机价格走势分析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2019-2024年世界摊铺机行业主要国家运行情况分析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第三节 2024-2030年世界摊铺机行业发展趋势分析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2019-2024年世界摊铺机主要生产企业运营分析</w:t>
      </w:r>
      <w:r>
        <w:rPr>
          <w:rFonts w:hint="eastAsia"/>
        </w:rPr>
        <w:br/>
      </w:r>
      <w:r>
        <w:rPr>
          <w:rFonts w:hint="eastAsia"/>
        </w:rPr>
        <w:t>　　第一节 福格勒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英格索兰-ABG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戴纳派克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特雷克斯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2019-2024年中国摊铺机行业发展政策环境分析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2019-2024年中国摊铺机行业发展社会环境分析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2019-2024年中国摊铺机行业发展形势分析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2019-2024年中国摊铺机行业发展概述</w:t>
      </w:r>
      <w:r>
        <w:rPr>
          <w:rFonts w:hint="eastAsia"/>
        </w:rPr>
        <w:br/>
      </w:r>
      <w:r>
        <w:rPr>
          <w:rFonts w:hint="eastAsia"/>
        </w:rPr>
        <w:t>　　　　一、中国摊铺机概况</w:t>
      </w:r>
      <w:r>
        <w:rPr>
          <w:rFonts w:hint="eastAsia"/>
        </w:rPr>
        <w:br/>
      </w:r>
      <w:r>
        <w:rPr>
          <w:rFonts w:hint="eastAsia"/>
        </w:rPr>
        <w:t>　　　　二、中国摊铺机产品选型</w:t>
      </w:r>
      <w:r>
        <w:rPr>
          <w:rFonts w:hint="eastAsia"/>
        </w:rPr>
        <w:br/>
      </w:r>
      <w:r>
        <w:rPr>
          <w:rFonts w:hint="eastAsia"/>
        </w:rPr>
        <w:t>　　　　三、中国摊铺机行业影响因素分析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2019-2024年中国摊铺机技术发展现状分析</w:t>
      </w:r>
      <w:r>
        <w:rPr>
          <w:rFonts w:hint="eastAsia"/>
        </w:rPr>
        <w:br/>
      </w:r>
      <w:r>
        <w:rPr>
          <w:rFonts w:hint="eastAsia"/>
        </w:rPr>
        <w:t>　　　　一、中国摊铺机技术水平分析</w:t>
      </w:r>
      <w:r>
        <w:rPr>
          <w:rFonts w:hint="eastAsia"/>
        </w:rPr>
        <w:br/>
      </w:r>
      <w:r>
        <w:rPr>
          <w:rFonts w:hint="eastAsia"/>
        </w:rPr>
        <w:t>　　　　二、中国摊铺机及国外同水平产品技术对比分析</w:t>
      </w:r>
      <w:r>
        <w:rPr>
          <w:rFonts w:hint="eastAsia"/>
        </w:rPr>
        <w:br/>
      </w:r>
      <w:r>
        <w:rPr>
          <w:rFonts w:hint="eastAsia"/>
        </w:rPr>
        <w:t>　　　　三、中国摊铺机存在的不足分析</w:t>
      </w:r>
      <w:r>
        <w:rPr>
          <w:rFonts w:hint="eastAsia"/>
        </w:rPr>
        <w:br/>
      </w:r>
      <w:r>
        <w:rPr>
          <w:rFonts w:hint="eastAsia"/>
        </w:rPr>
        <w:t>　　第三节 2019-2024年主要国家摊铺机行业发展的借鉴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2019-2024年中国摊铺机行业市场运行动态分析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2019-2024年中国摊铺机市场格局分析</w:t>
      </w:r>
      <w:r>
        <w:rPr>
          <w:rFonts w:hint="eastAsia"/>
        </w:rPr>
        <w:br/>
      </w:r>
      <w:r>
        <w:rPr>
          <w:rFonts w:hint="eastAsia"/>
        </w:rPr>
        <w:t>　　　　一、摊铺机市场规模分析</w:t>
      </w:r>
      <w:r>
        <w:rPr>
          <w:rFonts w:hint="eastAsia"/>
        </w:rPr>
        <w:br/>
      </w:r>
      <w:r>
        <w:rPr>
          <w:rFonts w:hint="eastAsia"/>
        </w:rPr>
        <w:t>　　　　二、摊铺机市场价格走势分析</w:t>
      </w:r>
      <w:r>
        <w:rPr>
          <w:rFonts w:hint="eastAsia"/>
        </w:rPr>
        <w:br/>
      </w:r>
      <w:r>
        <w:rPr>
          <w:rFonts w:hint="eastAsia"/>
        </w:rPr>
        <w:t>　　　　三、摊铺机市场最新动态分析</w:t>
      </w:r>
      <w:r>
        <w:rPr>
          <w:rFonts w:hint="eastAsia"/>
        </w:rPr>
        <w:br/>
      </w:r>
      <w:r>
        <w:rPr>
          <w:rFonts w:hint="eastAsia"/>
        </w:rPr>
        <w:t>　　第二节 2019-2024年中国摊铺机市场供需状况分析</w:t>
      </w:r>
      <w:r>
        <w:rPr>
          <w:rFonts w:hint="eastAsia"/>
        </w:rPr>
        <w:br/>
      </w:r>
      <w:r>
        <w:rPr>
          <w:rFonts w:hint="eastAsia"/>
        </w:rPr>
        <w:t>　　　　一、摊铺机需求状况分析</w:t>
      </w:r>
      <w:r>
        <w:rPr>
          <w:rFonts w:hint="eastAsia"/>
        </w:rPr>
        <w:br/>
      </w:r>
      <w:r>
        <w:rPr>
          <w:rFonts w:hint="eastAsia"/>
        </w:rPr>
        <w:t>　　　　二、摊铺机生产结构分析</w:t>
      </w:r>
      <w:r>
        <w:rPr>
          <w:rFonts w:hint="eastAsia"/>
        </w:rPr>
        <w:br/>
      </w:r>
      <w:r>
        <w:rPr>
          <w:rFonts w:hint="eastAsia"/>
        </w:rPr>
        <w:t>　　　　三、摊铺机进出口形势分析</w:t>
      </w:r>
      <w:r>
        <w:rPr>
          <w:rFonts w:hint="eastAsia"/>
        </w:rPr>
        <w:br/>
      </w:r>
      <w:r>
        <w:rPr>
          <w:rFonts w:hint="eastAsia"/>
        </w:rPr>
        <w:t>　　第三节 2019-2024年中国摊铺机市场存在的问题与对策分析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2019-2024年中国沥青混凝土摊铺机进出口国家及地区分析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2019-2024年中国稳定土摊铺机进口数据分析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2019-2024年中国稳定土摊铺机出口数据分析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2019-2024年中国稳定土摊铺机进出口平均单价分析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2019-2024年中国稳定土摊铺机进出口国家及地区分析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2019-2024年中国其它摊铺机进口数据分析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2019-2024年中国其它摊铺机出口数据分析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2019-2024年中国其它摊铺机进出口平均单价分析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2019-2024年中国其它摊铺机进出口国家及地区分析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2019-2024年中国建筑工程用机械制造行业主要数据监测分析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2019-2024年中国摊铺机行业市场竞争格局分析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2019-2024年中国摊铺机行业集中度分析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2019-2024年中国摊铺机行业竞争格局综述</w:t>
      </w:r>
      <w:r>
        <w:rPr>
          <w:rFonts w:hint="eastAsia"/>
        </w:rPr>
        <w:br/>
      </w:r>
      <w:r>
        <w:rPr>
          <w:rFonts w:hint="eastAsia"/>
        </w:rPr>
        <w:t>　　　　一、国外摊铺机企业抢滩中国市场</w:t>
      </w:r>
      <w:r>
        <w:rPr>
          <w:rFonts w:hint="eastAsia"/>
        </w:rPr>
        <w:br/>
      </w:r>
      <w:r>
        <w:rPr>
          <w:rFonts w:hint="eastAsia"/>
        </w:rPr>
        <w:t>　　　　二、国内摊铺机企业竞争格局分析</w:t>
      </w:r>
      <w:r>
        <w:rPr>
          <w:rFonts w:hint="eastAsia"/>
        </w:rPr>
        <w:br/>
      </w:r>
      <w:r>
        <w:rPr>
          <w:rFonts w:hint="eastAsia"/>
        </w:rPr>
        <w:t>　　　　三、区域竞争结构分析</w:t>
      </w:r>
      <w:r>
        <w:rPr>
          <w:rFonts w:hint="eastAsia"/>
        </w:rPr>
        <w:br/>
      </w:r>
      <w:r>
        <w:rPr>
          <w:rFonts w:hint="eastAsia"/>
        </w:rPr>
        <w:t>　　第三节 2019-2024年中国摊铺机行业竞争策略分析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中国摊铺机优势企业竞争力与关键性财务分析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陕西建设机械股份有限公司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湖南三一路面机械有限公司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镇江华晨华通路面机械有限公司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中交西安筑路机械有限公司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天津鼎盛工程机械有限公司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北京天顺长城液压科技有限公司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四川眉山市新筑建设机械有限公司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陕西华山工程机械有限公司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2019-2024年中国机械用钢行业市场运行走势分析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一、特种钢</w:t>
      </w:r>
      <w:r>
        <w:rPr>
          <w:rFonts w:hint="eastAsia"/>
        </w:rPr>
        <w:br/>
      </w:r>
      <w:r>
        <w:rPr>
          <w:rFonts w:hint="eastAsia"/>
        </w:rPr>
        <w:t>　　　　二、汽车用钢</w:t>
      </w:r>
      <w:r>
        <w:rPr>
          <w:rFonts w:hint="eastAsia"/>
        </w:rPr>
        <w:br/>
      </w:r>
      <w:r>
        <w:rPr>
          <w:rFonts w:hint="eastAsia"/>
        </w:rPr>
        <w:t>　　　　三、冷轧硅钢片</w:t>
      </w:r>
      <w:r>
        <w:rPr>
          <w:rFonts w:hint="eastAsia"/>
        </w:rPr>
        <w:br/>
      </w:r>
      <w:r>
        <w:rPr>
          <w:rFonts w:hint="eastAsia"/>
        </w:rPr>
        <w:t>　　　　四、火电用钢</w:t>
      </w:r>
      <w:r>
        <w:rPr>
          <w:rFonts w:hint="eastAsia"/>
        </w:rPr>
        <w:br/>
      </w:r>
      <w:r>
        <w:rPr>
          <w:rFonts w:hint="eastAsia"/>
        </w:rPr>
        <w:t>　　　　五、工程机械用钢</w:t>
      </w:r>
      <w:r>
        <w:rPr>
          <w:rFonts w:hint="eastAsia"/>
        </w:rPr>
        <w:br/>
      </w:r>
      <w:r>
        <w:rPr>
          <w:rFonts w:hint="eastAsia"/>
        </w:rPr>
        <w:t>　　　　六、水电用钢</w:t>
      </w:r>
      <w:r>
        <w:rPr>
          <w:rFonts w:hint="eastAsia"/>
        </w:rPr>
        <w:br/>
      </w:r>
      <w:r>
        <w:rPr>
          <w:rFonts w:hint="eastAsia"/>
        </w:rPr>
        <w:t>　　　　七、压力容器板</w:t>
      </w:r>
      <w:r>
        <w:rPr>
          <w:rFonts w:hint="eastAsia"/>
        </w:rPr>
        <w:br/>
      </w:r>
      <w:r>
        <w:rPr>
          <w:rFonts w:hint="eastAsia"/>
        </w:rPr>
        <w:t>　　第二节 2019-2024年影响机械用钢行业发展的主要因素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2024-2030年中国机械用钢供给预测</w:t>
      </w:r>
      <w:r>
        <w:rPr>
          <w:rFonts w:hint="eastAsia"/>
        </w:rPr>
        <w:br/>
      </w:r>
      <w:r>
        <w:rPr>
          <w:rFonts w:hint="eastAsia"/>
        </w:rPr>
        <w:t>　　　　一、我国钢材供给变化情况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四、2024-2030年中国机械用钢供给预测</w:t>
      </w:r>
      <w:r>
        <w:rPr>
          <w:rFonts w:hint="eastAsia"/>
        </w:rPr>
        <w:br/>
      </w:r>
      <w:r>
        <w:rPr>
          <w:rFonts w:hint="eastAsia"/>
        </w:rPr>
        <w:t>　　第四节 2024-2030年中国机械用钢需求预测</w:t>
      </w:r>
      <w:r>
        <w:rPr>
          <w:rFonts w:hint="eastAsia"/>
        </w:rPr>
        <w:br/>
      </w:r>
      <w:r>
        <w:rPr>
          <w:rFonts w:hint="eastAsia"/>
        </w:rPr>
        <w:t>　　　　一、我国钢材需求变化情况</w:t>
      </w:r>
      <w:r>
        <w:rPr>
          <w:rFonts w:hint="eastAsia"/>
        </w:rPr>
        <w:br/>
      </w:r>
      <w:r>
        <w:rPr>
          <w:rFonts w:hint="eastAsia"/>
        </w:rPr>
        <w:t>　　　　二、机械用钢比重变化情况</w:t>
      </w:r>
      <w:r>
        <w:rPr>
          <w:rFonts w:hint="eastAsia"/>
        </w:rPr>
        <w:br/>
      </w:r>
      <w:r>
        <w:rPr>
          <w:rFonts w:hint="eastAsia"/>
        </w:rPr>
        <w:t>　　　　三、2024-2030年我国钢材需求预测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四、2024-2030年中国机械用钢需求预测</w:t>
      </w:r>
      <w:r>
        <w:rPr>
          <w:rFonts w:hint="eastAsia"/>
        </w:rPr>
        <w:br/>
      </w:r>
      <w:r>
        <w:rPr>
          <w:rFonts w:hint="eastAsia"/>
        </w:rPr>
        <w:t>　　第五节 2024-2030年中国机械用钢行业发展的影响展望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2019-2024年中国公路建设行业发展态势分析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2019-2024年中国公路建设行业发展状况分析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一、我国公路建设行业发展现状</w:t>
      </w:r>
      <w:r>
        <w:rPr>
          <w:rFonts w:hint="eastAsia"/>
        </w:rPr>
        <w:br/>
      </w:r>
      <w:r>
        <w:rPr>
          <w:rFonts w:hint="eastAsia"/>
        </w:rPr>
        <w:t>　　　　二、公路建设行业相关指标分析</w:t>
      </w:r>
      <w:r>
        <w:rPr>
          <w:rFonts w:hint="eastAsia"/>
        </w:rPr>
        <w:br/>
      </w:r>
      <w:r>
        <w:rPr>
          <w:rFonts w:hint="eastAsia"/>
        </w:rPr>
        <w:t>　　第二节 2019-2024年中国影响公路建设行业发展的主要因素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2024-2030年中国公路建设行业发展前景展望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一、2024-2030年公路建设行业整体发展趋势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2024-2030年中国公路建设行业发展的影响展望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2024-2030年中国摊铺机行业发展前景预测分析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2024-2030年中国摊铺机行业发展趋势分析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一、中国摊铺机行业发展走向分析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二、中国摊铺机行业技术开发方向</w:t>
      </w:r>
      <w:r>
        <w:rPr>
          <w:rFonts w:hint="eastAsia"/>
        </w:rPr>
        <w:br/>
      </w:r>
      <w:r>
        <w:rPr>
          <w:rFonts w:hint="eastAsia"/>
        </w:rPr>
        <w:t>　　　　三、摊铺机行业市场价格走势预测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2024-2030年中国摊铺机市场运行状况预测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二、产品供给预测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2024-2030年中国摊铺机市场盈利预测分析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2024-2030年中国摊铺机行业投资机会与风险分析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2024-2030年中国摊铺机行业投资机会分析</w:t>
      </w:r>
      <w:r>
        <w:rPr>
          <w:rFonts w:hint="eastAsia"/>
        </w:rPr>
        <w:br/>
      </w:r>
      <w:r>
        <w:rPr>
          <w:rFonts w:hint="eastAsia"/>
        </w:rPr>
        <w:t>　　　　一、摊铺机行业区域投资机会</w:t>
      </w:r>
      <w:r>
        <w:rPr>
          <w:rFonts w:hint="eastAsia"/>
        </w:rPr>
        <w:br/>
      </w:r>
      <w:r>
        <w:rPr>
          <w:rFonts w:hint="eastAsia"/>
        </w:rPr>
        <w:t>　　　　二、摊铺机行业需求增长投资机会</w:t>
      </w:r>
      <w:r>
        <w:rPr>
          <w:rFonts w:hint="eastAsia"/>
        </w:rPr>
        <w:br/>
      </w:r>
      <w:r>
        <w:rPr>
          <w:rFonts w:hint="eastAsia"/>
        </w:rPr>
        <w:t>　　　　三、摊铺机行业出口市场投资机会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2024-2030年中国摊铺机行业投资风险展望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[:中:智林:]2024-2030年中国摊铺机行业投资建议分析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2019-2024年中国稳定土摊铺机进口国家及地区分析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2019-2024年中国其它摊铺机进口数量分析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2019-2024年中国其它摊铺机进口国家及地区分析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2019-2024年建筑工程用机械制造行业亏损企业数量及增长率分析单位：个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2024年中国建筑工程用机械制造行业不同所有制销售收入单位：千元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陕西建设机械股份有限公司成长能力指标走势图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湖南三一路面机械有限公司成长能力指标走势图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镇江华晨华通路面机械有限公司负债情况图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镇江华晨华通路面机械有限公司成长能力指标走势图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中交西安筑路机械有限公司成长能力指标走势图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天津鼎盛工程机械有限公司成长能力指标走势图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北京天顺长城液压科技有限公司成长能力指标走势图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四川眉山市新筑建设机械有限公司成长能力指标走势图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陕西华山工程机械有限公司成长能力指标走势图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e5a504cff4883" w:history="1">
        <w:r>
          <w:rPr>
            <w:rStyle w:val="Hyperlink"/>
          </w:rPr>
          <w:t>中国摊铺机市场调查研究与发展前景预测报告（2024-2030年）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e5a504cff4883" w:history="1">
        <w:r>
          <w:rPr>
            <w:rStyle w:val="Hyperlink"/>
          </w:rPr>
          <w:t>https://www.20087.com/1/81/TanPuJiShiChangXuQiuFenXiYuFaZha.html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e27cf318f4d24" w:history="1">
      <w:r>
        <w:rPr>
          <w:rStyle w:val="Hyperlink"/>
        </w:rPr>
        <w:t>中国摊铺机市场调查研究与发展前景预测报告（2024-2030年）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anPuJiShiChangXuQiuFenXiYuFaZha.html" TargetMode="External" Id="R974e5a504cff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anPuJiShiChangXuQiuFenXiYuFaZha.html" TargetMode="External" Id="Rb23e27cf318f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2024-05-17T02:09:00Z</dcterms:created>
  <dcterms:modified xsi:type="dcterms:W3CDTF">2024-05-17T03:09:00Z</dcterms:modified>
  <dc:subject>中国摊铺机市场调查研究与发展前景预测报告（2024-2030年）</dc:subject>
  <dc:title>中国摊铺机市场调查研究与发展前景预测报告（2024-2030年）</dc:title>
  <cp:keywords>中国摊铺机市场调查研究与发展前景预测报告（2024-2030年）</cp:keywords>
  <dc:description>中国摊铺机市场调查研究与发展前景预测报告（2024-2030年）</dc:description>
</cp:coreProperties>
</file>