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712bf403441d7" w:history="1">
              <w:r>
                <w:rPr>
                  <w:rStyle w:val="Hyperlink"/>
                </w:rPr>
                <w:t>2025-2031年中国显微硬度仪行业发展调研与市场前景报告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712bf403441d7" w:history="1">
              <w:r>
                <w:rPr>
                  <w:rStyle w:val="Hyperlink"/>
                </w:rPr>
                <w:t>2025-2031年中国显微硬度仪行业发展调研与市场前景报告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712bf403441d7" w:history="1">
                <w:r>
                  <w:rPr>
                    <w:rStyle w:val="Hyperlink"/>
                  </w:rPr>
                  <w:t>https://www.20087.com/1/91/XianWeiYingDuYiHangYeQianJing.html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硬度仪是一种用于测量微观尺度下材料硬度的精密检测仪器，广泛应用于金属材料、陶瓷、半导体、涂层、焊接点等领域的材料性能分析。目前，主流显微硬度仪包括维氏、努氏、布氏等类型，具备自动加荷、图像采集、数据分析等功能，能够实现对极小区域的精确压痕测量。随着新材料研发和精密制造工艺的进步，显微硬度测试已成为质量控制和科研实验中重要的手段。但由于设备结构复杂、精度要求高，进口品牌仍占据主导地位，国产设备在核心部件和技术积累方面仍有一定差距。</w:t>
      </w:r>
      <w:r>
        <w:rPr>
          <w:rFonts w:hint="eastAsia"/>
        </w:rPr>
        <w:br/>
      </w:r>
      <w:r>
        <w:rPr>
          <w:rFonts w:hint="eastAsia"/>
        </w:rPr>
        <w:t>　　未来，显微硬度仪将朝自动化、智能化和多参数融合方向发展。借助人工智能图像识别、机器学习算法和高分辨率摄像头，新一代仪器将实现全自动压痕识别与硬度计算，大幅提升测试效率与准确性。同时，与拉曼光谱、扫描电镜等其他材料表征设备的联用技术也将不断成熟，形成综合性能评估平台。此外，随着微纳加工、3D打印等前沿制造技术的发展，对微观力学性能测试的需求将持续扩大，推动显微硬度仪在新材料、新能源、生物医药等战略性新兴产业中的应用深化。整体来看，显微硬度仪将在技术创新和产业融合的推动下，持续拓展其在科学研究与工业检测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712bf403441d7" w:history="1">
        <w:r>
          <w:rPr>
            <w:rStyle w:val="Hyperlink"/>
          </w:rPr>
          <w:t>2025-2031年中国显微硬度仪行业发展调研与市场前景报告</w:t>
        </w:r>
      </w:hyperlink>
      <w:r>
        <w:rPr>
          <w:rFonts w:hint="eastAsia"/>
        </w:rPr>
        <w:t>》基于权威数据和调研资料，采用定量与定性相结合的方法，系统分析了显微硬度仪行业的现状和未来趋势。通过对行业的长期跟踪研究，报告提供了清晰的市场分析和趋势预测，帮助投资者更好地理解行业投资价值。同时，结合显微硬度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显微硬度仪行业概述</w:t>
      </w:r>
      <w:r>
        <w:rPr>
          <w:rFonts w:hint="eastAsia"/>
        </w:rPr>
        <w:br/>
      </w:r>
      <w:r>
        <w:rPr>
          <w:rFonts w:hint="eastAsia"/>
        </w:rPr>
        <w:t>　　第一节 显微硬度仪定义与分类</w:t>
      </w:r>
      <w:r>
        <w:rPr>
          <w:rFonts w:hint="eastAsia"/>
        </w:rPr>
        <w:br/>
      </w:r>
      <w:r>
        <w:rPr>
          <w:rFonts w:hint="eastAsia"/>
        </w:rPr>
        <w:t>　　第二节 显微硬度仪应用领域</w:t>
      </w:r>
      <w:r>
        <w:rPr>
          <w:rFonts w:hint="eastAsia"/>
        </w:rPr>
        <w:br/>
      </w:r>
      <w:r>
        <w:rPr>
          <w:rFonts w:hint="eastAsia"/>
        </w:rPr>
        <w:t>　　第三节 显微硬度仪行业经济指标分析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一、显微硬度仪行业赢利性评估</w:t>
      </w:r>
      <w:r>
        <w:rPr>
          <w:rFonts w:hint="eastAsia"/>
        </w:rPr>
        <w:br/>
      </w:r>
      <w:r>
        <w:rPr>
          <w:rFonts w:hint="eastAsia"/>
        </w:rPr>
        <w:t>　　　　二、显微硬度仪行业成长速度分析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三、显微硬度仪附加值提升空间探讨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四、显微硬度仪行业进入壁垒分析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五、显微硬度仪行业风险性评估</w:t>
      </w:r>
      <w:r>
        <w:rPr>
          <w:rFonts w:hint="eastAsia"/>
        </w:rPr>
        <w:br/>
      </w:r>
      <w:r>
        <w:rPr>
          <w:rFonts w:hint="eastAsia"/>
        </w:rPr>
        <w:t>　　　　六、显微硬度仪行业周期性分析</w:t>
      </w:r>
      <w:r>
        <w:rPr>
          <w:rFonts w:hint="eastAsia"/>
        </w:rPr>
        <w:br/>
      </w:r>
      <w:r>
        <w:rPr>
          <w:rFonts w:hint="eastAsia"/>
        </w:rPr>
        <w:t>　　　　七、显微硬度仪行业竞争程度指标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八、显微硬度仪行业成熟度综合分析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显微硬度仪产业链及经营模式分析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三、显微硬度仪销售模式与渠道策略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全球显微硬度仪市场发展分析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2024-2025年全球显微硬度仪行业发展分析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一、全球显微硬度仪行业市场规模与趋势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二、全球显微硬度仪行业发展特点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三、全球显微硬度仪行业竞争格局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主要国家与地区显微硬度仪市场分析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2025-2031年全球显微硬度仪行业发展趋势与前景预测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一、显微硬度仪行业发展趋势</w:t>
      </w:r>
      <w:r>
        <w:rPr>
          <w:rFonts w:hint="eastAsia"/>
        </w:rPr>
        <w:br/>
      </w:r>
      <w:r>
        <w:rPr>
          <w:rFonts w:hint="eastAsia"/>
        </w:rPr>
        <w:t>　　　　二、显微硬度仪行业发展潜力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中国显微硬度仪行业市场分析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2024-2025年显微硬度仪产能与投资动态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一、国内显微硬度仪产能现状与利用效率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二、显微硬度仪产能扩张与投资动态分析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2025-2031年显微硬度仪行业产量统计与趋势预测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一、2019-2024年显微硬度仪行业产量与增长趋势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1、2019-2024年显微硬度仪产量及增长趋势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2、2019-2024年显微硬度仪细分产品产量及份额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二、显微硬度仪产量影响因素分析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三、2025-2031年显微硬度仪产量预测</w:t>
      </w:r>
      <w:r>
        <w:rPr>
          <w:rFonts w:hint="eastAsia"/>
        </w:rPr>
        <w:br/>
      </w:r>
      <w:r>
        <w:rPr>
          <w:rFonts w:hint="eastAsia"/>
        </w:rPr>
        <w:t>　　第三节 2025-2031年显微硬度仪市场需求与销售分析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一、2024-2025年显微硬度仪行业需求现状</w:t>
      </w:r>
      <w:r>
        <w:rPr>
          <w:rFonts w:hint="eastAsia"/>
        </w:rPr>
        <w:br/>
      </w:r>
      <w:r>
        <w:rPr>
          <w:rFonts w:hint="eastAsia"/>
        </w:rPr>
        <w:t>　　　　二、显微硬度仪客户群体与需求特点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三、2019-2024年显微硬度仪行业销售规模分析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四、2025-2031年显微硬度仪市场增长潜力与规模预测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2024-2025年显微硬度仪行业技术发展现状及趋势分析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显微硬度仪行业技术发展现状分析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国内外显微硬度仪行业技术差距分析及差距形成的主要原因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显微硬度仪行业技术发展方向、趋势预测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提升显微硬度仪行业技术能力策略建议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中国显微硬度仪细分市场分析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一、2024-2025年显微硬度仪主要细分产品市场现状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显微硬度仪价格机制与竞争策略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一、2019-2024年显微硬度仪市场价格走势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显微硬度仪定价策略与方法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2025-2031年显微硬度仪价格竞争态势与趋势预测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中国显微硬度仪行业重点区域市场研究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2024-2025年重点区域显微硬度仪市场发展概况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二、2019-2024年显微硬度仪市场需求规模情况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三、2025-2031年显微硬度仪行业发展潜力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二、2019-2024年显微硬度仪市场需求规模情况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三、2025-2031年显微硬度仪行业发展潜力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二、2019-2024年显微硬度仪市场需求规模情况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三、2025-2031年显微硬度仪行业发展潜力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二、2019-2024年显微硬度仪市场需求规模情况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三、2025-2031年显微硬度仪行业发展潜力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二、2019-2024年显微硬度仪市场需求规模情况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三、2025-2031年显微硬度仪行业发展潜力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2019-2024年中国显微硬度仪行业进出口情况分析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显微硬度仪行业进口规模与来源分析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一、2019-2024年显微硬度仪进口规模分析</w:t>
      </w:r>
      <w:r>
        <w:rPr>
          <w:rFonts w:hint="eastAsia"/>
        </w:rPr>
        <w:br/>
      </w:r>
      <w:r>
        <w:rPr>
          <w:rFonts w:hint="eastAsia"/>
        </w:rPr>
        <w:t>　　　　二、显微硬度仪主要进口来源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显微硬度仪行业出口规模与目的地分析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一、2019-2024年显微硬度仪出口规模分析</w:t>
      </w:r>
      <w:r>
        <w:rPr>
          <w:rFonts w:hint="eastAsia"/>
        </w:rPr>
        <w:br/>
      </w:r>
      <w:r>
        <w:rPr>
          <w:rFonts w:hint="eastAsia"/>
        </w:rPr>
        <w:t>　　　　二、显微硬度仪主要出口目的地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2019-2024年中国显微硬度仪总体规模与财务指标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中国显微硬度仪行业总体规模分析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一、显微硬度仪企业数量与结构</w:t>
      </w:r>
      <w:r>
        <w:rPr>
          <w:rFonts w:hint="eastAsia"/>
        </w:rPr>
        <w:br/>
      </w:r>
      <w:r>
        <w:rPr>
          <w:rFonts w:hint="eastAsia"/>
        </w:rPr>
        <w:t>　　　　二、显微硬度仪从业人员规模</w:t>
      </w:r>
      <w:r>
        <w:rPr>
          <w:rFonts w:hint="eastAsia"/>
        </w:rPr>
        <w:br/>
      </w:r>
      <w:r>
        <w:rPr>
          <w:rFonts w:hint="eastAsia"/>
        </w:rPr>
        <w:t>　　　　三、显微硬度仪行业资产状况</w:t>
      </w:r>
      <w:r>
        <w:rPr>
          <w:rFonts w:hint="eastAsia"/>
        </w:rPr>
        <w:br/>
      </w:r>
      <w:r>
        <w:rPr>
          <w:rFonts w:hint="eastAsia"/>
        </w:rPr>
        <w:t>　　第二节 中国显微硬度仪行业财务指标总体分析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显微硬度仪行业重点企业经营状况分析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显微硬度仪重点企业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显微硬度仪领先企业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显微硬度仪标杆企业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显微硬度仪代表企业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显微硬度仪龙头企业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显微硬度仪重点企业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中国显微硬度仪行业竞争格局分析</w:t>
      </w:r>
      <w:r>
        <w:rPr>
          <w:rFonts w:hint="eastAsia"/>
        </w:rPr>
        <w:br/>
      </w:r>
      <w:r>
        <w:rPr>
          <w:rFonts w:hint="eastAsia"/>
        </w:rPr>
        <w:t>　　第一节 显微硬度仪行业竞争格局总览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2024-2025年显微硬度仪行业竞争力分析</w:t>
      </w:r>
      <w:r>
        <w:rPr>
          <w:rFonts w:hint="eastAsia"/>
        </w:rPr>
        <w:br/>
      </w:r>
      <w:r>
        <w:rPr>
          <w:rFonts w:hint="eastAsia"/>
        </w:rPr>
        <w:t>　　　　一、显微硬度仪供应商议价能力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四、显微硬度仪替代品威胁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2019-2024年显微硬度仪行业企业并购活动分析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2024-2025年显微硬度仪行业会展与招投标活动分析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一、显微硬度仪行业会展活动及其市场影响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2025年中国显微硬度仪企业发展策略分析</w:t>
      </w:r>
      <w:r>
        <w:rPr>
          <w:rFonts w:hint="eastAsia"/>
        </w:rPr>
        <w:br/>
      </w:r>
      <w:r>
        <w:rPr>
          <w:rFonts w:hint="eastAsia"/>
        </w:rPr>
        <w:t>　　第一节 显微硬度仪市场策略分析</w:t>
      </w:r>
      <w:r>
        <w:rPr>
          <w:rFonts w:hint="eastAsia"/>
        </w:rPr>
        <w:br/>
      </w:r>
      <w:r>
        <w:rPr>
          <w:rFonts w:hint="eastAsia"/>
        </w:rPr>
        <w:t>　　　　一、显微硬度仪市场定位与拓展策略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二、显微硬度仪市场细分与目标客户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显微硬度仪销售策略分析</w:t>
      </w:r>
      <w:r>
        <w:rPr>
          <w:rFonts w:hint="eastAsia"/>
        </w:rPr>
        <w:br/>
      </w:r>
      <w:r>
        <w:rPr>
          <w:rFonts w:hint="eastAsia"/>
        </w:rPr>
        <w:t>　　　　一、显微硬度仪销售渠道与网络建设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提高显微硬度仪企业竞争力建议</w:t>
      </w:r>
      <w:r>
        <w:rPr>
          <w:rFonts w:hint="eastAsia"/>
        </w:rPr>
        <w:br/>
      </w:r>
      <w:r>
        <w:rPr>
          <w:rFonts w:hint="eastAsia"/>
        </w:rPr>
        <w:t>　　　　一、显微硬度仪技术创新与管理优化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显微硬度仪品牌战略思考</w:t>
      </w:r>
      <w:r>
        <w:rPr>
          <w:rFonts w:hint="eastAsia"/>
        </w:rPr>
        <w:br/>
      </w:r>
      <w:r>
        <w:rPr>
          <w:rFonts w:hint="eastAsia"/>
        </w:rPr>
        <w:t>　　　　一、显微硬度仪品牌建设与维护</w:t>
      </w:r>
      <w:r>
        <w:rPr>
          <w:rFonts w:hint="eastAsia"/>
        </w:rPr>
        <w:br/>
      </w:r>
      <w:r>
        <w:rPr>
          <w:rFonts w:hint="eastAsia"/>
        </w:rPr>
        <w:t>　　　　二、显微硬度仪品牌影响力与市场竞争力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中国显微硬度仪行业风险与对策</w:t>
      </w:r>
      <w:r>
        <w:rPr>
          <w:rFonts w:hint="eastAsia"/>
        </w:rPr>
        <w:br/>
      </w:r>
      <w:r>
        <w:rPr>
          <w:rFonts w:hint="eastAsia"/>
        </w:rPr>
        <w:t>　　第一节 显微硬度仪行业SWOT分析</w:t>
      </w:r>
      <w:r>
        <w:rPr>
          <w:rFonts w:hint="eastAsia"/>
        </w:rPr>
        <w:br/>
      </w:r>
      <w:r>
        <w:rPr>
          <w:rFonts w:hint="eastAsia"/>
        </w:rPr>
        <w:t>　　　　一、显微硬度仪行业优势分析</w:t>
      </w:r>
      <w:r>
        <w:rPr>
          <w:rFonts w:hint="eastAsia"/>
        </w:rPr>
        <w:br/>
      </w:r>
      <w:r>
        <w:rPr>
          <w:rFonts w:hint="eastAsia"/>
        </w:rPr>
        <w:t>　　　　二、显微硬度仪行业劣势分析</w:t>
      </w:r>
      <w:r>
        <w:rPr>
          <w:rFonts w:hint="eastAsia"/>
        </w:rPr>
        <w:br/>
      </w:r>
      <w:r>
        <w:rPr>
          <w:rFonts w:hint="eastAsia"/>
        </w:rPr>
        <w:t>　　　　三、显微硬度仪市场机会探索</w:t>
      </w:r>
      <w:r>
        <w:rPr>
          <w:rFonts w:hint="eastAsia"/>
        </w:rPr>
        <w:br/>
      </w:r>
      <w:r>
        <w:rPr>
          <w:rFonts w:hint="eastAsia"/>
        </w:rPr>
        <w:t>　　　　四、显微硬度仪市场威胁评估</w:t>
      </w:r>
      <w:r>
        <w:rPr>
          <w:rFonts w:hint="eastAsia"/>
        </w:rPr>
        <w:br/>
      </w:r>
      <w:r>
        <w:rPr>
          <w:rFonts w:hint="eastAsia"/>
        </w:rPr>
        <w:t>　　第二节 显微硬度仪行业风险及对策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2025-2031年中国显微硬度仪行业前景与发展趋势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显微硬度仪行业发展环境分析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2025-2031年显微硬度仪行业发展趋势与方向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一、显微硬度仪行业发展方向预测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二、显微硬度仪发展趋势分析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2025-2031年显微硬度仪行业发展潜力与机遇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一、显微硬度仪市场发展潜力评估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二、显微硬度仪新兴市场与机遇探索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显微硬度仪行业研究结论与建议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显微硬度仪行业发展建议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显微硬度仪行业类别</w:t>
      </w:r>
      <w:r>
        <w:rPr>
          <w:rFonts w:hint="eastAsia"/>
        </w:rPr>
        <w:br/>
      </w:r>
      <w:r>
        <w:rPr>
          <w:rFonts w:hint="eastAsia"/>
        </w:rPr>
        <w:t>　　图表 显微硬度仪行业产业链调研</w:t>
      </w:r>
      <w:r>
        <w:rPr>
          <w:rFonts w:hint="eastAsia"/>
        </w:rPr>
        <w:br/>
      </w:r>
      <w:r>
        <w:rPr>
          <w:rFonts w:hint="eastAsia"/>
        </w:rPr>
        <w:t>　　图表 显微硬度仪行业现状</w:t>
      </w:r>
      <w:r>
        <w:rPr>
          <w:rFonts w:hint="eastAsia"/>
        </w:rPr>
        <w:br/>
      </w:r>
      <w:r>
        <w:rPr>
          <w:rFonts w:hint="eastAsia"/>
        </w:rPr>
        <w:t>　　图表 显微硬度仪行业标准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2019-2024年中国显微硬度仪行业市场规模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2025年中国显微硬度仪行业产能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2019-2024年中国显微硬度仪行业产量统计</w:t>
      </w:r>
      <w:r>
        <w:rPr>
          <w:rFonts w:hint="eastAsia"/>
        </w:rPr>
        <w:br/>
      </w:r>
      <w:r>
        <w:rPr>
          <w:rFonts w:hint="eastAsia"/>
        </w:rPr>
        <w:t>　　图表 显微硬度仪行业动态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2019-2024年中国显微硬度仪市场需求量</w:t>
      </w:r>
      <w:r>
        <w:rPr>
          <w:rFonts w:hint="eastAsia"/>
        </w:rPr>
        <w:br/>
      </w:r>
      <w:r>
        <w:rPr>
          <w:rFonts w:hint="eastAsia"/>
        </w:rPr>
        <w:t>　　图表 2025年中国显微硬度仪行业需求区域调研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2019-2024年中国显微硬度仪行情</w:t>
      </w:r>
      <w:r>
        <w:rPr>
          <w:rFonts w:hint="eastAsia"/>
        </w:rPr>
        <w:br/>
      </w:r>
      <w:r>
        <w:rPr>
          <w:rFonts w:hint="eastAsia"/>
        </w:rPr>
        <w:t>　　图表 2019-2024年中国显微硬度仪价格走势图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2019-2024年中国显微硬度仪行业销售收入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2019-2024年中国显微硬度仪行业盈利情况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2019-2024年中国显微硬度仪行业利润总额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2019-2024年中国显微硬度仪进口统计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2019-2024年中国显微硬度仪出口统计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2019-2024年中国显微硬度仪行业企业数量统计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**地区显微硬度仪市场规模</w:t>
      </w:r>
      <w:r>
        <w:rPr>
          <w:rFonts w:hint="eastAsia"/>
        </w:rPr>
        <w:br/>
      </w:r>
      <w:r>
        <w:rPr>
          <w:rFonts w:hint="eastAsia"/>
        </w:rPr>
        <w:t>　　图表 **地区显微硬度仪行业市场需求</w:t>
      </w:r>
      <w:r>
        <w:rPr>
          <w:rFonts w:hint="eastAsia"/>
        </w:rPr>
        <w:br/>
      </w:r>
      <w:r>
        <w:rPr>
          <w:rFonts w:hint="eastAsia"/>
        </w:rPr>
        <w:t>　　图表 **地区显微硬度仪市场调研</w:t>
      </w:r>
      <w:r>
        <w:rPr>
          <w:rFonts w:hint="eastAsia"/>
        </w:rPr>
        <w:br/>
      </w:r>
      <w:r>
        <w:rPr>
          <w:rFonts w:hint="eastAsia"/>
        </w:rPr>
        <w:t>　　图表 **地区显微硬度仪行业市场需求分析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**地区显微硬度仪市场规模</w:t>
      </w:r>
      <w:r>
        <w:rPr>
          <w:rFonts w:hint="eastAsia"/>
        </w:rPr>
        <w:br/>
      </w:r>
      <w:r>
        <w:rPr>
          <w:rFonts w:hint="eastAsia"/>
        </w:rPr>
        <w:t>　　图表 **地区显微硬度仪行业市场需求</w:t>
      </w:r>
      <w:r>
        <w:rPr>
          <w:rFonts w:hint="eastAsia"/>
        </w:rPr>
        <w:br/>
      </w:r>
      <w:r>
        <w:rPr>
          <w:rFonts w:hint="eastAsia"/>
        </w:rPr>
        <w:t>　　图表 **地区显微硬度仪市场调研</w:t>
      </w:r>
      <w:r>
        <w:rPr>
          <w:rFonts w:hint="eastAsia"/>
        </w:rPr>
        <w:br/>
      </w:r>
      <w:r>
        <w:rPr>
          <w:rFonts w:hint="eastAsia"/>
        </w:rPr>
        <w:t>　　图表 **地区显微硬度仪行业市场需求分析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显微硬度仪行业竞争对手分析</w:t>
      </w:r>
      <w:r>
        <w:rPr>
          <w:rFonts w:hint="eastAsia"/>
        </w:rPr>
        <w:br/>
      </w:r>
      <w:r>
        <w:rPr>
          <w:rFonts w:hint="eastAsia"/>
        </w:rPr>
        <w:t>　　图表 显微硬度仪重点企业（一）基本信息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显微硬度仪重点企业（一）经营情况分析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显微硬度仪重点企业（一）主要经济指标情况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显微硬度仪重点企业（二）经营情况分析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显微硬度仪重点企业（二）主要经济指标情况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显微硬度仪重点企业（三）经营情况分析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显微硬度仪重点企业（三）主要经济指标情况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显微硬度仪重点企业（三）成长能力情况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2025-2031年中国显微硬度仪行业产能预测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2025-2031年中国显微硬度仪行业产量预测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2025-2031年中国显微硬度仪市场需求预测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2025-2031年中国显微硬度仪行业市场规模预测</w:t>
      </w:r>
      <w:r>
        <w:rPr>
          <w:rFonts w:hint="eastAsia"/>
        </w:rPr>
        <w:br/>
      </w:r>
      <w:r>
        <w:rPr>
          <w:rFonts w:hint="eastAsia"/>
        </w:rPr>
        <w:t>　　图表 显微硬度仪行业准入条件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2025年中国显微硬度仪市场前景</w:t>
      </w:r>
      <w:r>
        <w:rPr>
          <w:rFonts w:hint="eastAsia"/>
        </w:rPr>
        <w:br/>
      </w:r>
      <w:r>
        <w:rPr>
          <w:rFonts w:hint="eastAsia"/>
        </w:rPr>
        <w:t>　　图表 2025-2031年中国显微硬度仪行业信息化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2025-2031年中国显微硬度仪行业风险分析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2025-2031年中国显微硬度仪行业发展趋势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712bf403441d7" w:history="1">
        <w:r>
          <w:rPr>
            <w:rStyle w:val="Hyperlink"/>
          </w:rPr>
          <w:t>2025-2031年中国显微硬度仪行业发展调研与市场前景报告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712bf403441d7" w:history="1">
        <w:r>
          <w:rPr>
            <w:rStyle w:val="Hyperlink"/>
          </w:rPr>
          <w:t>https://www.20087.com/1/91/XianWeiYingDuYiHangYeQianJing.html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热点：显微硬度仪使用方法、显微硬度仪计提几年、显微硬度仪的适用范围、显微硬度仪样品必须使用真空干燥器吗、显微硬度仪上的压痕四角强对焦仪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86f3f9c034d02" w:history="1">
      <w:r>
        <w:rPr>
          <w:rStyle w:val="Hyperlink"/>
        </w:rPr>
        <w:t>2025-2031年中国显微硬度仪行业发展调研与市场前景报告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anWeiYingDuYiHangYeQianJing.html" TargetMode="External" Id="R170712bf4034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anWeiYingDuYiHangYeQianJing.html" TargetMode="External" Id="Rf8a86f3f9c03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2025-06-01T05:04:30Z</dcterms:created>
  <dcterms:modified xsi:type="dcterms:W3CDTF">2025-06-01T06:04:30Z</dcterms:modified>
  <dc:subject>2025-2031年中国显微硬度仪行业发展调研与市场前景报告</dc:subject>
  <dc:title>2025-2031年中国显微硬度仪行业发展调研与市场前景报告</dc:title>
  <cp:keywords>2025-2031年中国显微硬度仪行业发展调研与市场前景报告</cp:keywords>
  <dc:description>2025-2031年中国显微硬度仪行业发展调研与市场前景报告</dc:description>
</cp:coreProperties>
</file>