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e3a92b30b4b71" w:history="1">
              <w:r>
                <w:rPr>
                  <w:rStyle w:val="Hyperlink"/>
                </w:rPr>
                <w:t>中国气体放电管行业现状分析与发展趋势研究报告（2025年版）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e3a92b30b4b71" w:history="1">
              <w:r>
                <w:rPr>
                  <w:rStyle w:val="Hyperlink"/>
                </w:rPr>
                <w:t>中国气体放电管行业现状分析与发展趋势研究报告（2025年版）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e3a92b30b4b71" w:history="1">
                <w:r>
                  <w:rPr>
                    <w:rStyle w:val="Hyperlink"/>
                  </w:rPr>
                  <w:t>https://www.20087.com/1/51/QiTiFangDianGuanShiChangDiaoYanY.html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放电管是一种用于过电压保护的电子元件，广泛应用于电力系统、通讯设备等领域。随着电子技术的发展和对电磁兼容性的要求提高，现代气体放电管不仅在耐压等级和响应速度方面有所提升，还在小型化和智能化方面有所突破。目前市场上的气体放电管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气体放电管的发展将更加注重高效与智能化。一方面，随着新材料技术的应用，未来的气体放电管将采用更加轻质、高强度的材料，提高元件的效率和使用寿命。另一方面，随着物联网技术的发展，未来的气体放电管将更加智能化，能够实现远程监控和智能管理，通过数据分析预测维护需求，提高系统的可靠性和维护效率。此外，随着可持续发展理念的普及，未来的气体放电管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e3a92b30b4b71" w:history="1">
        <w:r>
          <w:rPr>
            <w:rStyle w:val="Hyperlink"/>
          </w:rPr>
          <w:t>中国气体放电管行业现状分析与发展趋势研究报告（2025年版）</w:t>
        </w:r>
      </w:hyperlink>
      <w:r>
        <w:rPr>
          <w:rFonts w:hint="eastAsia"/>
        </w:rPr>
        <w:t>》基于多年行业研究积累，结合气体放电管市场发展现状，依托行业权威数据资源和长期市场监测数据库，对气体放电管市场规模、技术现状及未来方向进行了全面分析。报告梳理了气体放电管行业竞争格局，重点评估了主要企业的市场表现及品牌影响力，并通过SWOT分析揭示了气体放电管行业机遇与潜在风险。同时，报告对气体放电管市场前景和发展趋势进行了科学预测，为投资者提供了投资价值判断和策略建议，助力把握气体放电管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气体放电管行业界定</w:t>
      </w:r>
      <w:r>
        <w:rPr>
          <w:rFonts w:hint="eastAsia"/>
        </w:rPr>
        <w:br/>
      </w:r>
      <w:r>
        <w:rPr>
          <w:rFonts w:hint="eastAsia"/>
        </w:rPr>
        <w:t>　　第一节 气体放电管行业定义</w:t>
      </w:r>
      <w:r>
        <w:rPr>
          <w:rFonts w:hint="eastAsia"/>
        </w:rPr>
        <w:br/>
      </w:r>
      <w:r>
        <w:rPr>
          <w:rFonts w:hint="eastAsia"/>
        </w:rPr>
        <w:t>　　第二节 气体放电管行业特点分析</w:t>
      </w:r>
      <w:r>
        <w:rPr>
          <w:rFonts w:hint="eastAsia"/>
        </w:rPr>
        <w:br/>
      </w:r>
      <w:r>
        <w:rPr>
          <w:rFonts w:hint="eastAsia"/>
        </w:rPr>
        <w:t>　　第三节 气体放电管行业发展历程</w:t>
      </w:r>
      <w:r>
        <w:rPr>
          <w:rFonts w:hint="eastAsia"/>
        </w:rPr>
        <w:br/>
      </w:r>
      <w:r>
        <w:rPr>
          <w:rFonts w:hint="eastAsia"/>
        </w:rPr>
        <w:t>　　第四节 气体放电管产业链分析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二、气体放电管产业链模型分析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国际气体放电管市场发展现状分析</w:t>
      </w:r>
      <w:r>
        <w:rPr>
          <w:rFonts w:hint="eastAsia"/>
        </w:rPr>
        <w:br/>
      </w:r>
      <w:r>
        <w:rPr>
          <w:rFonts w:hint="eastAsia"/>
        </w:rPr>
        <w:t>　　第一节 国际气体放电管行业总体情况</w:t>
      </w:r>
      <w:r>
        <w:rPr>
          <w:rFonts w:hint="eastAsia"/>
        </w:rPr>
        <w:br/>
      </w:r>
      <w:r>
        <w:rPr>
          <w:rFonts w:hint="eastAsia"/>
        </w:rPr>
        <w:t>　　第二节 气体放电管行业重点市场调研</w:t>
      </w:r>
      <w:r>
        <w:rPr>
          <w:rFonts w:hint="eastAsia"/>
        </w:rPr>
        <w:br/>
      </w:r>
      <w:r>
        <w:rPr>
          <w:rFonts w:hint="eastAsia"/>
        </w:rPr>
        <w:t>　　第三节 国际气体放电管行业趋势预测分析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中国气体放电管行业发展环境分析</w:t>
      </w:r>
      <w:r>
        <w:rPr>
          <w:rFonts w:hint="eastAsia"/>
        </w:rPr>
        <w:br/>
      </w:r>
      <w:r>
        <w:rPr>
          <w:rFonts w:hint="eastAsia"/>
        </w:rPr>
        <w:t>　　第一节 气体放电管行业经济环境分析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一、全球经济发展综述</w:t>
      </w:r>
      <w:r>
        <w:rPr>
          <w:rFonts w:hint="eastAsia"/>
        </w:rPr>
        <w:br/>
      </w:r>
      <w:r>
        <w:rPr>
          <w:rFonts w:hint="eastAsia"/>
        </w:rPr>
        <w:t>　　　　二、全球各主要经济体发展对比分析</w:t>
      </w:r>
      <w:r>
        <w:rPr>
          <w:rFonts w:hint="eastAsia"/>
        </w:rPr>
        <w:br/>
      </w:r>
      <w:r>
        <w:rPr>
          <w:rFonts w:hint="eastAsia"/>
        </w:rPr>
        <w:t>　　　　三、中国宏观经济环境分析</w:t>
      </w:r>
      <w:r>
        <w:rPr>
          <w:rFonts w:hint="eastAsia"/>
        </w:rPr>
        <w:br/>
      </w:r>
      <w:r>
        <w:rPr>
          <w:rFonts w:hint="eastAsia"/>
        </w:rPr>
        <w:t>　　第二节 气体放电管行业政策环境分析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气体放电管行业技术发展现状及趋势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当前我国气体放电管技术发展现状</w:t>
      </w:r>
      <w:r>
        <w:rPr>
          <w:rFonts w:hint="eastAsia"/>
        </w:rPr>
        <w:br/>
      </w:r>
      <w:r>
        <w:rPr>
          <w:rFonts w:hint="eastAsia"/>
        </w:rPr>
        <w:t>　　第二节 中外气体放电管技术差距及产生差距的主要原因分析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提高我国气体放电管技术的对策</w:t>
      </w:r>
      <w:r>
        <w:rPr>
          <w:rFonts w:hint="eastAsia"/>
        </w:rPr>
        <w:br/>
      </w:r>
      <w:r>
        <w:rPr>
          <w:rFonts w:hint="eastAsia"/>
        </w:rPr>
        <w:t>　　第四节 我国气体放电管研发、设计发展趋势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中国气体放电管行业市场供需状况分析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2025年中国气体放电管行业市场情况</w:t>
      </w:r>
      <w:r>
        <w:rPr>
          <w:rFonts w:hint="eastAsia"/>
        </w:rPr>
        <w:br/>
      </w:r>
      <w:r>
        <w:rPr>
          <w:rFonts w:hint="eastAsia"/>
        </w:rPr>
        <w:t>　　第二节 中国气体放电管行业市场需求状况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一、2020-2025年气体放电管行业市场需求情况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二、2025-2031年气体放电管行业现状分析</w:t>
      </w:r>
      <w:r>
        <w:rPr>
          <w:rFonts w:hint="eastAsia"/>
        </w:rPr>
        <w:br/>
      </w:r>
      <w:r>
        <w:rPr>
          <w:rFonts w:hint="eastAsia"/>
        </w:rPr>
        <w:t>　　第三节 中国气体放电管行业市场供给状况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一、2020-2025年气体放电管行业市场供给情况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二、2025-2031年气体放电管行业市场供给预测</w:t>
      </w:r>
      <w:r>
        <w:rPr>
          <w:rFonts w:hint="eastAsia"/>
        </w:rPr>
        <w:br/>
      </w:r>
      <w:r>
        <w:rPr>
          <w:rFonts w:hint="eastAsia"/>
        </w:rPr>
        <w:t>　　第四节 气体放电管行业市场供需平衡状况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气体放电管行业经济运行分析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2020-2025年气体放电管行业偿债能力分析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2020-2025年气体放电管行业盈利能力分析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2020-2025年气体放电管行业发展能力分析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2020-2025年气体放电管行业企业数量及变化趋势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中国气体放电管行业重点区域市场调研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中国气体放电管行业产品价格监测</w:t>
      </w:r>
      <w:r>
        <w:rPr>
          <w:rFonts w:hint="eastAsia"/>
        </w:rPr>
        <w:br/>
      </w:r>
      <w:r>
        <w:rPr>
          <w:rFonts w:hint="eastAsia"/>
        </w:rPr>
        <w:t>　　　　一、气体放电管市场价格特征</w:t>
      </w:r>
      <w:r>
        <w:rPr>
          <w:rFonts w:hint="eastAsia"/>
        </w:rPr>
        <w:br/>
      </w:r>
      <w:r>
        <w:rPr>
          <w:rFonts w:hint="eastAsia"/>
        </w:rPr>
        <w:t>　　　　二、影响气体放电管市场价格因素分析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三、未来气体放电管市场价格走势预测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气体放电管行业上、下游市场调研</w:t>
      </w:r>
      <w:r>
        <w:rPr>
          <w:rFonts w:hint="eastAsia"/>
        </w:rPr>
        <w:br/>
      </w:r>
      <w:r>
        <w:rPr>
          <w:rFonts w:hint="eastAsia"/>
        </w:rPr>
        <w:t>　　第一节 气体放电管行业上游</w:t>
      </w:r>
      <w:r>
        <w:rPr>
          <w:rFonts w:hint="eastAsia"/>
        </w:rPr>
        <w:br/>
      </w:r>
      <w:r>
        <w:rPr>
          <w:rFonts w:hint="eastAsia"/>
        </w:rPr>
        <w:t>　　第二节 气体放电管行业下游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气体放电管行业重点企业发展调研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爱普科斯电子（孝感）有限公司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张家港市华泰放电管有限公司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南通长三角电子元件有限公司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三、2020-2025年公司经营分析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扬州凌扬光电器件有限公司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光基电子（苏州）有限公司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德光照明有限公司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三、2020-2025年企业经营情况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气体放电管行业风险及对策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2025-2031年气体放电管行业发展环境分析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2025-2031年气体放电管行业壁垒分析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气体放电管行业“波特五力模型”分析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2025-2031年气体放电管行业风险及对策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气体放电管行业发展及竞争策略分析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2025-2031年气体放电管行业投资前景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2025-2031年气体放电管企业竞争策略分析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一、提高我国气体放电管企业核心竞争力的对策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二、影响气体放电管企业核心竞争力的因素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三、提高气体放电管企业竞争力的策略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对我国气体放电管品牌的战略思考</w:t>
      </w:r>
      <w:r>
        <w:rPr>
          <w:rFonts w:hint="eastAsia"/>
        </w:rPr>
        <w:br/>
      </w:r>
      <w:r>
        <w:rPr>
          <w:rFonts w:hint="eastAsia"/>
        </w:rPr>
        <w:t>　　　　一、气体放电管实施品牌战略的意义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二、我国气体放电管企业的品牌战略</w:t>
      </w:r>
      <w:r>
        <w:rPr>
          <w:rFonts w:hint="eastAsia"/>
        </w:rPr>
        <w:br/>
      </w:r>
      <w:r>
        <w:rPr>
          <w:rFonts w:hint="eastAsia"/>
        </w:rPr>
        <w:t>　　　　三、气体放电管品牌战略管理的策略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气体放电管行业趋势预测及投资建议</w:t>
      </w:r>
      <w:r>
        <w:rPr>
          <w:rFonts w:hint="eastAsia"/>
        </w:rPr>
        <w:br/>
      </w:r>
      <w:r>
        <w:rPr>
          <w:rFonts w:hint="eastAsia"/>
        </w:rPr>
        <w:t>　　第一节 2025-2031年气体放电管行业市场前景展望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2025-2031年气体放电管行业融资环境分析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气体放电管项目投资建议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三、气体放电管项目注意事项</w:t>
      </w:r>
      <w:r>
        <w:rPr>
          <w:rFonts w:hint="eastAsia"/>
        </w:rPr>
        <w:br/>
      </w:r>
      <w:r>
        <w:rPr>
          <w:rFonts w:hint="eastAsia"/>
        </w:rPr>
        <w:t>　　第四节 (中^智^林)气体放电管行业重点客户战略实施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气体放电管产业链示意图</w:t>
      </w:r>
      <w:r>
        <w:rPr>
          <w:rFonts w:hint="eastAsia"/>
        </w:rPr>
        <w:br/>
      </w:r>
      <w:r>
        <w:rPr>
          <w:rFonts w:hint="eastAsia"/>
        </w:rPr>
        <w:t>　　图表 气体放电管产业生命周期一览表</w:t>
      </w:r>
      <w:r>
        <w:rPr>
          <w:rFonts w:hint="eastAsia"/>
        </w:rPr>
        <w:br/>
      </w:r>
      <w:r>
        <w:rPr>
          <w:rFonts w:hint="eastAsia"/>
        </w:rPr>
        <w:t>　　图表 气体放电管行业相关政策法规</w:t>
      </w:r>
      <w:r>
        <w:rPr>
          <w:rFonts w:hint="eastAsia"/>
        </w:rPr>
        <w:br/>
      </w:r>
      <w:r>
        <w:rPr>
          <w:rFonts w:hint="eastAsia"/>
        </w:rPr>
        <w:t>　　图表 气体放电管下游领域中的应用占比</w:t>
      </w:r>
      <w:r>
        <w:rPr>
          <w:rFonts w:hint="eastAsia"/>
        </w:rPr>
        <w:br/>
      </w:r>
      <w:r>
        <w:rPr>
          <w:rFonts w:hint="eastAsia"/>
        </w:rPr>
        <w:t>　　图表 2020-2025年我国气体放电管价格</w:t>
      </w:r>
      <w:r>
        <w:rPr>
          <w:rFonts w:hint="eastAsia"/>
        </w:rPr>
        <w:br/>
      </w:r>
      <w:r>
        <w:rPr>
          <w:rFonts w:hint="eastAsia"/>
        </w:rPr>
        <w:t>　　图表 2020-2025年气体放电管市场规模</w:t>
      </w:r>
      <w:r>
        <w:rPr>
          <w:rFonts w:hint="eastAsia"/>
        </w:rPr>
        <w:br/>
      </w:r>
      <w:r>
        <w:rPr>
          <w:rFonts w:hint="eastAsia"/>
        </w:rPr>
        <w:t>　　图表 2020-2025年中国气体放电管行业产能</w:t>
      </w:r>
      <w:r>
        <w:rPr>
          <w:rFonts w:hint="eastAsia"/>
        </w:rPr>
        <w:br/>
      </w:r>
      <w:r>
        <w:rPr>
          <w:rFonts w:hint="eastAsia"/>
        </w:rPr>
        <w:t>　　图表 2020-2025年气体放电管产量</w:t>
      </w:r>
      <w:r>
        <w:rPr>
          <w:rFonts w:hint="eastAsia"/>
        </w:rPr>
        <w:br/>
      </w:r>
      <w:r>
        <w:rPr>
          <w:rFonts w:hint="eastAsia"/>
        </w:rPr>
        <w:t>　　图表 2020-2025年气体放电管市场需求量</w:t>
      </w:r>
      <w:r>
        <w:rPr>
          <w:rFonts w:hint="eastAsia"/>
        </w:rPr>
        <w:br/>
      </w:r>
      <w:r>
        <w:rPr>
          <w:rFonts w:hint="eastAsia"/>
        </w:rPr>
        <w:t>　　图表 2020-2025年我国气体放电管产销率</w:t>
      </w:r>
      <w:r>
        <w:rPr>
          <w:rFonts w:hint="eastAsia"/>
        </w:rPr>
        <w:br/>
      </w:r>
      <w:r>
        <w:rPr>
          <w:rFonts w:hint="eastAsia"/>
        </w:rPr>
        <w:t>　　图表 2020-2025年我国气体放电管企业数量</w:t>
      </w:r>
      <w:r>
        <w:rPr>
          <w:rFonts w:hint="eastAsia"/>
        </w:rPr>
        <w:br/>
      </w:r>
      <w:r>
        <w:rPr>
          <w:rFonts w:hint="eastAsia"/>
        </w:rPr>
        <w:t>　　图表 2020-2025年我国气体放电管企业毛利率</w:t>
      </w:r>
      <w:r>
        <w:rPr>
          <w:rFonts w:hint="eastAsia"/>
        </w:rPr>
        <w:br/>
      </w:r>
      <w:r>
        <w:rPr>
          <w:rFonts w:hint="eastAsia"/>
        </w:rPr>
        <w:t>　　图表 2020-2025年我国气体放电管企业成长能力</w:t>
      </w:r>
      <w:r>
        <w:rPr>
          <w:rFonts w:hint="eastAsia"/>
        </w:rPr>
        <w:br/>
      </w:r>
      <w:r>
        <w:rPr>
          <w:rFonts w:hint="eastAsia"/>
        </w:rPr>
        <w:t>　　图表 2020-2025年我国气体放电管企业偿债能力</w:t>
      </w:r>
      <w:r>
        <w:rPr>
          <w:rFonts w:hint="eastAsia"/>
        </w:rPr>
        <w:br/>
      </w:r>
      <w:r>
        <w:rPr>
          <w:rFonts w:hint="eastAsia"/>
        </w:rPr>
        <w:t>　　图表 2020-2025年华东地区气体放电管行业运行现状数据分析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2020-2025年东北地区气体放电管行业运行现状数据分析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2020-2025年西部地区气体放电管行业运行现状数据分析</w:t>
      </w:r>
      <w:r>
        <w:rPr>
          <w:rFonts w:hint="eastAsia"/>
        </w:rPr>
        <w:br/>
      </w:r>
      <w:r>
        <w:rPr>
          <w:rFonts w:hint="eastAsia"/>
        </w:rPr>
        <w:t>　　图表 2020-2025年重点企业A 气体放电管产销统计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2020-2025年我国气体放电管价格</w:t>
      </w:r>
      <w:r>
        <w:rPr>
          <w:rFonts w:hint="eastAsia"/>
        </w:rPr>
        <w:br/>
      </w:r>
      <w:r>
        <w:rPr>
          <w:rFonts w:hint="eastAsia"/>
        </w:rPr>
        <w:t>　　图表 2025-2031年我国气体放电管市场价格预测</w:t>
      </w:r>
      <w:r>
        <w:rPr>
          <w:rFonts w:hint="eastAsia"/>
        </w:rPr>
        <w:br/>
      </w:r>
      <w:r>
        <w:rPr>
          <w:rFonts w:hint="eastAsia"/>
        </w:rPr>
        <w:t>　　图表 2020-2025年我国气体放电管进口统计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2025-2031年我国气体放电管市场规模预测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2025-2031年我国气体放电管市场毛利率预测</w:t>
      </w:r>
      <w:r>
        <w:rPr>
          <w:rFonts w:hint="eastAsia"/>
        </w:rPr>
        <w:br/>
      </w:r>
      <w:r>
        <w:rPr>
          <w:rFonts w:hint="eastAsia"/>
        </w:rPr>
        <w:t>　　图表 2025-2031年我国气体放电管市场产量预测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2025-2031年我国气体放电管市场进出口预测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e3a92b30b4b71" w:history="1">
        <w:r>
          <w:rPr>
            <w:rStyle w:val="Hyperlink"/>
          </w:rPr>
          <w:t>中国气体放电管行业现状分析与发展趋势研究报告（2025年版）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e3a92b30b4b71" w:history="1">
        <w:r>
          <w:rPr>
            <w:rStyle w:val="Hyperlink"/>
          </w:rPr>
          <w:t>https://www.20087.com/1/51/QiTiFangDianGuanShiChangDiaoYanY.html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放电管怎么判断好坏、气体放电管和tvs管区别、气体放电管属于什么器件、气体放电管参数、放电管多少伏电压能放电、气体放电管属于什么器件、气改电情况说明、气体放电管选型、金属陶瓷放电管的特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95dc6bd374fbd" w:history="1">
      <w:r>
        <w:rPr>
          <w:rStyle w:val="Hyperlink"/>
        </w:rPr>
        <w:t>中国气体放电管行业现状分析与发展趋势研究报告（2025年版）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QiTiFangDianGuanShiChangDiaoYanY.html" TargetMode="External" Id="R11be3a92b30b4b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QiTiFangDianGuanShiChangDiaoYanY.html" TargetMode="External" Id="R59595dc6bd37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2025-04-28T06:27:00Z</dcterms:created>
  <dcterms:modified xsi:type="dcterms:W3CDTF">2025-04-28T07:27:00Z</dcterms:modified>
  <dc:subject>中国气体放电管行业现状分析与发展趋势研究报告（2025年版）</dc:subject>
  <dc:title>中国气体放电管行业现状分析与发展趋势研究报告（2025年版）</dc:title>
  <cp:keywords>中国气体放电管行业现状分析与发展趋势研究报告（2025年版）</cp:keywords>
  <dc:description>中国气体放电管行业现状分析与发展趋势研究报告（2025年版）</dc:description>
</cp:coreProperties>
</file>