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eaf2bb0b14423" w:history="1">
              <w:r>
                <w:rPr>
                  <w:rStyle w:val="Hyperlink"/>
                </w:rPr>
                <w:t>2026-2032年中国液体循环冷却器行业发展现状分析及市场前景预测报告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eaf2bb0b14423" w:history="1">
              <w:r>
                <w:rPr>
                  <w:rStyle w:val="Hyperlink"/>
                </w:rPr>
                <w:t>2026-2032年中国液体循环冷却器行业发展现状分析及市场前景预测报告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eaf2bb0b14423" w:history="1">
                <w:r>
                  <w:rPr>
                    <w:rStyle w:val="Hyperlink"/>
                  </w:rPr>
                  <w:t>https://www.20087.com/1/51/YeTiXunHuanLengQueQiHangYeXianZhuangJiQianJing.html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循环冷却器是用于精密仪器、激光设备、医疗装置及工业加工中维持恒温运行的关键热管理设备，通过封闭式循环泵送冷却液（如去离子水、乙二醇溶液）带走热负荷。液体循环冷却器采用PID温控、高效板式换热器及低噪音压缩机，支持±0.1℃控温精度与远程通信接口（如Modbus）。高端型号集成流量监测、液位报警及防冻保护功能，满足半导体、MRI等严苛场景需求。然而，在高热流密度应用中，冷却液汽化或局部沸腾仍可能导致热失控；同时，长期运行下管路结垢或微生物滋生会降低换热效率。此外，设备体积与噪音限制其在紧凑空间部署。</w:t>
      </w:r>
      <w:r>
        <w:rPr>
          <w:rFonts w:hint="eastAsia"/>
        </w:rPr>
        <w:br/>
      </w:r>
      <w:r>
        <w:rPr>
          <w:rFonts w:hint="eastAsia"/>
        </w:rPr>
        <w:t>　　未来，液体循环冷却器将向智能化、绿色工质与模块化设计方向突破。一方面，AI算法将基于负载预测动态调节泵速与制冷功率，实现能效最优；嵌入式传感器网络可实时诊断堵塞或泄漏风险。另一方面，环保型冷却液（如碳氢化合物、离子液体）将替代传统乙二醇，降低GWP值；相变材料（PCM）辅助蓄冷可应对瞬时峰值热负荷。在架构上，积木式冷板与快插接头将支持现场灵活扩展；液冷-风冷混合模式将适配多变散热需求。此外，随着数据中心与量子计算兴起，超紧凑、低振动的液体循环冷却器将作为高密度芯片热管理的核心组件，从辅助设备升级为下一代高算力基础设施的热控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eaf2bb0b14423" w:history="1">
        <w:r>
          <w:rPr>
            <w:rStyle w:val="Hyperlink"/>
          </w:rPr>
          <w:t>2026-2032年中国液体循环冷却器行业发展现状分析及市场前景预测报告</w:t>
        </w:r>
      </w:hyperlink>
      <w:r>
        <w:rPr>
          <w:rFonts w:hint="eastAsia"/>
        </w:rPr>
        <w:t>》基于国家统计局及相关行业协会的详实数据，结合国内外液体循环冷却器行业研究资料及深入市场调研，系统分析了液体循环冷却器行业的市场规模、市场需求及产业链现状。报告重点探讨了液体循环冷却器行业整体运行情况及细分领域特点，科学预测了液体循环冷却器市场前景与发展趋势，揭示了液体循环冷却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3eaf2bb0b14423" w:history="1">
        <w:r>
          <w:rPr>
            <w:rStyle w:val="Hyperlink"/>
          </w:rPr>
          <w:t>2026-2032年中国液体循环冷却器行业发展现状分析及市场前景预测报告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液体循环冷却器市场概述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按照不同产品类型，液体循环冷却器主要可以分为如下几个类别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中国不同产品类型液体循环冷却器增长趋势2021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1.2.2 100w以下</w:t>
      </w:r>
      <w:r>
        <w:rPr>
          <w:rFonts w:hint="eastAsia"/>
        </w:rPr>
        <w:br/>
      </w:r>
      <w:r>
        <w:rPr>
          <w:rFonts w:hint="eastAsia"/>
        </w:rPr>
        <w:t>　　　　1.2.3 100w-1000w</w:t>
      </w:r>
      <w:r>
        <w:rPr>
          <w:rFonts w:hint="eastAsia"/>
        </w:rPr>
        <w:br/>
      </w:r>
      <w:r>
        <w:rPr>
          <w:rFonts w:hint="eastAsia"/>
        </w:rPr>
        <w:t>　　　　1.2.4 1000w以上</w:t>
      </w:r>
      <w:r>
        <w:rPr>
          <w:rFonts w:hint="eastAsia"/>
        </w:rPr>
        <w:br/>
      </w:r>
      <w:r>
        <w:rPr>
          <w:rFonts w:hint="eastAsia"/>
        </w:rPr>
        <w:t>　　1.3 从不同应用，液体循环冷却器主要包括如下几个方面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中国不同应用液体循环冷却器增长趋势2021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中国液体循环冷却器发展现状及未来趋势（2021-2032）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中国市场液体循环冷却器收入及增长率（2021-2032）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中国市场液体循环冷却器销量及增长率（2021-2032）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中国市场主要液体循环冷却器厂商分析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中国市场主要厂商液体循环冷却器销量及市场占有率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中国市场主要厂商液体循环冷却器销量（2021-2026）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中国市场主要厂商液体循环冷却器销量市场份额（2021-2026）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中国市场主要厂商液体循环冷却器收入及市场占有率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中国市场主要厂商液体循环冷却器收入（2021-2026）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中国市场主要厂商液体循环冷却器收入市场份额（2021-2026）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2025年中国市场主要厂商液体循环冷却器收入排名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中国市场主要厂商液体循环冷却器价格（2021-2026）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中国市场主要厂商液体循环冷却器总部及产地分布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中国市场主要厂商成立时间及液体循环冷却器商业化日期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中国市场主要厂商液体循环冷却器产品类型及应用</w:t>
      </w:r>
      <w:r>
        <w:rPr>
          <w:rFonts w:hint="eastAsia"/>
        </w:rPr>
        <w:br/>
      </w:r>
      <w:r>
        <w:rPr>
          <w:rFonts w:hint="eastAsia"/>
        </w:rPr>
        <w:t>　　2.7 液体循环冷却器行业集中度、竞争程度分析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液体循环冷却器行业集中度分析：2025年中国Top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中国市场液体循环冷却器第一梯队、第二梯队和第三梯队厂商（品牌）及2025年市场份额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重点企业（1）基本信息、液体循环冷却器生产基地、总部、竞争对手及市场地位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液体循环冷却器产品规格、参数及市场应用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重点企业（1）在中国市场液体循环冷却器销量、收入、价格及毛利率（2021-2026）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重点企业（2）基本信息、液体循环冷却器生产基地、总部、竞争对手及市场地位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液体循环冷却器产品规格、参数及市场应用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重点企业（2）在中国市场液体循环冷却器销量、收入、价格及毛利率（2021-2026）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重点企业（3）基本信息、液体循环冷却器生产基地、总部、竞争对手及市场地位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液体循环冷却器产品规格、参数及市场应用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重点企业（3）在中国市场液体循环冷却器销量、收入、价格及毛利率（2021-2026）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重点企业（4）基本信息、液体循环冷却器生产基地、总部、竞争对手及市场地位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液体循环冷却器产品规格、参数及市场应用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重点企业（4）在中国市场液体循环冷却器销量、收入、价格及毛利率（2021-2026）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重点企业（5）基本信息、液体循环冷却器生产基地、总部、竞争对手及市场地位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液体循环冷却器产品规格、参数及市场应用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重点企业（5）在中国市场液体循环冷却器销量、收入、价格及毛利率（2021-2026）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重点企业（6）基本信息、液体循环冷却器生产基地、总部、竞争对手及市场地位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液体循环冷却器产品规格、参数及市场应用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重点企业（6）在中国市场液体循环冷却器销量、收入、价格及毛利率（2021-2026）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重点企业（7）基本信息、液体循环冷却器生产基地、总部、竞争对手及市场地位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液体循环冷却器产品规格、参数及市场应用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重点企业（7）在中国市场液体循环冷却器销量、收入、价格及毛利率（2021-2026）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重点企业（8）基本信息、液体循环冷却器生产基地、总部、竞争对手及市场地位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液体循环冷却器产品规格、参数及市场应用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重点企业（8）在中国市场液体循环冷却器销量、收入、价格及毛利率（2021-2026）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重点企业（9）基本信息、液体循环冷却器生产基地、总部、竞争对手及市场地位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液体循环冷却器产品规格、参数及市场应用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重点企业（9）在中国市场液体循环冷却器销量、收入、价格及毛利率（2021-2026）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重点企业（10）基本信息、液体循环冷却器生产基地、总部、竞争对手及市场地位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液体循环冷却器产品规格、参数及市场应用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重点企业（10）在中国市场液体循环冷却器销量、收入、价格及毛利率（2021-2026）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重点企业（11）基本信息、液体循环冷却器生产基地、总部、竞争对手及市场地位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液体循环冷却器产品规格、参数及市场应用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重点企业（11）在中国市场液体循环冷却器销量、收入、价格及毛利率（2021-2026）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重点企业（12）基本信息、液体循环冷却器生产基地、总部、竞争对手及市场地位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液体循环冷却器产品规格、参数及市场应用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重点企业（12）在中国市场液体循环冷却器销量、收入、价格及毛利率（2021-2026）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重点企业（13）基本信息、液体循环冷却器生产基地、总部、竞争对手及市场地位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液体循环冷却器产品规格、参数及市场应用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重点企业（13）在中国市场液体循环冷却器销量、收入、价格及毛利率（2021-2026）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重点企业（14）基本信息、液体循环冷却器生产基地、总部、竞争对手及市场地位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液体循环冷却器产品规格、参数及市场应用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重点企业（14）在中国市场液体循环冷却器销量、收入、价格及毛利率（2021-2026）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重点企业（15）基本信息、液体循环冷却器生产基地、总部、竞争对手及市场地位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液体循环冷却器产品规格、参数及市场应用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重点企业（15）在中国市场液体循环冷却器销量、收入、价格及毛利率（2021-2026）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重点企业（16）基本信息、液体循环冷却器生产基地、总部、竞争对手及市场地位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液体循环冷却器产品规格、参数及市场应用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重点企业（16）在中国市场液体循环冷却器销量、收入、价格及毛利率（2021-2026）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重点企业（17）基本信息、液体循环冷却器生产基地、总部、竞争对手及市场地位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液体循环冷却器产品规格、参数及市场应用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重点企业（17）在中国市场液体循环冷却器销量、收入、价格及毛利率（2021-2026）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重点企业（18）基本信息、液体循环冷却器生产基地、总部、竞争对手及市场地位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液体循环冷却器产品规格、参数及市场应用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重点企业（18）在中国市场液体循环冷却器销量、收入、价格及毛利率（2021-2026）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重点企业（19）基本信息、液体循环冷却器生产基地、总部、竞争对手及市场地位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液体循环冷却器产品规格、参数及市场应用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重点企业（19）在中国市场液体循环冷却器销量、收入、价格及毛利率（2021-2026）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不同产品类型液体循环冷却器分析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中国市场不同产品类型液体循环冷却器销量（2021-2032）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中国市场不同产品类型液体循环冷却器销量及市场份额（2021-2026）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中国市场不同产品类型液体循环冷却器销量预测（2027-2032）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中国市场不同产品类型液体循环冷却器规模（2021-2032）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中国市场不同产品类型液体循环冷却器规模及市场份额（2021-2026）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中国市场不同产品类型液体循环冷却器规模预测（2027-2032）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中国市场不同产品类型液体循环冷却器价格走势（2021-2032）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不同应用液体循环冷却器分析</w:t>
      </w:r>
      <w:r>
        <w:rPr>
          <w:rFonts w:hint="eastAsia"/>
        </w:rPr>
        <w:br/>
      </w:r>
      <w:r>
        <w:rPr>
          <w:rFonts w:hint="eastAsia"/>
        </w:rPr>
        <w:t>　　5.1 中国市场不同应用液体循环冷却器销量（2021-2032）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中国市场不同应用液体循环冷却器销量及市场份额（2021-2026）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中国市场不同应用液体循环冷却器销量预测（2027-2032）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中国市场不同应用液体循环冷却器规模（2021-2032）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中国市场不同应用液体循环冷却器规模及市场份额（2021-2026）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中国市场不同应用液体循环冷却器规模预测（2027-2032）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中国市场不同应用液体循环冷却器价格走势（2021-2032）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液体循环冷却器行业发展分析---发展趋势</w:t>
      </w:r>
      <w:r>
        <w:rPr>
          <w:rFonts w:hint="eastAsia"/>
        </w:rPr>
        <w:br/>
      </w:r>
      <w:r>
        <w:rPr>
          <w:rFonts w:hint="eastAsia"/>
        </w:rPr>
        <w:t>　　6.2 液体循环冷却器行业发展分析---厂商壁垒</w:t>
      </w:r>
      <w:r>
        <w:rPr>
          <w:rFonts w:hint="eastAsia"/>
        </w:rPr>
        <w:br/>
      </w:r>
      <w:r>
        <w:rPr>
          <w:rFonts w:hint="eastAsia"/>
        </w:rPr>
        <w:t>　　6.3 液体循环冷却器行业发展分析---驱动因素</w:t>
      </w:r>
      <w:r>
        <w:rPr>
          <w:rFonts w:hint="eastAsia"/>
        </w:rPr>
        <w:br/>
      </w:r>
      <w:r>
        <w:rPr>
          <w:rFonts w:hint="eastAsia"/>
        </w:rPr>
        <w:t>　　6.4 液体循环冷却器行业发展分析---制约因素</w:t>
      </w:r>
      <w:r>
        <w:rPr>
          <w:rFonts w:hint="eastAsia"/>
        </w:rPr>
        <w:br/>
      </w:r>
      <w:r>
        <w:rPr>
          <w:rFonts w:hint="eastAsia"/>
        </w:rPr>
        <w:t>　　6.5 液体循环冷却器中国企业SWOT分析</w:t>
      </w:r>
      <w:r>
        <w:rPr>
          <w:rFonts w:hint="eastAsia"/>
        </w:rPr>
        <w:br/>
      </w:r>
      <w:r>
        <w:rPr>
          <w:rFonts w:hint="eastAsia"/>
        </w:rPr>
        <w:t>　　6.6 液体循环冷却器行业发展分析---行业政策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液体循环冷却器行业产业链简介</w:t>
      </w:r>
      <w:r>
        <w:rPr>
          <w:rFonts w:hint="eastAsia"/>
        </w:rPr>
        <w:br/>
      </w:r>
      <w:r>
        <w:rPr>
          <w:rFonts w:hint="eastAsia"/>
        </w:rPr>
        <w:t>　　7.2 液体循环冷却器产业链分析-上游</w:t>
      </w:r>
      <w:r>
        <w:rPr>
          <w:rFonts w:hint="eastAsia"/>
        </w:rPr>
        <w:br/>
      </w:r>
      <w:r>
        <w:rPr>
          <w:rFonts w:hint="eastAsia"/>
        </w:rPr>
        <w:t>　　7.3 液体循环冷却器产业链分析-中游</w:t>
      </w:r>
      <w:r>
        <w:rPr>
          <w:rFonts w:hint="eastAsia"/>
        </w:rPr>
        <w:br/>
      </w:r>
      <w:r>
        <w:rPr>
          <w:rFonts w:hint="eastAsia"/>
        </w:rPr>
        <w:t>　　7.4 液体循环冷却器产业链分析-下游</w:t>
      </w:r>
      <w:r>
        <w:rPr>
          <w:rFonts w:hint="eastAsia"/>
        </w:rPr>
        <w:br/>
      </w:r>
      <w:r>
        <w:rPr>
          <w:rFonts w:hint="eastAsia"/>
        </w:rPr>
        <w:t>　　7.5 液体循环冷却器行业采购模式</w:t>
      </w:r>
      <w:r>
        <w:rPr>
          <w:rFonts w:hint="eastAsia"/>
        </w:rPr>
        <w:br/>
      </w:r>
      <w:r>
        <w:rPr>
          <w:rFonts w:hint="eastAsia"/>
        </w:rPr>
        <w:t>　　7.6 液体循环冷却器行业生产模式</w:t>
      </w:r>
      <w:r>
        <w:rPr>
          <w:rFonts w:hint="eastAsia"/>
        </w:rPr>
        <w:br/>
      </w:r>
      <w:r>
        <w:rPr>
          <w:rFonts w:hint="eastAsia"/>
        </w:rPr>
        <w:t>　　7.7 液体循环冷却器行业销售模式及销售渠道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中国本土液体循环冷却器产能、产量分析</w:t>
      </w:r>
      <w:r>
        <w:rPr>
          <w:rFonts w:hint="eastAsia"/>
        </w:rPr>
        <w:br/>
      </w:r>
      <w:r>
        <w:rPr>
          <w:rFonts w:hint="eastAsia"/>
        </w:rPr>
        <w:t>　　8.1 中国液体循环冷却器供需现状及预测（2021-2032）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中国液体循环冷却器产能、产量、产能利用率及发展趋势（2021-2032）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中国液体循环冷却器产量、市场需求量及发展趋势（2021-2032）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中国液体循环冷却器进出口分析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中国市场液体循环冷却器主要进口来源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中国市场液体循环冷却器主要出口目的地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不同产品类型液体循环冷却器市场规模2021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不同应用液体循环冷却器市场规模2021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中国市场主要厂商液体循环冷却器销量（2021-2026）&amp;（千台）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中国市场主要厂商液体循环冷却器销量市场份额（2021-2026）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中国市场主要厂商液体循环冷却器收入（2021-2026）&amp;（万元）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中国市场主要厂商液体循环冷却器收入份额（2021-2026）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2025年中国主要生产商液体循环冷却器收入排名（万元）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中国市场主要厂商液体循环冷却器价格（2021-2026）&amp;（元/台）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中国市场主要厂商液体循环冷却器总部及产地分布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中国市场主要厂商成立时间及液体循环冷却器商业化日期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中国市场主要厂商液体循环冷却器产品类型及应用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2025年中国市场液体循环冷却器主要厂商市场地位（第一梯队、第二梯队和第三梯队）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液体循环冷却器市场投资、并购等现状分析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液体循环冷却器生产基地、总部、竞争对手及市场地位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液体循环冷却器产品规格、参数及市场应用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液体循环冷却器销量（千台）、收入（万元）、价格（元/台）及毛利率（2021-2026）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液体循环冷却器生产基地、总部、竞争对手及市场地位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液体循环冷却器产品规格、参数及市场应用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液体循环冷却器销量（千台）、收入（万元）、价格（元/台）及毛利率（2021-2026）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液体循环冷却器生产基地、总部、竞争对手及市场地位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液体循环冷却器产品规格、参数及市场应用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液体循环冷却器销量（千台）、收入（万元）、价格（元/台）及毛利率（2021-2026）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液体循环冷却器生产基地、总部、竞争对手及市场地位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液体循环冷却器产品规格、参数及市场应用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液体循环冷却器销量（千台）、收入（万元）、价格（元/台）及毛利率（2021-2026）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液体循环冷却器生产基地、总部、竞争对手及市场地位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液体循环冷却器产品规格、参数及市场应用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液体循环冷却器销量（千台）、收入（万元）、价格（元/台）及毛利率（2021-2026）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液体循环冷却器生产基地、总部、竞争对手及市场地位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液体循环冷却器产品规格、参数及市场应用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液体循环冷却器销量（千台）、收入（万元）、价格（元/台）及毛利率（2021-2026）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液体循环冷却器生产基地、总部、竞争对手及市场地位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液体循环冷却器产品规格、参数及市场应用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液体循环冷却器销量（千台）、收入（万元）、价格（元/台）及毛利率（2021-2026）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液体循环冷却器生产基地、总部、竞争对手及市场地位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液体循环冷却器产品规格、参数及市场应用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液体循环冷却器销量（千台）、收入（万元）、价格（元/台）及毛利率（2021-2026）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液体循环冷却器生产基地、总部、竞争对手及市场地位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液体循环冷却器产品规格、参数及市场应用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液体循环冷却器销量（千台）、收入（万元）、价格（元/台）及毛利率（2021-2026）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液体循环冷却器生产基地、总部、竞争对手及市场地位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液体循环冷却器产品规格、参数及市场应用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液体循环冷却器销量（千台）、收入（万元）、价格（元/台）及毛利率（2021-2026）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液体循环冷却器生产基地、总部、竞争对手及市场地位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液体循环冷却器产品规格、参数及市场应用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液体循环冷却器销量（千台）、收入（万元）、价格（元/台）及毛利率（2021-2026）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液体循环冷却器生产基地、总部、竞争对手及市场地位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液体循环冷却器产品规格、参数及市场应用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液体循环冷却器销量（千台）、收入（万元）、价格（元/台）及毛利率（2021-2026）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液体循环冷却器生产基地、总部、竞争对手及市场地位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液体循环冷却器产品规格、参数及市场应用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液体循环冷却器销量（千台）、收入（万元）、价格（元/台）及毛利率（2021-2026）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液体循环冷却器生产基地、总部、竞争对手及市场地位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液体循环冷却器产品规格、参数及市场应用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液体循环冷却器销量（千台）、收入（万元）、价格（元/台）及毛利率（2021-2026）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液体循环冷却器生产基地、总部、竞争对手及市场地位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液体循环冷却器产品规格、参数及市场应用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液体循环冷却器销量（千台）、收入（万元）、价格（元/台）及毛利率（2021-2026）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液体循环冷却器生产基地、总部、竞争对手及市场地位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液体循环冷却器产品规格、参数及市场应用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液体循环冷却器销量（千台）、收入（万元）、价格（元/台）及毛利率（2021-2026）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液体循环冷却器生产基地、总部、竞争对手及市场地位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液体循环冷却器产品规格、参数及市场应用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液体循环冷却器销量（千台）、收入（万元）、价格（元/台）及毛利率（2021-2026）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液体循环冷却器生产基地、总部、竞争对手及市场地位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液体循环冷却器产品规格、参数及市场应用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液体循环冷却器销量（千台）、收入（万元）、价格（元/台）及毛利率（2021-2026）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液体循环冷却器生产基地、总部、竞争对手及市场地位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液体循环冷却器产品规格、参数及市场应用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液体循环冷却器销量（千台）、收入（万元）、价格（元/台）及毛利率（2021-2026）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中国市场不同产品类型液体循环冷却器销量（2021-2026）&amp;（千台）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中国市场不同产品类型液体循环冷却器销量市场份额（2021-2026）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中国市场不同产品类型液体循环冷却器销量预测（2027-2032）&amp;（千台）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中国市场不同产品类型液体循环冷却器销量市场份额预测（2027-2032）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中国市场不同产品类型液体循环冷却器规模（2021-2026）&amp;（万元）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中国市场不同产品类型液体循环冷却器规模市场份额（2021-2026）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中国市场不同产品类型液体循环冷却器规模预测（2027-2032）&amp;（万元）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中国市场不同产品类型液体循环冷却器规模市场份额预测（2027-2032）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中国市场不同应用液体循环冷却器销量（2021-2026）&amp;（千台）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中国市场不同应用液体循环冷却器销量市场份额（2021-2026）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中国市场不同应用液体循环冷却器销量预测（2027-2032）&amp;（千台）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中国市场不同应用液体循环冷却器销量市场份额预测（2027-2032）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中国市场不同应用液体循环冷却器规模（2021-2026）&amp;（万元）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中国市场不同应用液体循环冷却器规模市场份额（2021-2026）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中国市场不同应用液体循环冷却器规模预测（2027-2032）&amp;（万元）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中国市场不同应用液体循环冷却器规模市场份额预测（2027-2032）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液体循环冷却器行业发展分析---发展趋势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液体循环冷却器行业发展分析---厂商壁垒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液体循环冷却器行业发展分析---驱动因素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液体循环冷却器行业发展分析---制约因素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液体循环冷却器行业相关重点政策一览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液体循环冷却器行业供应链分析</w:t>
      </w:r>
      <w:r>
        <w:rPr>
          <w:rFonts w:hint="eastAsia"/>
        </w:rPr>
        <w:br/>
      </w:r>
      <w:r>
        <w:rPr>
          <w:rFonts w:hint="eastAsia"/>
        </w:rPr>
        <w:t>　　表 131： 液体循环冷却器上游原料供应商</w:t>
      </w:r>
      <w:r>
        <w:rPr>
          <w:rFonts w:hint="eastAsia"/>
        </w:rPr>
        <w:br/>
      </w:r>
      <w:r>
        <w:rPr>
          <w:rFonts w:hint="eastAsia"/>
        </w:rPr>
        <w:t>　　表 132： 液体循环冷却器行业主要下游客户</w:t>
      </w:r>
      <w:r>
        <w:rPr>
          <w:rFonts w:hint="eastAsia"/>
        </w:rPr>
        <w:br/>
      </w:r>
      <w:r>
        <w:rPr>
          <w:rFonts w:hint="eastAsia"/>
        </w:rPr>
        <w:t>　　表 133： 液体循环冷却器典型经销商</w:t>
      </w:r>
      <w:r>
        <w:rPr>
          <w:rFonts w:hint="eastAsia"/>
        </w:rPr>
        <w:br/>
      </w:r>
      <w:r>
        <w:rPr>
          <w:rFonts w:hint="eastAsia"/>
        </w:rPr>
        <w:t>　　表 134： 中国液体循环冷却器产量、销量、进口量及出口量（2021-2026）&amp;（千台）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中国液体循环冷却器产量、销量、进口量及出口量预测（2027-2032）&amp;（千台）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中国市场液体循环冷却器主要进口来源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中国市场液体循环冷却器主要出口目的地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液体循环冷却器产品图片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中国不同产品类型液体循环冷却器市场规模市场份额2025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100w以下产品图片</w:t>
      </w:r>
      <w:r>
        <w:rPr>
          <w:rFonts w:hint="eastAsia"/>
        </w:rPr>
        <w:br/>
      </w:r>
      <w:r>
        <w:rPr>
          <w:rFonts w:hint="eastAsia"/>
        </w:rPr>
        <w:t>　　图 4： 100w-1000w产品图片</w:t>
      </w:r>
      <w:r>
        <w:rPr>
          <w:rFonts w:hint="eastAsia"/>
        </w:rPr>
        <w:br/>
      </w:r>
      <w:r>
        <w:rPr>
          <w:rFonts w:hint="eastAsia"/>
        </w:rPr>
        <w:t>　　图 5： 1000w以上产品图片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中国不同应用液体循环冷却器市场份额2025 &amp; 2032</w:t>
      </w:r>
      <w:r>
        <w:rPr>
          <w:rFonts w:hint="eastAsia"/>
        </w:rPr>
        <w:br/>
      </w:r>
      <w:r>
        <w:rPr>
          <w:rFonts w:hint="eastAsia"/>
        </w:rPr>
        <w:t>　　图 7： 实验室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中国市场液体循环冷却器市场规模，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中国市场液体循环冷却器收入及增长率（2021-2032）&amp;（万元）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中国市场液体循环冷却器销量及增长率（2021-2032）&amp;（千台）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2025年中国市场主要厂商液体循环冷却器销量市场份额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2025年中国市场主要厂商液体循环冷却器收入市场份额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2025年中国市场前五大厂商液体循环冷却器市场份额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2025年中国市场液体循环冷却器第一梯队、第二梯队和第三梯队厂商（品牌）及市场份额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中国市场不同产品类型液体循环冷却器价格走势（2021-2032）&amp;（元/台）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中国市场不同应用液体循环冷却器价格走势（2021-2032）&amp;（元/台）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液体循环冷却器中国企业SWOT分析</w:t>
      </w:r>
      <w:r>
        <w:rPr>
          <w:rFonts w:hint="eastAsia"/>
        </w:rPr>
        <w:br/>
      </w:r>
      <w:r>
        <w:rPr>
          <w:rFonts w:hint="eastAsia"/>
        </w:rPr>
        <w:t>　　图 21： 液体循环冷却器产业链</w:t>
      </w:r>
      <w:r>
        <w:rPr>
          <w:rFonts w:hint="eastAsia"/>
        </w:rPr>
        <w:br/>
      </w:r>
      <w:r>
        <w:rPr>
          <w:rFonts w:hint="eastAsia"/>
        </w:rPr>
        <w:t>　　图 22： 液体循环冷却器行业采购模式分析</w:t>
      </w:r>
      <w:r>
        <w:rPr>
          <w:rFonts w:hint="eastAsia"/>
        </w:rPr>
        <w:br/>
      </w:r>
      <w:r>
        <w:rPr>
          <w:rFonts w:hint="eastAsia"/>
        </w:rPr>
        <w:t>　　图 23： 液体循环冷却器行业生产模式分析</w:t>
      </w:r>
      <w:r>
        <w:rPr>
          <w:rFonts w:hint="eastAsia"/>
        </w:rPr>
        <w:br/>
      </w:r>
      <w:r>
        <w:rPr>
          <w:rFonts w:hint="eastAsia"/>
        </w:rPr>
        <w:t>　　图 24： 液体循环冷却器行业销售模式分析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中国液体循环冷却器产能、产量、产能利用率及发展趋势（2021-2032）&amp;（千台）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中国液体循环冷却器产量、市场需求量及发展趋势（2021-2032）&amp;（千台）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eaf2bb0b14423" w:history="1">
        <w:r>
          <w:rPr>
            <w:rStyle w:val="Hyperlink"/>
          </w:rPr>
          <w:t>2026-2032年中国液体循环冷却器行业发展现状分析及市场前景预测报告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eaf2bb0b14423" w:history="1">
        <w:r>
          <w:rPr>
            <w:rStyle w:val="Hyperlink"/>
          </w:rPr>
          <w:t>https://www.20087.com/1/51/YeTiXunHuanLengQueQiHangYeXianZhuangJiQianJing.html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bbdcf88ea47f1" w:history="1">
      <w:r>
        <w:rPr>
          <w:rStyle w:val="Hyperlink"/>
        </w:rPr>
        <w:t>2026-2032年中国液体循环冷却器行业发展现状分析及市场前景预测报告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YeTiXunHuanLengQueQiHangYeXianZhuangJiQianJing.html" TargetMode="External" Id="R0c3eaf2bb0b1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YeTiXunHuanLengQueQiHangYeXianZhuangJiQianJing.html" TargetMode="External" Id="Rdedbbdcf88ea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2026-01-17T06:31:21Z</dcterms:created>
  <dcterms:modified xsi:type="dcterms:W3CDTF">2026-01-17T07:31:21Z</dcterms:modified>
  <dc:subject>2026-2032年中国液体循环冷却器行业发展现状分析及市场前景预测报告</dc:subject>
  <dc:title>2026-2032年中国液体循环冷却器行业发展现状分析及市场前景预测报告</dc:title>
  <cp:keywords>2026-2032年中国液体循环冷却器行业发展现状分析及市场前景预测报告</cp:keywords>
  <dc:description>2026-2032年中国液体循环冷却器行业发展现状分析及市场前景预测报告</dc:description>
</cp:coreProperties>
</file>