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ede377043a47a7" w:history="1">
              <w:r>
                <w:rPr>
                  <w:rStyle w:val="Hyperlink"/>
                </w:rPr>
                <w:t>2025-2031年中国激光焊接服务行业现状与行业前景分析报告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ede377043a47a7" w:history="1">
              <w:r>
                <w:rPr>
                  <w:rStyle w:val="Hyperlink"/>
                </w:rPr>
                <w:t>2025-2031年中国激光焊接服务行业现状与行业前景分析报告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5296811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ede377043a47a7" w:history="1">
                <w:r>
                  <w:rPr>
                    <w:rStyle w:val="Hyperlink"/>
                  </w:rPr>
                  <w:t>https://www.20087.com/1/81/JiGuangHanJieFuWuFaZhanQianJing.html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焊接服务以其高精度、高速度和高质量的特点，在航空航天、汽车制造、电子电器等多个领域得到了广泛应用。相比传统焊接方法，激光焊接可以实现更小的热影响区、更高的焊接强度以及更好的外观效果。近年来，随着激光技术的进步和成本的逐步下降，越来越多的企业开始采用激光焊接技术来提升产品质量和生产效率。然而，激光焊接服务同样面临一些挑战，比如设备投资大、操作技能要求高以及对工件表面质量有较高要求等。</w:t>
      </w:r>
      <w:r>
        <w:rPr>
          <w:rFonts w:hint="eastAsia"/>
        </w:rPr>
        <w:br/>
      </w:r>
      <w:r>
        <w:rPr>
          <w:rFonts w:hint="eastAsia"/>
        </w:rPr>
        <w:t>　　未来，激光焊接服务将朝着更高精度、更强灵活性和更广适用性的方向发展。一方面，随着光纤激光器等新型光源的出现，激光焊接的能量密度将进一步提高，使得微细结构的焊接变得更加容易；另一方面，通过引入机器人技术和视觉识别系统，实现全自动化的焊接过程将成为可能，这不仅可以大幅提高生产效率，还可以保证焊接质量的一致性。此外，随着新材料（如复合材料）的应用越来越广泛，开发适合这些材料特性的焊接工艺也将是一个重要的研究方向。具备先进技术支持和服务能力的企业将在未来市场中占据主导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ede377043a47a7" w:history="1">
        <w:r>
          <w:rPr>
            <w:rStyle w:val="Hyperlink"/>
          </w:rPr>
          <w:t>2025-2031年中国激光焊接服务行业现状与行业前景分析报告</w:t>
        </w:r>
      </w:hyperlink>
      <w:r>
        <w:rPr>
          <w:rFonts w:hint="eastAsia"/>
        </w:rPr>
        <w:t>》系统分析了激光焊接服务行业的市场规模、供需状况及竞争格局，结合激光焊接服务技术发展现状与未来方向，科学预测了行业前景与增长趋势。报告重点评估了重点激光焊接服务企业的经营表现及竞争优势，同时探讨了行业机遇与潜在风险。通过对激光焊接服务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激光焊接服务产业概述</w:t>
      </w:r>
      <w:r>
        <w:rPr>
          <w:rFonts w:hint="eastAsia"/>
        </w:rPr>
        <w:br/>
      </w:r>
      <w:r>
        <w:rPr>
          <w:rFonts w:hint="eastAsia"/>
        </w:rPr>
        <w:t>　　第一节 激光焊接服务定义与分类</w:t>
      </w:r>
      <w:r>
        <w:rPr>
          <w:rFonts w:hint="eastAsia"/>
        </w:rPr>
        <w:br/>
      </w:r>
      <w:r>
        <w:rPr>
          <w:rFonts w:hint="eastAsia"/>
        </w:rPr>
        <w:t>　　第二节 激光焊接服务产业链结构及关键环节剖析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激光焊接服务商业模式与盈利模式解析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激光焊接服务经济指标与行业评估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全球激光焊接服务市场发展综述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2019-2024年全球激光焊接服务市场规模及增长趋势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主要国家与地区激光焊接服务市场对比</w:t>
      </w:r>
      <w:r>
        <w:rPr>
          <w:rFonts w:hint="eastAsia"/>
        </w:rPr>
        <w:br/>
      </w:r>
      <w:r>
        <w:rPr>
          <w:rFonts w:hint="eastAsia"/>
        </w:rPr>
        <w:t>　　第三节 2025-2031年全球激光焊接服务行业发展趋势与前景预测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国际激光焊接服务市场发展趋势及对我国启示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二、对我国激光焊接服务市场的借鉴意义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中国激光焊接服务行业市场规模分析与预测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激光焊接服务市场的总体规模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一、2019-2024年激光焊接服务市场规模变化及趋势分析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二、2025年激光焊接服务行业市场规模特点</w:t>
      </w:r>
      <w:r>
        <w:rPr>
          <w:rFonts w:hint="eastAsia"/>
        </w:rPr>
        <w:br/>
      </w:r>
      <w:r>
        <w:rPr>
          <w:rFonts w:hint="eastAsia"/>
        </w:rPr>
        <w:t>　　第二节 激光焊接服务市场规模的构成</w:t>
      </w:r>
      <w:r>
        <w:rPr>
          <w:rFonts w:hint="eastAsia"/>
        </w:rPr>
        <w:br/>
      </w:r>
      <w:r>
        <w:rPr>
          <w:rFonts w:hint="eastAsia"/>
        </w:rPr>
        <w:t>　　　　一、激光焊接服务客户群体特征与偏好分析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二、不同类型激光焊接服务市场规模分布</w:t>
      </w:r>
      <w:r>
        <w:rPr>
          <w:rFonts w:hint="eastAsia"/>
        </w:rPr>
        <w:br/>
      </w:r>
      <w:r>
        <w:rPr>
          <w:rFonts w:hint="eastAsia"/>
        </w:rPr>
        <w:t>　　　　三、各地区激光焊接服务市场规模差异与特点</w:t>
      </w:r>
      <w:r>
        <w:rPr>
          <w:rFonts w:hint="eastAsia"/>
        </w:rPr>
        <w:br/>
      </w:r>
      <w:r>
        <w:rPr>
          <w:rFonts w:hint="eastAsia"/>
        </w:rPr>
        <w:t>　　第三节 激光焊接服务市场规模的预测与展望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一、未来几年激光焊接服务市场规模增长预测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2024-2025年激光焊接服务行业技术发展现状及趋势分析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激光焊接服务行业技术发展现状分析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国内外激光焊接服务行业技术差距分析及差距形成的主要原因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激光焊接服务行业技术发展方向、趋势预测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提升激光焊接服务行业技术能力策略建议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2019-2024年中国激光焊接服务行业总体发展与财务状况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2019-2024年激光焊接服务行业规模情况</w:t>
      </w:r>
      <w:r>
        <w:rPr>
          <w:rFonts w:hint="eastAsia"/>
        </w:rPr>
        <w:br/>
      </w:r>
      <w:r>
        <w:rPr>
          <w:rFonts w:hint="eastAsia"/>
        </w:rPr>
        <w:t>　　　　一、激光焊接服务行业企业数量规模</w:t>
      </w:r>
      <w:r>
        <w:rPr>
          <w:rFonts w:hint="eastAsia"/>
        </w:rPr>
        <w:br/>
      </w:r>
      <w:r>
        <w:rPr>
          <w:rFonts w:hint="eastAsia"/>
        </w:rPr>
        <w:t>　　　　二、激光焊接服务行业从业人员规模</w:t>
      </w:r>
      <w:r>
        <w:rPr>
          <w:rFonts w:hint="eastAsia"/>
        </w:rPr>
        <w:br/>
      </w:r>
      <w:r>
        <w:rPr>
          <w:rFonts w:hint="eastAsia"/>
        </w:rPr>
        <w:t>　　　　三、激光焊接服务行业市场敏感性分析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2019-2024年激光焊接服务行业财务能力分析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一、激光焊接服务行业盈利能力</w:t>
      </w:r>
      <w:r>
        <w:rPr>
          <w:rFonts w:hint="eastAsia"/>
        </w:rPr>
        <w:br/>
      </w:r>
      <w:r>
        <w:rPr>
          <w:rFonts w:hint="eastAsia"/>
        </w:rPr>
        <w:t>　　　　二、激光焊接服务行业偿债能力</w:t>
      </w:r>
      <w:r>
        <w:rPr>
          <w:rFonts w:hint="eastAsia"/>
        </w:rPr>
        <w:br/>
      </w:r>
      <w:r>
        <w:rPr>
          <w:rFonts w:hint="eastAsia"/>
        </w:rPr>
        <w:t>　　　　三、激光焊接服务行业营运能力</w:t>
      </w:r>
      <w:r>
        <w:rPr>
          <w:rFonts w:hint="eastAsia"/>
        </w:rPr>
        <w:br/>
      </w:r>
      <w:r>
        <w:rPr>
          <w:rFonts w:hint="eastAsia"/>
        </w:rPr>
        <w:t>　　　　四、激光焊接服务行业发展能力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中国激光焊接服务行业细分市场调研与机会挖掘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激光焊接服务细分市场（一）市场调研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激光焊接服务细分市场（二）市场调研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中国激光焊接服务行业区域市场调研分析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2019-2024年中国激光焊接服务行业重点区域调研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一、重点地区（一）激光焊接服务市场规模与特点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二、重点地区（二）激光焊接服务市场规模及特点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三、重点地区（三）激光焊接服务市场规模及特点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四、重点地区（四）激光焊接服务市场规模及特点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不同区域激光焊接服务市场的对比与启示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二、激光焊接服务市场拓展策略与建议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中国激光焊接服务行业的营销渠道与客户分析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激光焊接服务行业渠道分析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二、各类渠道对激光焊接服务行业的影响</w:t>
      </w:r>
      <w:r>
        <w:rPr>
          <w:rFonts w:hint="eastAsia"/>
        </w:rPr>
        <w:br/>
      </w:r>
      <w:r>
        <w:rPr>
          <w:rFonts w:hint="eastAsia"/>
        </w:rPr>
        <w:t>　　　　三、主要激光焊接服务企业渠道策略研究</w:t>
      </w:r>
      <w:r>
        <w:rPr>
          <w:rFonts w:hint="eastAsia"/>
        </w:rPr>
        <w:br/>
      </w:r>
      <w:r>
        <w:rPr>
          <w:rFonts w:hint="eastAsia"/>
        </w:rPr>
        <w:t>　　第二节 激光焊接服务行业客户分析与定位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中国激光焊接服务行业竞争格局及策略选择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激光焊接服务行业总体市场竞争状况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一、激光焊接服务行业竞争结构分析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二、激光焊接服务企业竞争格局与集中度评估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三、激光焊接服务行业SWOT分析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激光焊接服务行业重点企业调研分析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激光焊接服务企业发展策略分析</w:t>
      </w:r>
      <w:r>
        <w:rPr>
          <w:rFonts w:hint="eastAsia"/>
        </w:rPr>
        <w:br/>
      </w:r>
      <w:r>
        <w:rPr>
          <w:rFonts w:hint="eastAsia"/>
        </w:rPr>
        <w:t>　　第一节 激光焊接服务市场与销售策略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激光焊接服务品牌战略思考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中国激光焊接服务行业发展环境分析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二、激光焊接服务行业主管部门、监管体制及相关政策法规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3、激光焊接服务行业的主要法律、法规和政策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4、2025年激光焊接服务行业法律法规和政策对行业的影响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二、激光焊接服务消费者需求分析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一、激光焊接服务技术的应用与创新</w:t>
      </w:r>
      <w:r>
        <w:rPr>
          <w:rFonts w:hint="eastAsia"/>
        </w:rPr>
        <w:br/>
      </w:r>
      <w:r>
        <w:rPr>
          <w:rFonts w:hint="eastAsia"/>
        </w:rPr>
        <w:t>　　　　二、激光焊接服务行业发展的技术趋势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2025-2031年激光焊接服务行业展趋势预测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2025-2031年激光焊接服务市场发展前景分析</w:t>
      </w:r>
      <w:r>
        <w:rPr>
          <w:rFonts w:hint="eastAsia"/>
        </w:rPr>
        <w:br/>
      </w:r>
      <w:r>
        <w:rPr>
          <w:rFonts w:hint="eastAsia"/>
        </w:rPr>
        <w:t>　　　　一、激光焊接服务市场发展潜力</w:t>
      </w:r>
      <w:r>
        <w:rPr>
          <w:rFonts w:hint="eastAsia"/>
        </w:rPr>
        <w:br/>
      </w:r>
      <w:r>
        <w:rPr>
          <w:rFonts w:hint="eastAsia"/>
        </w:rPr>
        <w:t>　　　　二、激光焊接服务市场前景分析</w:t>
      </w:r>
      <w:r>
        <w:rPr>
          <w:rFonts w:hint="eastAsia"/>
        </w:rPr>
        <w:br/>
      </w:r>
      <w:r>
        <w:rPr>
          <w:rFonts w:hint="eastAsia"/>
        </w:rPr>
        <w:t>　　　　三、激光焊接服务细分行业发展前景分析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2025-2031年激光焊接服务发展趋势预测</w:t>
      </w:r>
      <w:r>
        <w:rPr>
          <w:rFonts w:hint="eastAsia"/>
        </w:rPr>
        <w:br/>
      </w:r>
      <w:r>
        <w:rPr>
          <w:rFonts w:hint="eastAsia"/>
        </w:rPr>
        <w:t>　　　　一、激光焊接服务发展趋势预测</w:t>
      </w:r>
      <w:r>
        <w:rPr>
          <w:rFonts w:hint="eastAsia"/>
        </w:rPr>
        <w:br/>
      </w:r>
      <w:r>
        <w:rPr>
          <w:rFonts w:hint="eastAsia"/>
        </w:rPr>
        <w:t>　　　　二、激光焊接服务市场规模预测</w:t>
      </w:r>
      <w:r>
        <w:rPr>
          <w:rFonts w:hint="eastAsia"/>
        </w:rPr>
        <w:br/>
      </w:r>
      <w:r>
        <w:rPr>
          <w:rFonts w:hint="eastAsia"/>
        </w:rPr>
        <w:t>　　　　三、激光焊接服务细分市场发展趋势预测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未来激光焊接服务行业挑战与机遇探讨</w:t>
      </w:r>
      <w:r>
        <w:rPr>
          <w:rFonts w:hint="eastAsia"/>
        </w:rPr>
        <w:br/>
      </w:r>
      <w:r>
        <w:rPr>
          <w:rFonts w:hint="eastAsia"/>
        </w:rPr>
        <w:t>　　　　一、激光焊接服务行业挑战</w:t>
      </w:r>
      <w:r>
        <w:rPr>
          <w:rFonts w:hint="eastAsia"/>
        </w:rPr>
        <w:br/>
      </w:r>
      <w:r>
        <w:rPr>
          <w:rFonts w:hint="eastAsia"/>
        </w:rPr>
        <w:t>　　　　二、激光焊接服务行业机遇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激光焊接服务行业研究结论及建议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对激光焊接服务行业发展的建议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中.智.林.对激光焊接服务企业和投资者的建议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激光焊接服务行业历程</w:t>
      </w:r>
      <w:r>
        <w:rPr>
          <w:rFonts w:hint="eastAsia"/>
        </w:rPr>
        <w:br/>
      </w:r>
      <w:r>
        <w:rPr>
          <w:rFonts w:hint="eastAsia"/>
        </w:rPr>
        <w:t>　　图表 激光焊接服务行业生命周期</w:t>
      </w:r>
      <w:r>
        <w:rPr>
          <w:rFonts w:hint="eastAsia"/>
        </w:rPr>
        <w:br/>
      </w:r>
      <w:r>
        <w:rPr>
          <w:rFonts w:hint="eastAsia"/>
        </w:rPr>
        <w:t>　　图表 激光焊接服务行业产业链分析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2019-2024年激光焊接服务行业市场容量统计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2019-2024年中国激光焊接服务行业市场规模及增长情况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2019-2024年中国激光焊接服务行业销售收入分析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2019-2024年中国激光焊接服务行业盈利情况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2019-2024年中国激光焊接服务行业利润总额分析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2019-2024年中国激光焊接服务行业企业数量情况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2019-2024年中国激光焊接服务行业企业平均规模情况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2019-2024年中国激光焊接服务行业竞争力分析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2019-2024年中国激光焊接服务行业盈利能力分析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2019-2024年中国激光焊接服务行业运营能力分析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2019-2024年中国激光焊接服务行业偿债能力分析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2019-2024年中国激光焊接服务行业发展能力分析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2019-2024年中国激光焊接服务行业经营效益分析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**地区激光焊接服务市场规模及增长情况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**地区激光焊接服务行业市场需求情况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**地区激光焊接服务市场规模及增长情况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**地区激光焊接服务行业市场需求情况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**地区激光焊接服务市场规模及增长情况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**地区激光焊接服务行业市场需求情况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激光焊接服务重点企业（一）基本信息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激光焊接服务重点企业（一）经营情况分析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激光焊接服务重点企业（一）盈利能力情况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激光焊接服务重点企业（一）偿债能力情况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激光焊接服务重点企业（一）运营能力情况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激光焊接服务重点企业（一）成长能力情况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激光焊接服务重点企业（二）基本信息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激光焊接服务重点企业（二）经营情况分析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激光焊接服务重点企业（二）盈利能力情况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激光焊接服务重点企业（二）偿债能力情况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激光焊接服务重点企业（二）运营能力情况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激光焊接服务重点企业（二）成长能力情况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2025-2031年中国激光焊接服务行业市场容量预测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2025-2031年中国激光焊接服务行业市场规模预测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2025-2031年中国激光焊接服务市场前景分析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2025-2031年中国激光焊接服务行业发展趋势预测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ede377043a47a7" w:history="1">
        <w:r>
          <w:rPr>
            <w:rStyle w:val="Hyperlink"/>
          </w:rPr>
          <w:t>2025-2031年中国激光焊接服务行业现状与行业前景分析报告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5296811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ede377043a47a7" w:history="1">
        <w:r>
          <w:rPr>
            <w:rStyle w:val="Hyperlink"/>
          </w:rPr>
          <w:t>https://www.20087.com/1/81/JiGuangHanJieFuWuFaZhanQianJing.html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热点：激光焊接机、激光焊接设备、激光全自动焊接、激光焊接行业、整体激光焊接、激光焊接工厂、激光焊接机构、激光焊接厂、激光焊接公司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caeb24d5934b6b" w:history="1">
      <w:r>
        <w:rPr>
          <w:rStyle w:val="Hyperlink"/>
        </w:rPr>
        <w:t>2025-2031年中国激光焊接服务行业现状与行业前景分析报告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JiGuangHanJieFuWuFaZhanQianJing.html" TargetMode="External" Id="R5eede377043a47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JiGuangHanJieFuWuFaZhanQianJing.html" TargetMode="External" Id="R31caeb24d5934b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2025-05-21T03:30:46Z</dcterms:created>
  <dcterms:modified xsi:type="dcterms:W3CDTF">2025-05-21T04:30:46Z</dcterms:modified>
  <dc:subject>2025-2031年中国激光焊接服务行业现状与行业前景分析报告</dc:subject>
  <dc:title>2025-2031年中国激光焊接服务行业现状与行业前景分析报告</dc:title>
  <cp:keywords>2025-2031年中国激光焊接服务行业现状与行业前景分析报告</cp:keywords>
  <dc:description>2025-2031年中国激光焊接服务行业现状与行业前景分析报告</dc:description>
</cp:coreProperties>
</file>