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529e2894143a0" w:history="1">
              <w:r>
                <w:rPr>
                  <w:rStyle w:val="Hyperlink"/>
                </w:rPr>
                <w:t>2025-2031年中国电子特气行业发展全面调研及未来趋势预测报告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529e2894143a0" w:history="1">
              <w:r>
                <w:rPr>
                  <w:rStyle w:val="Hyperlink"/>
                </w:rPr>
                <w:t>2025-2031年中国电子特气行业发展全面调研及未来趋势预测报告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529e2894143a0" w:history="1">
                <w:r>
                  <w:rPr>
                    <w:rStyle w:val="Hyperlink"/>
                  </w:rPr>
                  <w:t>https://www.20087.com/1/81/DianZiTeQiWeiLaiFaZhanQuShi.html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气是半导体制造、平板显示和光纤通信等高科技产业的关键材料，近年来随着全球电子信息产业的快速发展，市场需求持续增长。电子特气的纯度、稳定性要求极高，其制备和供应技术是行业竞争的核心。然而，行业也面临着供应链安全、环境保护和技术创新的挑战。</w:t>
      </w:r>
      <w:r>
        <w:rPr>
          <w:rFonts w:hint="eastAsia"/>
        </w:rPr>
        <w:br/>
      </w:r>
      <w:r>
        <w:rPr>
          <w:rFonts w:hint="eastAsia"/>
        </w:rPr>
        <w:t>　　未来，电子特气行业将更加注重技术创新和绿色环保。技术创新方面，开发新型电子特气，如用于第三代半导体材料的气体，以及提高气体纯度和稳定性，满足未来电子产业的更高要求。绿色环保方面，采用循环经济模式，如气体回收再利用，以及开发低毒、低污染的替代气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529e2894143a0" w:history="1">
        <w:r>
          <w:rPr>
            <w:rStyle w:val="Hyperlink"/>
          </w:rPr>
          <w:t>2025-2031年中国电子特气行业发展全面调研及未来趋势预测报告</w:t>
        </w:r>
      </w:hyperlink>
      <w:r>
        <w:rPr>
          <w:rFonts w:hint="eastAsia"/>
        </w:rPr>
        <w:t>》基于国家统计局及电子特气行业协会的权威数据，全面调研了电子特气行业的市场规模、市场需求、产业链结构及价格变动，并对电子特气细分市场进行了深入分析。报告详细剖析了电子特气市场竞争格局，重点关注品牌影响力及重点企业的运营表现，同时科学预测了电子特气市场前景与发展趋势，识别了行业潜在的风险与机遇。通过专业、科学的研究方法，报告为电子特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电子特气行业产品定义及行业概述发展分析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电子特气行业产品定义</w:t>
      </w:r>
      <w:r>
        <w:rPr>
          <w:rFonts w:hint="eastAsia"/>
        </w:rPr>
        <w:br/>
      </w:r>
      <w:r>
        <w:rPr>
          <w:rFonts w:hint="eastAsia"/>
        </w:rPr>
        <w:t>　　　　一、电子特气行业产品定义及分类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二、电子特气行业产品应用范围分析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三、电子特气行业发展历程</w:t>
      </w:r>
      <w:r>
        <w:rPr>
          <w:rFonts w:hint="eastAsia"/>
        </w:rPr>
        <w:br/>
      </w:r>
      <w:r>
        <w:rPr>
          <w:rFonts w:hint="eastAsia"/>
        </w:rPr>
        <w:t>　　　　四、电子特气行业或所属大行业发展地位及在国民经济中的地位分析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电子特气行业产业链发展环境简析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一、电子特气行业产业链模型理论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二、电子特气行业产业链示意图</w:t>
      </w:r>
      <w:r>
        <w:rPr>
          <w:rFonts w:hint="eastAsia"/>
        </w:rPr>
        <w:br/>
      </w:r>
      <w:r>
        <w:rPr>
          <w:rFonts w:hint="eastAsia"/>
        </w:rPr>
        <w:t>　　　　三、电子特气行业产业链相关叙述</w:t>
      </w:r>
      <w:r>
        <w:rPr>
          <w:rFonts w:hint="eastAsia"/>
        </w:rPr>
        <w:br/>
      </w:r>
      <w:r>
        <w:rPr>
          <w:rFonts w:hint="eastAsia"/>
        </w:rPr>
        <w:t>　　第三节 电子特气行业市场环境分析</w:t>
      </w:r>
      <w:r>
        <w:rPr>
          <w:rFonts w:hint="eastAsia"/>
        </w:rPr>
        <w:br/>
      </w:r>
      <w:r>
        <w:rPr>
          <w:rFonts w:hint="eastAsia"/>
        </w:rPr>
        <w:t>　　　　一、电子特气行业政策发展环境分析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二、电子特气行业经济环境发展分析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三、电子特气行业技术环境分析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、电子特气行业专利申请数分析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、电子特气行业专利申请人分析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、电子特气行业热门专利技术分析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四、电子特气行业消费环境分析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、电子特气行业消费态度调查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、电子特气行业消费驱动分析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、电子特气行业消费需求特点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、电子特气行业消费群体分析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、电子特气行业消费行为分析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、电子特气行业消费关注点分析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、电子特气行业消费区域分布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2020-2025年电子特气行业国内外市场发展概述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2020-2025年全球电子特气行业发展分析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二、2020-2025年全球电子特气行业发展概述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、全球电子特气行业市场供需情况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、全球电子特气行业市场规模及区域分布情况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、全球电子特气行业重点国家市场分析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、全球电子特气行业发展热点分析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、2025-2031年全球电子特气行业市场规模预测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、全球电子特气行业技术发展现状及趋势分析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2020-2025年中国电子特气行业简述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二、2020-2025年中国电子特气行业发展情况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、中国电子特气行业生命周期分析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、中国电子特气行业市场成熟度情况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、中国和国外电子特气行业对比SWTO</w:t>
      </w:r>
      <w:r>
        <w:rPr>
          <w:rFonts w:hint="eastAsia"/>
        </w:rPr>
        <w:br/>
      </w:r>
      <w:r>
        <w:rPr>
          <w:rFonts w:hint="eastAsia"/>
        </w:rPr>
        <w:t>　　第三节 国内外电子特气行业国家支持情况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一、全球电子特气行业发展优惠政策或措施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二、国内电子特气行业发展优惠政策或措施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三、2025-2031年电子特气行业发展前景分析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、全球电子特气行业发展前景</w:t>
      </w:r>
      <w:r>
        <w:rPr>
          <w:rFonts w:hint="eastAsia"/>
        </w:rPr>
        <w:br/>
      </w:r>
      <w:r>
        <w:rPr>
          <w:rFonts w:hint="eastAsia"/>
        </w:rPr>
        <w:t>　　　　　　2 、中国电子特气行业发展前景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2020-2025年中国电子特气行业市场运行现状分析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2020-2025年中国电子特气行业市场规模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一、2020-2025年中国电子特气行业市场规模情况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二、中国电子特气行业市场细分规模情况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2020-2025年中国电子特气行业生产情况分析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一、中国电子特气行业生产企业分析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二、2020-2025年中国电子特气行业产量情况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2020-2025年中国电子特气行业消费情况分析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一、2020-2025年中国电子特气行业消费量统计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二、中国电子特气行业消费结构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2020-2025年中国电子特气行业价格情况分析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一、中国电子特气行业平均价格走势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二、中国电子特气行业影响价格因素分析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三、2025-2031年中国电子特气行业平均价格走势预测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2020-2025年中国电子特气行业供需平衡情况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一、中国电子特气行业供需平衡</w:t>
      </w:r>
      <w:r>
        <w:rPr>
          <w:rFonts w:hint="eastAsia"/>
        </w:rPr>
        <w:br/>
      </w:r>
      <w:r>
        <w:rPr>
          <w:rFonts w:hint="eastAsia"/>
        </w:rPr>
        <w:t>　　　　二、中国电子特气行业或相关行业进出口分析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中国电子特气所属行业运行数据分析</w:t>
      </w:r>
      <w:r>
        <w:rPr>
          <w:rFonts w:hint="eastAsia"/>
        </w:rPr>
        <w:br/>
      </w:r>
      <w:r>
        <w:rPr>
          <w:rFonts w:hint="eastAsia"/>
        </w:rPr>
        <w:t>　　第一节 中国电子特气所属行业总体规模分析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中国电子特气所属行业产销与费用分析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中国电子特气所属行业财务指标分析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2020-2025年中国电子特气行业区域发展分析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中国电子特气行业区域发展现状分析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一、2020-2025年中国电子特气行业区域消费格局</w:t>
      </w:r>
      <w:r>
        <w:rPr>
          <w:rFonts w:hint="eastAsia"/>
        </w:rPr>
        <w:br/>
      </w:r>
      <w:r>
        <w:rPr>
          <w:rFonts w:hint="eastAsia"/>
        </w:rPr>
        <w:t>　　　　二、2020-2025年中国电子特气行业区域品牌发展分析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三、2020-2025年中国电子特气行业区域重点企业分析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2020-2025年中国电子特气行业竞争格局分析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2020-2025年电子特气行业竞争格局分析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一、2020-2025年国内外电子特气竞争分析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二、2020-2025年我国电子特气市场竞争分析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三、2020-2025年国内主要电子特气企业品牌分析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2020-2025年中国电子特气行业上下游主要行业发展现状分析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一、空分设备行业发展分析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二、太阳能电池行业发展分析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2020-2025年中国电子特气行业上下游关系分析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一、中国电子特气行业与上游发展关系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二、中国电子特气行业与下游发展关系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中国电子特气行业企业分析</w:t>
      </w:r>
      <w:r>
        <w:rPr>
          <w:rFonts w:hint="eastAsia"/>
        </w:rPr>
        <w:br/>
      </w:r>
      <w:r>
        <w:rPr>
          <w:rFonts w:hint="eastAsia"/>
        </w:rPr>
        <w:t>　　第一节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中昊光明化工研究设计院有限公司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普莱克斯（北京）半导体气体有限公司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成都科美特特种气体有限公司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大连保税区科利德化工科技开发有限公司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2025-2031年中国电子特气产业发展前景趋势预测分析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一、电子特气产量预测</w:t>
      </w:r>
      <w:r>
        <w:rPr>
          <w:rFonts w:hint="eastAsia"/>
        </w:rPr>
        <w:br/>
      </w:r>
      <w:r>
        <w:rPr>
          <w:rFonts w:hint="eastAsia"/>
        </w:rPr>
        <w:t>　　　　二、电子特气市场规模预测</w:t>
      </w:r>
      <w:r>
        <w:rPr>
          <w:rFonts w:hint="eastAsia"/>
        </w:rPr>
        <w:br/>
      </w:r>
      <w:r>
        <w:rPr>
          <w:rFonts w:hint="eastAsia"/>
        </w:rPr>
        <w:t>　　　　三、电子特气技术研发方向预测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2025-2031年中国电子特气市场发展预测分析</w:t>
      </w:r>
      <w:r>
        <w:rPr>
          <w:rFonts w:hint="eastAsia"/>
        </w:rPr>
        <w:br/>
      </w:r>
      <w:r>
        <w:rPr>
          <w:rFonts w:hint="eastAsia"/>
        </w:rPr>
        <w:t>　　　　一、电子特气市场需求预测</w:t>
      </w:r>
      <w:r>
        <w:rPr>
          <w:rFonts w:hint="eastAsia"/>
        </w:rPr>
        <w:br/>
      </w:r>
      <w:r>
        <w:rPr>
          <w:rFonts w:hint="eastAsia"/>
        </w:rPr>
        <w:t>　　　　二、电子特气价格走势分析</w:t>
      </w:r>
      <w:r>
        <w:rPr>
          <w:rFonts w:hint="eastAsia"/>
        </w:rPr>
        <w:br/>
      </w:r>
      <w:r>
        <w:rPr>
          <w:rFonts w:hint="eastAsia"/>
        </w:rPr>
        <w:t>　　　　三、电子特气进出口预测分析</w:t>
      </w:r>
      <w:r>
        <w:rPr>
          <w:rFonts w:hint="eastAsia"/>
        </w:rPr>
        <w:br/>
      </w:r>
      <w:r>
        <w:rPr>
          <w:rFonts w:hint="eastAsia"/>
        </w:rPr>
        <w:t>　　第三节 电子特气行业投资机会分析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一、电子特气投资项目分析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二、可以投资的电子特气模式</w:t>
      </w:r>
      <w:r>
        <w:rPr>
          <w:rFonts w:hint="eastAsia"/>
        </w:rPr>
        <w:br/>
      </w:r>
      <w:r>
        <w:rPr>
          <w:rFonts w:hint="eastAsia"/>
        </w:rPr>
        <w:t>　　　　三、2020-2025年电子特气投资机会</w:t>
      </w:r>
      <w:r>
        <w:rPr>
          <w:rFonts w:hint="eastAsia"/>
        </w:rPr>
        <w:br/>
      </w:r>
      <w:r>
        <w:rPr>
          <w:rFonts w:hint="eastAsia"/>
        </w:rPr>
        <w:t>　　　　四、2020-2025年电子特气投资新方向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五、2025-2031年电子特气行业投资的建议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三、2025-2031年我国电子特气行业发展面临的挑战分析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四、2025-2031年我国电子特气行业发展面临的机遇分析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一、2025-2031年电子特气行业市场风险及控制策略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四、2025-2031年电子特气行业技术风险及控制策略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五、2025-2031年电子特气同业竞争风险及控制策略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2025-2031年电子特气行业投资前景分析</w:t>
      </w:r>
      <w:r>
        <w:rPr>
          <w:rFonts w:hint="eastAsia"/>
        </w:rPr>
        <w:br/>
      </w:r>
      <w:r>
        <w:rPr>
          <w:rFonts w:hint="eastAsia"/>
        </w:rPr>
        <w:t>　　第一节 电子特气行业投资情况分析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电子特气行业投资机会分析</w:t>
      </w:r>
      <w:r>
        <w:rPr>
          <w:rFonts w:hint="eastAsia"/>
        </w:rPr>
        <w:br/>
      </w:r>
      <w:r>
        <w:rPr>
          <w:rFonts w:hint="eastAsia"/>
        </w:rPr>
        <w:t>　　第三节 电子特气行业发展前景分析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一、全球化下电子特气市场的发展前景</w:t>
      </w:r>
      <w:r>
        <w:rPr>
          <w:rFonts w:hint="eastAsia"/>
        </w:rPr>
        <w:br/>
      </w:r>
      <w:r>
        <w:rPr>
          <w:rFonts w:hint="eastAsia"/>
        </w:rPr>
        <w:t>　　　　二、电子特气市场面临的发展商机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中国电子特气行业市场发展趋势预测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电子特气产品投资机会</w:t>
      </w:r>
      <w:r>
        <w:rPr>
          <w:rFonts w:hint="eastAsia"/>
        </w:rPr>
        <w:br/>
      </w:r>
      <w:r>
        <w:rPr>
          <w:rFonts w:hint="eastAsia"/>
        </w:rPr>
        <w:t>　　第六节 电子特气产品投资趋势分析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中^智林^　中国电子特气行业市场重点客户战略分析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电子特气行业历程</w:t>
      </w:r>
      <w:r>
        <w:rPr>
          <w:rFonts w:hint="eastAsia"/>
        </w:rPr>
        <w:br/>
      </w:r>
      <w:r>
        <w:rPr>
          <w:rFonts w:hint="eastAsia"/>
        </w:rPr>
        <w:t>　　图表 电子特气行业生命周期</w:t>
      </w:r>
      <w:r>
        <w:rPr>
          <w:rFonts w:hint="eastAsia"/>
        </w:rPr>
        <w:br/>
      </w:r>
      <w:r>
        <w:rPr>
          <w:rFonts w:hint="eastAsia"/>
        </w:rPr>
        <w:t>　　图表 电子特气行业产业链分析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2020-2025年电子特气行业市场容量分析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2025年中国电子特气行业需求领域分布格局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2020-2025年中国电子特气出口金额分析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2025年中国电子特气进口国家及地区分析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2025年中国电子特气出口国家及地区分析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529e2894143a0" w:history="1">
        <w:r>
          <w:rPr>
            <w:rStyle w:val="Hyperlink"/>
          </w:rPr>
          <w:t>2025-2031年中国电子特气行业发展全面调研及未来趋势预测报告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529e2894143a0" w:history="1">
        <w:r>
          <w:rPr>
            <w:rStyle w:val="Hyperlink"/>
          </w:rPr>
          <w:t>https://www.20087.com/1/81/DianZiTeQiWeiLaiFaZhanQuShi.html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热点：电子特气是什么东西、电子特气上市公司、气体行业发展前景、电子特气龙头股票有哪些、电子特气视频、硅基电子特气、电子气体市场的发展前景、电子特气企业排名、电子特气龙头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599ded6fa4157" w:history="1">
      <w:r>
        <w:rPr>
          <w:rStyle w:val="Hyperlink"/>
        </w:rPr>
        <w:t>2025-2031年中国电子特气行业发展全面调研及未来趋势预测报告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ZiTeQiWeiLaiFaZhanQuShi.html" TargetMode="External" Id="R541529e28941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ZiTeQiWeiLaiFaZhanQuShi.html" TargetMode="External" Id="R73d599ded6fa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2025-06-15T08:06:00Z</dcterms:created>
  <dcterms:modified xsi:type="dcterms:W3CDTF">2025-06-15T09:06:00Z</dcterms:modified>
  <dc:subject>2025-2031年中国电子特气行业发展全面调研及未来趋势预测报告</dc:subject>
  <dc:title>2025-2031年中国电子特气行业发展全面调研及未来趋势预测报告</dc:title>
  <cp:keywords>2025-2031年中国电子特气行业发展全面调研及未来趋势预测报告</cp:keywords>
  <dc:description>2025-2031年中国电子特气行业发展全面调研及未来趋势预测报告</dc:description>
</cp:coreProperties>
</file>