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28b9c4a1b45cf" w:history="1">
              <w:r>
                <w:rPr>
                  <w:rStyle w:val="Hyperlink"/>
                </w:rPr>
                <w:t>中国电站汽轮机行业发展全面调研与未来趋势分析报告（2025-2031年）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28b9c4a1b45cf" w:history="1">
              <w:r>
                <w:rPr>
                  <w:rStyle w:val="Hyperlink"/>
                </w:rPr>
                <w:t>中国电站汽轮机行业发展全面调研与未来趋势分析报告（2025-2031年）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28b9c4a1b45cf" w:history="1">
                <w:r>
                  <w:rPr>
                    <w:rStyle w:val="Hyperlink"/>
                  </w:rPr>
                  <w:t>https://www.20087.com/1/21/DianZhanQiLunJiWeiLaiFaZhanQuShi.html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一种重要的发电设备，在近年来随着电力行业的发展和技术进步，市场需求持续增长。目前，电站汽轮机不仅在效率、可靠性方面实现了优化，还在维护便利性和节能减排上进行了改进，以适应不同发电厂的需求。此外，随着新材料技术和智能制造技术的应用，电站汽轮机能够提供更高效、更环保的发电解决方案。</w:t>
      </w:r>
      <w:r>
        <w:rPr>
          <w:rFonts w:hint="eastAsia"/>
        </w:rPr>
        <w:br/>
      </w:r>
      <w:r>
        <w:rPr>
          <w:rFonts w:hint="eastAsia"/>
        </w:rPr>
        <w:t>　　未来，电站汽轮机行业将更加注重技术创新和服务升级。一方面，随着新材料和新技术的应用，能够提供更高性能和更长使用寿命的产品将成为趋势。例如，通过采用更先进的高温合金材料技术和更智能的控制系统来提高电站汽轮机的热效率和稳定性。另一方面，随着用户对高效能和智能化服务的需求增加，能够提供更个性化定制和更优质服务的电站汽轮机将更受欢迎。此外，随着可持续发展目标的推进，采用环保材料和可持续生产方式的电站汽轮机也将占据市场优势。</w:t>
      </w:r>
      <w:r>
        <w:rPr>
          <w:rFonts w:hint="eastAsia"/>
        </w:rPr>
        <w:br/>
      </w:r>
      <w:r>
        <w:rPr>
          <w:rFonts w:hint="eastAsia"/>
        </w:rPr>
        <w:t>　　《</w:t>
      </w:r>
      <w:hyperlink r:id="Rd7728b9c4a1b45cf" w:history="1">
        <w:r>
          <w:rPr>
            <w:rStyle w:val="Hyperlink"/>
          </w:rPr>
          <w:t>中国电站汽轮机行业发展全面调研与未来趋势分析报告（2025-2031年）</w:t>
        </w:r>
      </w:hyperlink>
      <w:r>
        <w:rPr>
          <w:rFonts w:hint="eastAsia"/>
        </w:rPr>
        <w:t>》系统分析了电站汽轮机行业的市场规模、市场需求及价格波动，深入探讨了电站汽轮机产业链关键环节及各细分市场特点。报告基于权威数据，科学预测了电站汽轮机市场前景与发展趋势，同时评估了电站汽轮机重点企业的经营状况，包括品牌影响力、市场集中度及竞争格局。通过SWOT分析，报告揭示了电站汽轮机行业面临的风险与机遇，为电站汽轮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2020-2025年电站汽轮机市场概述</w:t>
      </w:r>
      <w:r>
        <w:rPr>
          <w:rFonts w:hint="eastAsia"/>
        </w:rPr>
        <w:br/>
      </w:r>
      <w:r>
        <w:rPr>
          <w:rFonts w:hint="eastAsia"/>
        </w:rPr>
        <w:t>　　第一节 2020-2025年电站汽轮机市场发展现状分析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2020-2025年电站汽轮机市场政策环境分析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电站汽轮机市场容量分析</w:t>
      </w:r>
      <w:r>
        <w:rPr>
          <w:rFonts w:hint="eastAsia"/>
        </w:rPr>
        <w:br/>
      </w:r>
      <w:r>
        <w:rPr>
          <w:rFonts w:hint="eastAsia"/>
        </w:rPr>
        <w:t>　　第四节 电站汽轮机市场特征分析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2020-2025年我国电站汽轮机市场发展环境分析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2020-2025年电站汽轮机市场运行情况分析</w:t>
      </w:r>
      <w:r>
        <w:rPr>
          <w:rFonts w:hint="eastAsia"/>
        </w:rPr>
        <w:br/>
      </w:r>
      <w:r>
        <w:rPr>
          <w:rFonts w:hint="eastAsia"/>
        </w:rPr>
        <w:t>　　第一节 2020-2025年国内电站汽轮机市场生产能力分析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电站汽轮机市场综合经济指标分析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2020-2025年电站汽轮机进出口市场分析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四、2025-2031年国内产品未来进出口情况预测</w:t>
      </w:r>
      <w:r>
        <w:rPr>
          <w:rFonts w:hint="eastAsia"/>
        </w:rPr>
        <w:br/>
      </w:r>
      <w:r>
        <w:rPr>
          <w:rFonts w:hint="eastAsia"/>
        </w:rPr>
        <w:br/>
      </w:r>
      <w:r>
        <w:rPr>
          <w:rFonts w:hint="eastAsia"/>
        </w:rPr>
        <w:t>第四章 2020-2025年电站汽轮机市场综合竞争趋势分析</w:t>
      </w:r>
      <w:r>
        <w:rPr>
          <w:rFonts w:hint="eastAsia"/>
        </w:rPr>
        <w:br/>
      </w:r>
      <w:r>
        <w:rPr>
          <w:rFonts w:hint="eastAsia"/>
        </w:rPr>
        <w:t>　　第一节 2020-2025年国际电站汽轮机市场发展现状分析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2020-2025年国内电站汽轮机市场区域市场需求集中度比较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2020-2025年电站汽轮机市场价格变化走势</w:t>
      </w:r>
      <w:r>
        <w:rPr>
          <w:rFonts w:hint="eastAsia"/>
        </w:rPr>
        <w:br/>
      </w:r>
      <w:r>
        <w:rPr>
          <w:rFonts w:hint="eastAsia"/>
        </w:rPr>
        <w:br/>
      </w:r>
      <w:r>
        <w:rPr>
          <w:rFonts w:hint="eastAsia"/>
        </w:rPr>
        <w:t>第五章 电站汽轮机市场重点企业分析</w:t>
      </w:r>
      <w:r>
        <w:rPr>
          <w:rFonts w:hint="eastAsia"/>
        </w:rPr>
        <w:br/>
      </w:r>
      <w:r>
        <w:rPr>
          <w:rFonts w:hint="eastAsia"/>
        </w:rPr>
        <w:t>　　第一节 哈尔滨汽轮机厂有限责任公司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上海汽轮机有限公司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北京北重汽轮电机有限责任公司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北京全四维动力科技有限公司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哈尔滨汽轮机辅机工业总公司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哈尔滨透平集团公司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第七节 广州斯科达--劲马汽轮机有限公司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第八节 上海电站辅机附件厂</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第九节 南京汽轮电机集团电站配件制造有限公司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第十节 德阳东汽电站机械制造有限公司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第六章 2020-2025年中国电力产业运行动态分析</w:t>
      </w:r>
      <w:r>
        <w:rPr>
          <w:rFonts w:hint="eastAsia"/>
        </w:rPr>
        <w:br/>
      </w:r>
      <w:r>
        <w:rPr>
          <w:rFonts w:hint="eastAsia"/>
        </w:rPr>
        <w:t>　　第一节 2020-2025年中国电力产业数据分析</w:t>
      </w:r>
      <w:r>
        <w:rPr>
          <w:rFonts w:hint="eastAsia"/>
        </w:rPr>
        <w:br/>
      </w:r>
      <w:r>
        <w:rPr>
          <w:rFonts w:hint="eastAsia"/>
        </w:rPr>
        <w:t>　　　　一、电力生产所属行业数据监测分析</w:t>
      </w:r>
      <w:r>
        <w:rPr>
          <w:rFonts w:hint="eastAsia"/>
        </w:rPr>
        <w:br/>
      </w:r>
      <w:r>
        <w:rPr>
          <w:rFonts w:hint="eastAsia"/>
        </w:rPr>
        <w:t>　　　　二、2020-2025年中国及重点省市发电量统计分析</w:t>
      </w:r>
      <w:r>
        <w:rPr>
          <w:rFonts w:hint="eastAsia"/>
        </w:rPr>
        <w:br/>
      </w:r>
      <w:r>
        <w:rPr>
          <w:rFonts w:hint="eastAsia"/>
        </w:rPr>
        <w:t>　　　　三、2020-2025年中国电力进出口统计分析</w:t>
      </w:r>
      <w:r>
        <w:rPr>
          <w:rFonts w:hint="eastAsia"/>
        </w:rPr>
        <w:br/>
      </w:r>
      <w:r>
        <w:rPr>
          <w:rFonts w:hint="eastAsia"/>
        </w:rPr>
        <w:t>　　第二节 中国电站项目建设分析</w:t>
      </w:r>
      <w:r>
        <w:rPr>
          <w:rFonts w:hint="eastAsia"/>
        </w:rPr>
        <w:br/>
      </w:r>
      <w:r>
        <w:rPr>
          <w:rFonts w:hint="eastAsia"/>
        </w:rPr>
        <w:t>　　　　一、贵江水电站项目</w:t>
      </w:r>
      <w:r>
        <w:rPr>
          <w:rFonts w:hint="eastAsia"/>
        </w:rPr>
        <w:br/>
      </w:r>
      <w:r>
        <w:rPr>
          <w:rFonts w:hint="eastAsia"/>
        </w:rPr>
        <w:t>　　　　二、德法日瑞典等国竞逐立陶宛核电站项目、</w:t>
      </w:r>
      <w:r>
        <w:rPr>
          <w:rFonts w:hint="eastAsia"/>
        </w:rPr>
        <w:br/>
      </w:r>
      <w:r>
        <w:rPr>
          <w:rFonts w:hint="eastAsia"/>
        </w:rPr>
        <w:t>　　　　三、宜万电铁利川变电站扩建工程土建项目正式开工</w:t>
      </w:r>
      <w:r>
        <w:rPr>
          <w:rFonts w:hint="eastAsia"/>
        </w:rPr>
        <w:br/>
      </w:r>
      <w:r>
        <w:rPr>
          <w:rFonts w:hint="eastAsia"/>
        </w:rPr>
        <w:t>　　第三节 2025-2031年中国电力生产行业发展趋势预测分析</w:t>
      </w:r>
      <w:r>
        <w:rPr>
          <w:rFonts w:hint="eastAsia"/>
        </w:rPr>
        <w:br/>
      </w:r>
      <w:r>
        <w:rPr>
          <w:rFonts w:hint="eastAsia"/>
        </w:rPr>
        <w:br/>
      </w:r>
      <w:r>
        <w:rPr>
          <w:rFonts w:hint="eastAsia"/>
        </w:rPr>
        <w:t>第七章 2025年电站汽轮机产品投资分析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第八章 2025-2031年中国电站汽轮机行业前景展望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2025年行业供求形势展望</w:t>
      </w:r>
      <w:r>
        <w:rPr>
          <w:rFonts w:hint="eastAsia"/>
        </w:rPr>
        <w:br/>
      </w:r>
      <w:r>
        <w:rPr>
          <w:rFonts w:hint="eastAsia"/>
        </w:rPr>
        <w:t>　　　　一、上游原料供应预测及市场情况</w:t>
      </w:r>
      <w:r>
        <w:rPr>
          <w:rFonts w:hint="eastAsia"/>
        </w:rPr>
        <w:br/>
      </w:r>
      <w:r>
        <w:rPr>
          <w:rFonts w:hint="eastAsia"/>
        </w:rPr>
        <w:t>　　　　二、电站汽轮机下游需求行业发展展望</w:t>
      </w:r>
      <w:r>
        <w:rPr>
          <w:rFonts w:hint="eastAsia"/>
        </w:rPr>
        <w:br/>
      </w:r>
      <w:r>
        <w:rPr>
          <w:rFonts w:hint="eastAsia"/>
        </w:rPr>
        <w:t>　　　　三、电站汽轮机行业产能预测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2025-2031年行业整体发展展望</w:t>
      </w:r>
      <w:r>
        <w:rPr>
          <w:rFonts w:hint="eastAsia"/>
        </w:rPr>
        <w:br/>
      </w:r>
      <w:r>
        <w:rPr>
          <w:rFonts w:hint="eastAsia"/>
        </w:rPr>
        <w:t>　　　　一、电站汽轮机行业国际展望</w:t>
      </w:r>
      <w:r>
        <w:rPr>
          <w:rFonts w:hint="eastAsia"/>
        </w:rPr>
        <w:br/>
      </w:r>
      <w:r>
        <w:rPr>
          <w:rFonts w:hint="eastAsia"/>
        </w:rPr>
        <w:t>　　　　二、国内电站汽轮机行业发展展望</w:t>
      </w:r>
      <w:r>
        <w:rPr>
          <w:rFonts w:hint="eastAsia"/>
        </w:rPr>
        <w:br/>
      </w:r>
      <w:r>
        <w:rPr>
          <w:rFonts w:hint="eastAsia"/>
        </w:rPr>
        <w:br/>
      </w:r>
      <w:r>
        <w:rPr>
          <w:rFonts w:hint="eastAsia"/>
        </w:rPr>
        <w:t>第九章 2025-2031年中国电站汽轮机行业投资机会与风险分析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第十章 2025-2031年中国电站汽轮机行业盈利模式与投资策略分析</w:t>
      </w:r>
      <w:r>
        <w:rPr>
          <w:rFonts w:hint="eastAsia"/>
        </w:rPr>
        <w:br/>
      </w:r>
      <w:r>
        <w:rPr>
          <w:rFonts w:hint="eastAsia"/>
        </w:rPr>
        <w:t>　　第一节 国外电站汽轮机行业投资现状及经营模式分析</w:t>
      </w:r>
      <w:r>
        <w:rPr>
          <w:rFonts w:hint="eastAsia"/>
        </w:rPr>
        <w:br/>
      </w:r>
      <w:r>
        <w:rPr>
          <w:rFonts w:hint="eastAsia"/>
        </w:rPr>
        <w:t>　　　　一、境外电站汽轮机行业成长情况调查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我国电站汽轮机行业商业模式探讨</w:t>
      </w:r>
      <w:r>
        <w:rPr>
          <w:rFonts w:hint="eastAsia"/>
        </w:rPr>
        <w:br/>
      </w:r>
      <w:r>
        <w:rPr>
          <w:rFonts w:hint="eastAsia"/>
        </w:rPr>
        <w:t>　　第三节 2025-2031年我国电站汽轮机行业投资国际化发展战略分析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我国电站汽轮机行业投资策略分析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电站汽轮机行业历程</w:t>
      </w:r>
      <w:r>
        <w:rPr>
          <w:rFonts w:hint="eastAsia"/>
        </w:rPr>
        <w:br/>
      </w:r>
      <w:r>
        <w:rPr>
          <w:rFonts w:hint="eastAsia"/>
        </w:rPr>
        <w:t>　　图表 电站汽轮机行业生命周期</w:t>
      </w:r>
      <w:r>
        <w:rPr>
          <w:rFonts w:hint="eastAsia"/>
        </w:rPr>
        <w:br/>
      </w:r>
      <w:r>
        <w:rPr>
          <w:rFonts w:hint="eastAsia"/>
        </w:rPr>
        <w:t>　　图表 电站汽轮机行业产业链分析</w:t>
      </w:r>
      <w:r>
        <w:rPr>
          <w:rFonts w:hint="eastAsia"/>
        </w:rPr>
        <w:br/>
      </w:r>
      <w:r>
        <w:rPr>
          <w:rFonts w:hint="eastAsia"/>
        </w:rPr>
        <w:t>　　……</w:t>
      </w:r>
      <w:r>
        <w:rPr>
          <w:rFonts w:hint="eastAsia"/>
        </w:rPr>
        <w:br/>
      </w:r>
      <w:r>
        <w:rPr>
          <w:rFonts w:hint="eastAsia"/>
        </w:rPr>
        <w:t>　　图表 2020-2025年中国电站汽轮机行业市场规模及增长情况</w:t>
      </w:r>
      <w:r>
        <w:rPr>
          <w:rFonts w:hint="eastAsia"/>
        </w:rPr>
        <w:br/>
      </w:r>
      <w:r>
        <w:rPr>
          <w:rFonts w:hint="eastAsia"/>
        </w:rPr>
        <w:t>　　图表 2020-2025年电站汽轮机行业市场容量分析</w:t>
      </w:r>
      <w:r>
        <w:rPr>
          <w:rFonts w:hint="eastAsia"/>
        </w:rPr>
        <w:br/>
      </w:r>
      <w:r>
        <w:rPr>
          <w:rFonts w:hint="eastAsia"/>
        </w:rPr>
        <w:t>　　……</w:t>
      </w:r>
      <w:r>
        <w:rPr>
          <w:rFonts w:hint="eastAsia"/>
        </w:rPr>
        <w:br/>
      </w:r>
      <w:r>
        <w:rPr>
          <w:rFonts w:hint="eastAsia"/>
        </w:rPr>
        <w:t>　　图表 2020-2025年中国电站汽轮机行业产能统计</w:t>
      </w:r>
      <w:r>
        <w:rPr>
          <w:rFonts w:hint="eastAsia"/>
        </w:rPr>
        <w:br/>
      </w:r>
      <w:r>
        <w:rPr>
          <w:rFonts w:hint="eastAsia"/>
        </w:rPr>
        <w:t>　　图表 2020-2025年中国电站汽轮机行业产量及增长趋势</w:t>
      </w:r>
      <w:r>
        <w:rPr>
          <w:rFonts w:hint="eastAsia"/>
        </w:rPr>
        <w:br/>
      </w:r>
      <w:r>
        <w:rPr>
          <w:rFonts w:hint="eastAsia"/>
        </w:rPr>
        <w:t>　　图表 2020-2025年中国电站汽轮机市场需求量及增速统计</w:t>
      </w:r>
      <w:r>
        <w:rPr>
          <w:rFonts w:hint="eastAsia"/>
        </w:rPr>
        <w:br/>
      </w:r>
      <w:r>
        <w:rPr>
          <w:rFonts w:hint="eastAsia"/>
        </w:rPr>
        <w:t>　　图表 2025年中国电站汽轮机行业需求领域分布格局</w:t>
      </w:r>
      <w:r>
        <w:rPr>
          <w:rFonts w:hint="eastAsia"/>
        </w:rPr>
        <w:br/>
      </w:r>
      <w:r>
        <w:rPr>
          <w:rFonts w:hint="eastAsia"/>
        </w:rPr>
        <w:t>　　……</w:t>
      </w:r>
      <w:r>
        <w:rPr>
          <w:rFonts w:hint="eastAsia"/>
        </w:rPr>
        <w:br/>
      </w:r>
      <w:r>
        <w:rPr>
          <w:rFonts w:hint="eastAsia"/>
        </w:rPr>
        <w:t>　　图表 2020-2025年中国电站汽轮机行业销售收入分析 单位：亿元</w:t>
      </w:r>
      <w:r>
        <w:rPr>
          <w:rFonts w:hint="eastAsia"/>
        </w:rPr>
        <w:br/>
      </w:r>
      <w:r>
        <w:rPr>
          <w:rFonts w:hint="eastAsia"/>
        </w:rPr>
        <w:t>　　图表 2020-2025年中国电站汽轮机行业盈利情况 单位：亿元</w:t>
      </w:r>
      <w:r>
        <w:rPr>
          <w:rFonts w:hint="eastAsia"/>
        </w:rPr>
        <w:br/>
      </w:r>
      <w:r>
        <w:rPr>
          <w:rFonts w:hint="eastAsia"/>
        </w:rPr>
        <w:t>　　图表 2020-2025年中国电站汽轮机行业利润总额统计</w:t>
      </w:r>
      <w:r>
        <w:rPr>
          <w:rFonts w:hint="eastAsia"/>
        </w:rPr>
        <w:br/>
      </w:r>
      <w:r>
        <w:rPr>
          <w:rFonts w:hint="eastAsia"/>
        </w:rPr>
        <w:t>　　……</w:t>
      </w:r>
      <w:r>
        <w:rPr>
          <w:rFonts w:hint="eastAsia"/>
        </w:rPr>
        <w:br/>
      </w:r>
      <w:r>
        <w:rPr>
          <w:rFonts w:hint="eastAsia"/>
        </w:rPr>
        <w:t>　　图表 2020-2025年中国电站汽轮机进口数量分析</w:t>
      </w:r>
      <w:r>
        <w:rPr>
          <w:rFonts w:hint="eastAsia"/>
        </w:rPr>
        <w:br/>
      </w:r>
      <w:r>
        <w:rPr>
          <w:rFonts w:hint="eastAsia"/>
        </w:rPr>
        <w:t>　　图表 2020-2025年中国电站汽轮机进口金额分析</w:t>
      </w:r>
      <w:r>
        <w:rPr>
          <w:rFonts w:hint="eastAsia"/>
        </w:rPr>
        <w:br/>
      </w:r>
      <w:r>
        <w:rPr>
          <w:rFonts w:hint="eastAsia"/>
        </w:rPr>
        <w:t>　　图表 2020-2025年中国电站汽轮机出口数量分析</w:t>
      </w:r>
      <w:r>
        <w:rPr>
          <w:rFonts w:hint="eastAsia"/>
        </w:rPr>
        <w:br/>
      </w:r>
      <w:r>
        <w:rPr>
          <w:rFonts w:hint="eastAsia"/>
        </w:rPr>
        <w:t>　　图表 2020-2025年中国电站汽轮机出口金额分析</w:t>
      </w:r>
      <w:r>
        <w:rPr>
          <w:rFonts w:hint="eastAsia"/>
        </w:rPr>
        <w:br/>
      </w:r>
      <w:r>
        <w:rPr>
          <w:rFonts w:hint="eastAsia"/>
        </w:rPr>
        <w:t>　　图表 2025年中国电站汽轮机进口国家及地区分析</w:t>
      </w:r>
      <w:r>
        <w:rPr>
          <w:rFonts w:hint="eastAsia"/>
        </w:rPr>
        <w:br/>
      </w:r>
      <w:r>
        <w:rPr>
          <w:rFonts w:hint="eastAsia"/>
        </w:rPr>
        <w:t>　　……</w:t>
      </w:r>
      <w:r>
        <w:rPr>
          <w:rFonts w:hint="eastAsia"/>
        </w:rPr>
        <w:br/>
      </w:r>
      <w:r>
        <w:rPr>
          <w:rFonts w:hint="eastAsia"/>
        </w:rPr>
        <w:t>　　图表 2020-2025年中国电站汽轮机行业企业数量情况 单位：家</w:t>
      </w:r>
      <w:r>
        <w:rPr>
          <w:rFonts w:hint="eastAsia"/>
        </w:rPr>
        <w:br/>
      </w:r>
      <w:r>
        <w:rPr>
          <w:rFonts w:hint="eastAsia"/>
        </w:rPr>
        <w:t>　　图表 2020-2025年中国电站汽轮机行业企业平均规模情况 单位：万元/家</w:t>
      </w:r>
      <w:r>
        <w:rPr>
          <w:rFonts w:hint="eastAsia"/>
        </w:rPr>
        <w:br/>
      </w:r>
      <w:r>
        <w:rPr>
          <w:rFonts w:hint="eastAsia"/>
        </w:rPr>
        <w:t>　　……</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图表 **地区电站汽轮机市场规模及增长情况</w:t>
      </w:r>
      <w:r>
        <w:rPr>
          <w:rFonts w:hint="eastAsia"/>
        </w:rPr>
        <w:br/>
      </w:r>
      <w:r>
        <w:rPr>
          <w:rFonts w:hint="eastAsia"/>
        </w:rPr>
        <w:t>　　图表 **地区电站汽轮机行业市场需求情况</w:t>
      </w:r>
      <w:r>
        <w:rPr>
          <w:rFonts w:hint="eastAsia"/>
        </w:rPr>
        <w:br/>
      </w:r>
      <w:r>
        <w:rPr>
          <w:rFonts w:hint="eastAsia"/>
        </w:rPr>
        <w:t>　　……</w:t>
      </w:r>
      <w:r>
        <w:rPr>
          <w:rFonts w:hint="eastAsia"/>
        </w:rPr>
        <w:br/>
      </w:r>
      <w:r>
        <w:rPr>
          <w:rFonts w:hint="eastAsia"/>
        </w:rPr>
        <w:t>　　图表 电站汽轮机重点企业（一）基本信息</w:t>
      </w:r>
      <w:r>
        <w:rPr>
          <w:rFonts w:hint="eastAsia"/>
        </w:rPr>
        <w:br/>
      </w:r>
      <w:r>
        <w:rPr>
          <w:rFonts w:hint="eastAsia"/>
        </w:rPr>
        <w:t>　　图表 电站汽轮机重点企业（一）经营情况分析</w:t>
      </w:r>
      <w:r>
        <w:rPr>
          <w:rFonts w:hint="eastAsia"/>
        </w:rPr>
        <w:br/>
      </w:r>
      <w:r>
        <w:rPr>
          <w:rFonts w:hint="eastAsia"/>
        </w:rPr>
        <w:t>　　图表 电站汽轮机重点企业（一）主要经济指标情况</w:t>
      </w:r>
      <w:r>
        <w:rPr>
          <w:rFonts w:hint="eastAsia"/>
        </w:rPr>
        <w:br/>
      </w:r>
      <w:r>
        <w:rPr>
          <w:rFonts w:hint="eastAsia"/>
        </w:rPr>
        <w:t>　　图表 电站汽轮机重点企业（一）盈利能力情况</w:t>
      </w:r>
      <w:r>
        <w:rPr>
          <w:rFonts w:hint="eastAsia"/>
        </w:rPr>
        <w:br/>
      </w:r>
      <w:r>
        <w:rPr>
          <w:rFonts w:hint="eastAsia"/>
        </w:rPr>
        <w:t>　　图表 电站汽轮机重点企业（一）偿债能力情况</w:t>
      </w:r>
      <w:r>
        <w:rPr>
          <w:rFonts w:hint="eastAsia"/>
        </w:rPr>
        <w:br/>
      </w:r>
      <w:r>
        <w:rPr>
          <w:rFonts w:hint="eastAsia"/>
        </w:rPr>
        <w:t>　　图表 电站汽轮机重点企业（一）运营能力情况</w:t>
      </w:r>
      <w:r>
        <w:rPr>
          <w:rFonts w:hint="eastAsia"/>
        </w:rPr>
        <w:br/>
      </w:r>
      <w:r>
        <w:rPr>
          <w:rFonts w:hint="eastAsia"/>
        </w:rPr>
        <w:t>　　图表 电站汽轮机重点企业（一）成长能力情况</w:t>
      </w:r>
      <w:r>
        <w:rPr>
          <w:rFonts w:hint="eastAsia"/>
        </w:rPr>
        <w:br/>
      </w:r>
      <w:r>
        <w:rPr>
          <w:rFonts w:hint="eastAsia"/>
        </w:rPr>
        <w:t>　　图表 电站汽轮机重点企业（二）基本信息</w:t>
      </w:r>
      <w:r>
        <w:rPr>
          <w:rFonts w:hint="eastAsia"/>
        </w:rPr>
        <w:br/>
      </w:r>
      <w:r>
        <w:rPr>
          <w:rFonts w:hint="eastAsia"/>
        </w:rPr>
        <w:t>　　图表 电站汽轮机重点企业（二）经营情况分析</w:t>
      </w:r>
      <w:r>
        <w:rPr>
          <w:rFonts w:hint="eastAsia"/>
        </w:rPr>
        <w:br/>
      </w:r>
      <w:r>
        <w:rPr>
          <w:rFonts w:hint="eastAsia"/>
        </w:rPr>
        <w:t>　　图表 电站汽轮机重点企业（二）主要经济指标情况</w:t>
      </w:r>
      <w:r>
        <w:rPr>
          <w:rFonts w:hint="eastAsia"/>
        </w:rPr>
        <w:br/>
      </w:r>
      <w:r>
        <w:rPr>
          <w:rFonts w:hint="eastAsia"/>
        </w:rPr>
        <w:t>　　图表 电站汽轮机重点企业（二）盈利能力情况</w:t>
      </w:r>
      <w:r>
        <w:rPr>
          <w:rFonts w:hint="eastAsia"/>
        </w:rPr>
        <w:br/>
      </w:r>
      <w:r>
        <w:rPr>
          <w:rFonts w:hint="eastAsia"/>
        </w:rPr>
        <w:t>　　图表 电站汽轮机重点企业（二）偿债能力情况</w:t>
      </w:r>
      <w:r>
        <w:rPr>
          <w:rFonts w:hint="eastAsia"/>
        </w:rPr>
        <w:br/>
      </w:r>
      <w:r>
        <w:rPr>
          <w:rFonts w:hint="eastAsia"/>
        </w:rPr>
        <w:t>　　图表 电站汽轮机重点企业（二）运营能力情况</w:t>
      </w:r>
      <w:r>
        <w:rPr>
          <w:rFonts w:hint="eastAsia"/>
        </w:rPr>
        <w:br/>
      </w:r>
      <w:r>
        <w:rPr>
          <w:rFonts w:hint="eastAsia"/>
        </w:rPr>
        <w:t>　　图表 电站汽轮机重点企业（二）成长能力情况</w:t>
      </w:r>
      <w:r>
        <w:rPr>
          <w:rFonts w:hint="eastAsia"/>
        </w:rPr>
        <w:br/>
      </w:r>
      <w:r>
        <w:rPr>
          <w:rFonts w:hint="eastAsia"/>
        </w:rPr>
        <w:t>　　图表 电站汽轮机重点企业（三）基本信息</w:t>
      </w:r>
      <w:r>
        <w:rPr>
          <w:rFonts w:hint="eastAsia"/>
        </w:rPr>
        <w:br/>
      </w:r>
      <w:r>
        <w:rPr>
          <w:rFonts w:hint="eastAsia"/>
        </w:rPr>
        <w:t>　　图表 电站汽轮机重点企业（三）经营情况分析</w:t>
      </w:r>
      <w:r>
        <w:rPr>
          <w:rFonts w:hint="eastAsia"/>
        </w:rPr>
        <w:br/>
      </w:r>
      <w:r>
        <w:rPr>
          <w:rFonts w:hint="eastAsia"/>
        </w:rPr>
        <w:t>　　图表 电站汽轮机重点企业（三）主要经济指标情况</w:t>
      </w:r>
      <w:r>
        <w:rPr>
          <w:rFonts w:hint="eastAsia"/>
        </w:rPr>
        <w:br/>
      </w:r>
      <w:r>
        <w:rPr>
          <w:rFonts w:hint="eastAsia"/>
        </w:rPr>
        <w:t>　　图表 电站汽轮机重点企业（三）盈利能力情况</w:t>
      </w:r>
      <w:r>
        <w:rPr>
          <w:rFonts w:hint="eastAsia"/>
        </w:rPr>
        <w:br/>
      </w:r>
      <w:r>
        <w:rPr>
          <w:rFonts w:hint="eastAsia"/>
        </w:rPr>
        <w:t>　　图表 电站汽轮机重点企业（三）偿债能力情况</w:t>
      </w:r>
      <w:r>
        <w:rPr>
          <w:rFonts w:hint="eastAsia"/>
        </w:rPr>
        <w:br/>
      </w:r>
      <w:r>
        <w:rPr>
          <w:rFonts w:hint="eastAsia"/>
        </w:rPr>
        <w:t>　　图表 电站汽轮机重点企业（三）运营能力情况</w:t>
      </w:r>
      <w:r>
        <w:rPr>
          <w:rFonts w:hint="eastAsia"/>
        </w:rPr>
        <w:br/>
      </w:r>
      <w:r>
        <w:rPr>
          <w:rFonts w:hint="eastAsia"/>
        </w:rPr>
        <w:t>　　图表 电站汽轮机重点企业（三）成长能力情况</w:t>
      </w:r>
      <w:r>
        <w:rPr>
          <w:rFonts w:hint="eastAsia"/>
        </w:rPr>
        <w:br/>
      </w:r>
      <w:r>
        <w:rPr>
          <w:rFonts w:hint="eastAsia"/>
        </w:rPr>
        <w:t>　　……</w:t>
      </w:r>
      <w:r>
        <w:rPr>
          <w:rFonts w:hint="eastAsia"/>
        </w:rPr>
        <w:br/>
      </w:r>
      <w:r>
        <w:rPr>
          <w:rFonts w:hint="eastAsia"/>
        </w:rPr>
        <w:t>　　图表 2025-2031年中国电站汽轮机行业产能预测</w:t>
      </w:r>
      <w:r>
        <w:rPr>
          <w:rFonts w:hint="eastAsia"/>
        </w:rPr>
        <w:br/>
      </w:r>
      <w:r>
        <w:rPr>
          <w:rFonts w:hint="eastAsia"/>
        </w:rPr>
        <w:t>　　……</w:t>
      </w:r>
      <w:r>
        <w:rPr>
          <w:rFonts w:hint="eastAsia"/>
        </w:rPr>
        <w:br/>
      </w:r>
      <w:r>
        <w:rPr>
          <w:rFonts w:hint="eastAsia"/>
        </w:rPr>
        <w:t>　　图表 2025-2031年中国电站汽轮机市场需求量预测</w:t>
      </w:r>
      <w:r>
        <w:rPr>
          <w:rFonts w:hint="eastAsia"/>
        </w:rPr>
        <w:br/>
      </w:r>
      <w:r>
        <w:rPr>
          <w:rFonts w:hint="eastAsia"/>
        </w:rPr>
        <w:t>　　图表 2025-2031年中国电站汽轮机行业供需平衡预测</w:t>
      </w:r>
      <w:r>
        <w:rPr>
          <w:rFonts w:hint="eastAsia"/>
        </w:rPr>
        <w:br/>
      </w:r>
      <w:r>
        <w:rPr>
          <w:rFonts w:hint="eastAsia"/>
        </w:rPr>
        <w:t>　　……</w:t>
      </w:r>
      <w:r>
        <w:rPr>
          <w:rFonts w:hint="eastAsia"/>
        </w:rPr>
        <w:br/>
      </w:r>
      <w:r>
        <w:rPr>
          <w:rFonts w:hint="eastAsia"/>
        </w:rPr>
        <w:t>　　图表 2025-2031年中国电站汽轮机行业市场容量预测</w:t>
      </w:r>
      <w:r>
        <w:rPr>
          <w:rFonts w:hint="eastAsia"/>
        </w:rPr>
        <w:br/>
      </w:r>
      <w:r>
        <w:rPr>
          <w:rFonts w:hint="eastAsia"/>
        </w:rPr>
        <w:t>　　图表 2025-2031年中国电站汽轮机行业市场规模预测</w:t>
      </w:r>
      <w:r>
        <w:rPr>
          <w:rFonts w:hint="eastAsia"/>
        </w:rPr>
        <w:br/>
      </w:r>
      <w:r>
        <w:rPr>
          <w:rFonts w:hint="eastAsia"/>
        </w:rPr>
        <w:t>　　图表 2025-2031年中国电站汽轮机市场前景分析</w:t>
      </w:r>
      <w:r>
        <w:rPr>
          <w:rFonts w:hint="eastAsia"/>
        </w:rPr>
        <w:br/>
      </w:r>
      <w:r>
        <w:rPr>
          <w:rFonts w:hint="eastAsia"/>
        </w:rPr>
        <w:t>　　图表 2025-2031年中国电站汽轮机行业发展趋势预测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28b9c4a1b45cf" w:history="1">
        <w:r>
          <w:rPr>
            <w:rStyle w:val="Hyperlink"/>
          </w:rPr>
          <w:t>中国电站汽轮机行业发展全面调研与未来趋势分析报告（2025-2031年）</w:t>
        </w:r>
      </w:hyperlink>
      <w:r>
        <w:rPr>
          <w:color w:val="C00000"/>
        </w:rPr>
        <w:t>》，报告编号：</w:t>
      </w:r>
      <w:r>
        <w:rPr>
          <w:rFonts w:hint="eastAsia"/>
          <w:color w:val="C00000"/>
        </w:rPr>
        <w:t>2806211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28b9c4a1b45cf" w:history="1">
        <w:r>
          <w:rPr>
            <w:rStyle w:val="Hyperlink"/>
          </w:rPr>
          <w:t>https://www.20087.com/1/21/DianZhanQiLunJiWeiLaiFaZhanQuShi.html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热点：电厂汽轮机和发电机的原理、发电厂汽轮机工作原理视频、6MW汽轮机、电厂汽轮机原理及系统、大型电站汽轮机安装方案、电站汽轮机安装技术要点、小汽轮机、汽轮机在电厂的作用、工业汽轮机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7b0c3ebcc4c56" w:history="1">
      <w:r>
        <w:rPr>
          <w:rStyle w:val="Hyperlink"/>
        </w:rPr>
        <w:t>中国电站汽轮机行业发展全面调研与未来趋势分析报告（2025-2031年）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ZhanQiLunJiWeiLaiFaZhanQuShi.html" TargetMode="External" Id="Rd7728b9c4a1b45cf" /></Relationships>
</file>

<file path=word/_rels/header2.xml.rels>&#65279;<?xml version="1.0" encoding="utf-8"?><Relationships xmlns="http://schemas.openxmlformats.org/package/2006/relationships"><Relationship Type="http://schemas.openxmlformats.org/officeDocument/2006/relationships/hyperlink" Target="https://www.20087.com/1/21/DianZhanQiLunJiWeiLaiFaZhanQuShi.html" TargetMode="External" Id="Ree17b0c3ebcc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2025-04-24T02:16:00Z</dcterms:created>
  <dcterms:modified xsi:type="dcterms:W3CDTF">2025-04-24T03:16:00Z</dcterms:modified>
  <dc:subject>中国电站汽轮机行业发展全面调研与未来趋势分析报告（2025-2031年）</dc:subject>
  <dc:title>中国电站汽轮机行业发展全面调研与未来趋势分析报告（2025-2031年）</dc:title>
  <cp:keywords>中国电站汽轮机行业发展全面调研与未来趋势分析报告（2025-2031年）</cp:keywords>
  <dc:description>中国电站汽轮机行业发展全面调研与未来趋势分析报告（2025-2031年）</dc:description>
</cp:coreProperties>
</file>