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9dfab70b4d46" w:history="1">
              <w:r>
                <w:rPr>
                  <w:rStyle w:val="Hyperlink"/>
                </w:rPr>
                <w:t>2023-2028年中国真空泵箱行业发展研及市场前景预测报告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9dfab70b4d46" w:history="1">
              <w:r>
                <w:rPr>
                  <w:rStyle w:val="Hyperlink"/>
                </w:rPr>
                <w:t>2023-2028年中国真空泵箱行业发展研及市场前景预测报告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9dfab70b4d46" w:history="1">
                <w:r>
                  <w:rPr>
                    <w:rStyle w:val="Hyperlink"/>
                  </w:rPr>
                  <w:t>https://www.20087.com/1/31/ZhenKongBengXiangDeQianJingQuShi.html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箱是一种用于安装和保护真空泵及其相关设备的专用箱体，广泛应用于真空系统、实验室设备、工业生产等领域。近年来，随着真空技术的快速发展和对高精度真空环境需求的增加，真空泵箱的市场需求持续增长。真空泵箱的设计和制造需要高度的专业技术和精密加工能力，以确保其密封性能和稳定性。</w:t>
      </w:r>
      <w:r>
        <w:rPr>
          <w:rFonts w:hint="eastAsia"/>
        </w:rPr>
        <w:br/>
      </w:r>
      <w:r>
        <w:rPr>
          <w:rFonts w:hint="eastAsia"/>
        </w:rPr>
        <w:t>　　未来，真空泵箱的发展将更加注重智能化和集成化。通过引入先进的控制系统和传感器技术，实现真空泵箱的智能监控和自动调节，提高真空系统的运行效率和安全性。此外，真空泵箱的应用领域将进一步拓展，特别是在半导体制造和高精度测量中。企业将通过跨界合作和市场细分，开发针对不同应用场景的定制化真空泵箱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9dfab70b4d46" w:history="1">
        <w:r>
          <w:rPr>
            <w:rStyle w:val="Hyperlink"/>
          </w:rPr>
          <w:t>2023-2028年中国真空泵箱行业发展研及市场前景预测报告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真空泵箱行业的市场规模、需求变化、产业链动态及区域发展格局。报告重点解读了真空泵箱行业竞争态势与重点企业的市场表现，并通过科学研判行业趋势与前景，揭示了真空泵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真空泵箱行业界定及应用</w:t>
      </w:r>
      <w:r>
        <w:rPr>
          <w:rFonts w:hint="eastAsia"/>
        </w:rPr>
        <w:br/>
      </w:r>
      <w:r>
        <w:rPr>
          <w:rFonts w:hint="eastAsia"/>
        </w:rPr>
        <w:t>　　第一节 真空泵箱行业定义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2017-2022年全球真空泵箱行业运行概况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2017-2022年全球真空泵箱行业市场规模分析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全球主要地区真空泵箱行业运行情况分析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2022-2028年全球真空泵箱行业发展趋势预测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真空泵箱行业相关政策、标准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真空泵箱行业相关发展规划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中国真空泵箱行业发展现状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一、2021-2022年真空泵箱行业品牌发展现状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二、2021-2022年真空泵箱行业需求市场现状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三、2021-2022年真空泵箱市场需求层次分析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四、2021-2022年中国真空泵箱市场走向分析</w:t>
      </w:r>
      <w:r>
        <w:rPr>
          <w:rFonts w:hint="eastAsia"/>
        </w:rPr>
        <w:br/>
      </w:r>
      <w:r>
        <w:rPr>
          <w:rFonts w:hint="eastAsia"/>
        </w:rPr>
        <w:t>　　第二节 中国真空泵箱产品技术分析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一、2021-2022年真空泵箱产品技术变化特点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二、2021-2022年真空泵箱产品市场的新技术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三、2021-2022年真空泵箱产品市场现状分析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中国真空泵箱行业存在的问题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一、2021-2022年真空泵箱产品市场存在的主要问题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二、2021-2022年国内真空泵箱产品市场的三大瓶颈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三、2021-2022年真空泵箱产品市场遭遇的规模难题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对中国真空泵箱市场的分析及思考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一、真空泵箱市场特点</w:t>
      </w:r>
      <w:r>
        <w:rPr>
          <w:rFonts w:hint="eastAsia"/>
        </w:rPr>
        <w:br/>
      </w:r>
      <w:r>
        <w:rPr>
          <w:rFonts w:hint="eastAsia"/>
        </w:rPr>
        <w:t>　　　　二、真空泵箱市场分析</w:t>
      </w:r>
      <w:r>
        <w:rPr>
          <w:rFonts w:hint="eastAsia"/>
        </w:rPr>
        <w:br/>
      </w:r>
      <w:r>
        <w:rPr>
          <w:rFonts w:hint="eastAsia"/>
        </w:rPr>
        <w:t>　　　　三、真空泵箱市场变化的方向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四、中国真空泵箱行业发展的新思路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五、对中国真空泵箱行业发展的思考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中国真空泵箱市场现状分析</w:t>
      </w:r>
      <w:r>
        <w:rPr>
          <w:rFonts w:hint="eastAsia"/>
        </w:rPr>
        <w:br/>
      </w:r>
      <w:r>
        <w:rPr>
          <w:rFonts w:hint="eastAsia"/>
        </w:rPr>
        <w:t>　　第二节 中国真空泵箱行业产量情况分析及预测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一、真空泵箱总体产能规模</w:t>
      </w:r>
      <w:r>
        <w:rPr>
          <w:rFonts w:hint="eastAsia"/>
        </w:rPr>
        <w:br/>
      </w:r>
      <w:r>
        <w:rPr>
          <w:rFonts w:hint="eastAsia"/>
        </w:rPr>
        <w:t>　　　　二、真空泵箱生产区域分布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三、2017-2022年中国真空泵箱产量统计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四、2022-2028年中国真空泵箱产量预测</w:t>
      </w:r>
      <w:r>
        <w:rPr>
          <w:rFonts w:hint="eastAsia"/>
        </w:rPr>
        <w:br/>
      </w:r>
      <w:r>
        <w:rPr>
          <w:rFonts w:hint="eastAsia"/>
        </w:rPr>
        <w:t>　　第三节 中国真空泵箱市场需求分析及预测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一、中国真空泵箱市场需求特点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二、2017-2022年中国真空泵箱市场需求量统计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三、2022-2028年中国真空泵箱市场需求量预测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中国真空泵箱价格趋势分析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一、2017-2022年中国真空泵箱市场价格趋势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二、2022-2028年中国真空泵箱市场价格走势预测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中国真空泵箱进出口分析</w:t>
      </w:r>
      <w:r>
        <w:rPr>
          <w:rFonts w:hint="eastAsia"/>
        </w:rPr>
        <w:br/>
      </w:r>
      <w:r>
        <w:rPr>
          <w:rFonts w:hint="eastAsia"/>
        </w:rPr>
        <w:t>　　第一节 真空泵箱进口情况分析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真空泵箱出口情况分析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影响真空泵箱进出口因素分析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2017-2022年中国真空泵箱行业规模情况分析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2017-2022年中国真空泵箱行业财务能力分析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真空泵箱行业细分产品调研</w:t>
      </w:r>
      <w:r>
        <w:rPr>
          <w:rFonts w:hint="eastAsia"/>
        </w:rPr>
        <w:br/>
      </w:r>
      <w:r>
        <w:rPr>
          <w:rFonts w:hint="eastAsia"/>
        </w:rPr>
        <w:t>　　第一节 真空泵箱细分产品结构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真空泵箱行业上下游发展情况分析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真空泵箱行业上游产业发展分析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真空泵箱行业下游产业发展分析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中国真空泵箱行业重点地区发展分析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真空泵箱行业重点区域市场结构调研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**地区真空泵箱市场容量分析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**地区真空泵箱市场容量分析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**地区真空泵箱市场容量分析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**地区真空泵箱市场容量分析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**地区真空泵箱市场容量分析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真空泵箱企业多样化经营策略分析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一、真空泵箱企业多样化经营情况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二、现行真空泵箱行业多样化经营的方向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大型真空泵箱企业集团未来发展策略分析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对中小真空泵箱企业生产经营的建议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2022年真空泵箱市场前景分析</w:t>
      </w:r>
      <w:r>
        <w:rPr>
          <w:rFonts w:hint="eastAsia"/>
        </w:rPr>
        <w:br/>
      </w:r>
      <w:r>
        <w:rPr>
          <w:rFonts w:hint="eastAsia"/>
        </w:rPr>
        <w:t>　　第二节 2022年真空泵箱行业发展趋势预测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一、2022影响真空泵箱行业运行的有利因素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二、2022影响真空泵箱行业运行的稳定因素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三、2022影响真空泵箱行业运行的不利因素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四、2022中国真空泵箱行业发展面临的挑战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五、2022中国真空泵箱行业发展面临的机遇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真空泵箱行业投资风险预警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一、真空泵箱行业市场风险预测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二、真空泵箱行业政策风险预测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三、真空泵箱行业经营风险预测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四、真空泵箱行业技术风险预测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五、真空泵箱行业竞争风险预测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六、真空泵箱行业其他风险预测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真空泵箱投资建议</w:t>
      </w:r>
      <w:r>
        <w:rPr>
          <w:rFonts w:hint="eastAsia"/>
        </w:rPr>
        <w:br/>
      </w:r>
      <w:r>
        <w:rPr>
          <w:rFonts w:hint="eastAsia"/>
        </w:rPr>
        <w:t>　　第一节 真空泵箱行业投资环境分析</w:t>
      </w:r>
      <w:r>
        <w:rPr>
          <w:rFonts w:hint="eastAsia"/>
        </w:rPr>
        <w:br/>
      </w:r>
      <w:r>
        <w:rPr>
          <w:rFonts w:hint="eastAsia"/>
        </w:rPr>
        <w:t>　　第二节 真空泵箱行业投资进入壁垒分析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真空泵箱行业历程</w:t>
      </w:r>
      <w:r>
        <w:rPr>
          <w:rFonts w:hint="eastAsia"/>
        </w:rPr>
        <w:br/>
      </w:r>
      <w:r>
        <w:rPr>
          <w:rFonts w:hint="eastAsia"/>
        </w:rPr>
        <w:t>　　图表 真空泵箱行业生命周期</w:t>
      </w:r>
      <w:r>
        <w:rPr>
          <w:rFonts w:hint="eastAsia"/>
        </w:rPr>
        <w:br/>
      </w:r>
      <w:r>
        <w:rPr>
          <w:rFonts w:hint="eastAsia"/>
        </w:rPr>
        <w:t>　　图表 真空泵箱行业产业链分析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2017-2022年真空泵箱行业市场容量分析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2017-2022年中国真空泵箱市场需求量及增速统计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2022年中国真空泵箱行业需求领域分布格局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2017-2022年中国真空泵箱进口金额分析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2017-2022年中国真空泵箱出口数量分析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2017-2022年中国真空泵箱出口金额分析</w:t>
      </w:r>
      <w:r>
        <w:rPr>
          <w:rFonts w:hint="eastAsia"/>
        </w:rPr>
        <w:br/>
      </w:r>
      <w:r>
        <w:rPr>
          <w:rFonts w:hint="eastAsia"/>
        </w:rPr>
        <w:t>　　图表 2022年中国真空泵箱进口国家及地区分析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2022年中国真空泵箱出口国家及地区分析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2017-2022年中国真空泵箱行业企业平均规模情况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2022-2028年中国真空泵箱行业产能预测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2022-2028年中国真空泵箱行业产量预测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2022-2028年中国真空泵箱市场需求量预测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2022-2028年中国真空泵箱行业市场容量预测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2022-2028年中国真空泵箱行业市场规模预测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2022年中国真空泵箱市场前景分析</w:t>
      </w:r>
      <w:r>
        <w:rPr>
          <w:rFonts w:hint="eastAsia"/>
        </w:rPr>
        <w:br/>
      </w:r>
      <w:r>
        <w:rPr>
          <w:rFonts w:hint="eastAsia"/>
        </w:rPr>
        <w:t>　　图表 2022年中国真空泵箱发展趋势预测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9dfab70b4d46" w:history="1">
        <w:r>
          <w:rPr>
            <w:rStyle w:val="Hyperlink"/>
          </w:rPr>
          <w:t>2023-2028年中国真空泵箱行业发展研及市场前景预测报告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9dfab70b4d46" w:history="1">
        <w:r>
          <w:rPr>
            <w:rStyle w:val="Hyperlink"/>
          </w:rPr>
          <w:t>https://www.20087.com/1/31/ZhenKongBengXiangDeQianJingQuShi.html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热点：高真空度真空泵、真空泵箱组件图片、真空泵和气泵的区别、真空泵房、真空泵安装图简图、真空泵布置、真空箱生产厂家、泵站真空泵、真空箱是干嘛用的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843507b74177" w:history="1">
      <w:r>
        <w:rPr>
          <w:rStyle w:val="Hyperlink"/>
        </w:rPr>
        <w:t>2023-2028年中国真空泵箱行业发展研及市场前景预测报告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enKongBengXiangDeQianJingQuShi.html" TargetMode="External" Id="R494f9dfab70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enKongBengXiangDeQianJingQuShi.html" TargetMode="External" Id="R6996843507b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2022-11-09T07:51:35Z</dcterms:created>
  <dcterms:modified xsi:type="dcterms:W3CDTF">2022-11-09T08:51:35Z</dcterms:modified>
  <dc:subject>2023-2028年中国真空泵箱行业发展研及市场前景预测报告</dc:subject>
  <dc:title>2023-2028年中国真空泵箱行业发展研及市场前景预测报告</dc:title>
  <cp:keywords>2023-2028年中国真空泵箱行业发展研及市场前景预测报告</cp:keywords>
  <dc:description>2023-2028年中国真空泵箱行业发展研及市场前景预测报告</dc:description>
</cp:coreProperties>
</file>