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4b4440eff4655" w:history="1">
              <w:r>
                <w:rPr>
                  <w:rStyle w:val="Hyperlink"/>
                </w:rPr>
                <w:t>全球与中国磁感应传感器市场现状及前景趋势预测报告（2026-2032年）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4b4440eff4655" w:history="1">
              <w:r>
                <w:rPr>
                  <w:rStyle w:val="Hyperlink"/>
                </w:rPr>
                <w:t>全球与中国磁感应传感器市场现状及前景趋势预测报告（2026-2032年）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4b4440eff4655" w:history="1">
                <w:r>
                  <w:rPr>
                    <w:rStyle w:val="Hyperlink"/>
                  </w:rPr>
                  <w:t>https://www.20087.com/1/51/CiGanYingChuanGanQiHangYeFaZhanQianJing.html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感应传感器是非接触式位置、速度与电流检测的核心元件，已广泛应用于汽车电子（如轮速、曲轴位置）、工业自动化（电机换向、液位开关）及消费电子（翻盖检测、电子罗盘）领域。磁感应传感器技术包括霍尔效应、各向异性磁阻（AMR）、巨磁阻（GMR）及隧道磁阻（TMR），其中TMR凭借超高灵敏度（&gt;100 mV/V/Oe）正加速替代传统霍尔器件。产品普遍集成信号调理、温度补偿及数字接口（I²C/SPI），支持高精度与低功耗运行。在新能源汽车中，磁感应传感器需满足AEC-Q100车规认证及抗强磁场干扰能力。然而，在高温、高振动或杂散磁场复杂环境中，零点漂移与交叉轴干扰仍是精度瓶颈。</w:t>
      </w:r>
      <w:r>
        <w:rPr>
          <w:rFonts w:hint="eastAsia"/>
        </w:rPr>
        <w:br/>
      </w:r>
      <w:r>
        <w:rPr>
          <w:rFonts w:hint="eastAsia"/>
        </w:rPr>
        <w:t>　　未来，磁感应传感器将向多维感知、AI增强与异构集成方向发展。市场调研网指出，3D磁传感芯片将同步检测X/Y/Z三轴磁场，支持空间姿态解算；TMR与MEMS陀螺仪融合将提升导航鲁棒性。嵌入式机器学习模型可识别典型故障模式（如磁体退磁、机械偏移），实现预测性维护。在制造端，晶圆级封装与TSV技术将缩小尺寸并提升可靠性。此外，量子磁传感器（如NV色心）虽处早期阶段，但有望在超高精度场景开辟新路径。随着自动驾驶与工业4.0深入，具备高带宽、低噪声与功能安全等级的新一代磁感应传感器，将持续作为智能系统重要的“磁觉”器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94b4440eff4655" w:history="1">
        <w:r>
          <w:rPr>
            <w:rStyle w:val="Hyperlink"/>
          </w:rPr>
          <w:t>全球与中国磁感应传感器市场现状及前景趋势预测报告（2026-2032年）</w:t>
        </w:r>
      </w:hyperlink>
      <w:r>
        <w:rPr>
          <w:rFonts w:hint="eastAsia"/>
        </w:rPr>
        <w:t>》，2025年磁感应传感器行业市场规模达 亿元，预计2032年市场规模将达 亿元，期间年均复合增长率（CAGR）达 %。报告系统分析了磁感应传感器行业的市场规模、需求动态及价格趋势，并深入探讨了磁感应传感器产业链结构的变化与发展。报告详细解读了磁感应传感器行业现状，科学预测了未来市场前景与发展趋势，同时对磁感应传感器细分市场的竞争格局进行了全面评估，重点关注领先企业的竞争实力、市场集中度及品牌影响力。结合磁感应传感器技术现状与未来方向，报告揭示了磁感应传感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按产品类型细分，全球磁感应传感器市场规模2021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压磁式</w:t>
      </w:r>
      <w:r>
        <w:rPr>
          <w:rFonts w:hint="eastAsia"/>
        </w:rPr>
        <w:br/>
      </w:r>
      <w:r>
        <w:rPr>
          <w:rFonts w:hint="eastAsia"/>
        </w:rPr>
        <w:t>　　　　1.3.3 磁电式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按应用细分，全球磁感应传感器市场规模2021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汽车工业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工业制造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磁感应传感器行业发展总体概况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磁感应传感器行业发展主要特点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磁感应传感器行业发展影响因素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磁感应传感器有利因素</w:t>
      </w:r>
      <w:r>
        <w:rPr>
          <w:rFonts w:hint="eastAsia"/>
        </w:rPr>
        <w:br/>
      </w:r>
      <w:r>
        <w:rPr>
          <w:rFonts w:hint="eastAsia"/>
        </w:rPr>
        <w:t>　　　　1.5.3 .2 磁感应传感器不利因素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全球市场，近三年磁感应传感器主要企业占有率及排名（按销量）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磁感应传感器主要企业在国际市场占有率（按销量，2023-2026）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2025年磁感应传感器主要企业在国际市场排名（按销量）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全球市场主要企业磁感应传感器销量（2023-2026）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全球市场，近三年磁感应传感器主要企业占有率及排名（按收入）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磁感应传感器主要企业在国际市场占有率（按收入，2023-2026）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2025年磁感应传感器主要企业在国际市场排名（按收入）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全球市场主要企业磁感应传感器销售收入（2023-2026）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全球市场主要企业磁感应传感器销售价格（2023-2026）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中国市场，近三年磁感应传感器主要企业占有率及排名（按销量）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磁感应传感器主要企业在中国市场占有率（按销量，2023-2026）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2025年磁感应传感器主要企业在中国市场排名（按销量）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中国市场主要企业磁感应传感器销量（2023-2026）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中国市场，近三年磁感应传感器主要企业占有率及排名（按收入）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磁感应传感器主要企业在中国市场占有率（按收入，2023-2026）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2025年磁感应传感器主要企业在中国市场排名（按收入）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中国市场主要企业磁感应传感器销售收入（2023-2026）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全球主要厂商磁感应传感器总部及产地分布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全球主要厂商成立时间及磁感应传感器商业化日期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全球主要厂商磁感应传感器产品类型及应用</w:t>
      </w:r>
      <w:r>
        <w:rPr>
          <w:rFonts w:hint="eastAsia"/>
        </w:rPr>
        <w:br/>
      </w:r>
      <w:r>
        <w:rPr>
          <w:rFonts w:hint="eastAsia"/>
        </w:rPr>
        <w:t>　　2.9 磁感应传感器行业集中度、竞争程度分析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磁感应传感器行业集中度分析：2025年全球Top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全球磁感应传感器第一梯队、第二梯队和第三梯队生产商（品牌）及市场份额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全球磁感应传感器总体规模分析</w:t>
      </w:r>
      <w:r>
        <w:rPr>
          <w:rFonts w:hint="eastAsia"/>
        </w:rPr>
        <w:br/>
      </w:r>
      <w:r>
        <w:rPr>
          <w:rFonts w:hint="eastAsia"/>
        </w:rPr>
        <w:t>　　3.1 全球磁感应传感器供需现状及预测（2021-2032）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全球磁感应传感器产能、产量、产能利用率及发展趋势（2021-2032）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全球磁感应传感器产量、需求量及发展趋势（2021-2032）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全球主要地区磁感应传感器产量及发展趋势（2021-2032）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全球主要地区磁感应传感器产量（2021-2026）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全球主要地区磁感应传感器产量（2027-2032）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全球主要地区磁感应传感器产量市场份额（2021-2032）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中国磁感应传感器供需现状及预测（2021-2032）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中国磁感应传感器产能、产量、产能利用率及发展趋势（2021-2032）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中国磁感应传感器产量、市场需求量及发展趋势（2021-2032）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中国市场磁感应传感器进出口（2021-2032）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全球磁感应传感器销量及销售额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全球市场磁感应传感器销售额（2021-2032）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全球市场磁感应传感器销量（2021-2032）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全球市场磁感应传感器价格趋势（2021-2032）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全球磁感应传感器主要地区分析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全球主要地区磁感应传感器市场规模分析：2021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全球主要地区磁感应传感器销售收入及市场份额（2021-2026）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全球主要地区磁感应传感器销售收入预测（2027-2032）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全球主要地区磁感应传感器销量分析：2021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全球主要地区磁感应传感器销量及市场份额（2021-2026）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全球主要地区磁感应传感器销量及市场份额预测（2027-2032）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北美市场磁感应传感器销量、收入及增长率（2021-2032）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欧洲市场磁感应传感器销量、收入及增长率（2021-2032）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中国市场磁感应传感器销量、收入及增长率（2021-2032）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日本市场磁感应传感器销量、收入及增长率（2021-2032）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东南亚市场磁感应传感器销量、收入及增长率（2021-2032）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印度市场磁感应传感器销量、收入及增长率（2021-2032）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南美市场磁感应传感器销量、收入及增长率（2021-2032）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中东市场磁感应传感器销量、收入及增长率（2021-2032）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不同产品类型磁感应传感器分析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全球不同产品类型磁感应传感器销量（2021-2032）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全球不同产品类型磁感应传感器销量及市场份额（2021-2026）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全球不同产品类型磁感应传感器销量预测（2027-2032）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全球不同产品类型磁感应传感器收入（2021-2032）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全球不同产品类型磁感应传感器收入及市场份额（2021-2026）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全球不同产品类型磁感应传感器收入预测（2027-2032）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全球不同产品类型磁感应传感器价格走势（2021-2032）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中国不同产品类型磁感应传感器销量（2021-2032）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中国不同产品类型磁感应传感器销量及市场份额（2021-2026）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中国不同产品类型磁感应传感器销量预测（2027-2032）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中国不同产品类型磁感应传感器收入（2021-2032）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中国不同产品类型磁感应传感器收入及市场份额（2021-2026）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中国不同产品类型磁感应传感器收入预测（2027-2032）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不同应用磁感应传感器分析</w:t>
      </w:r>
      <w:r>
        <w:rPr>
          <w:rFonts w:hint="eastAsia"/>
        </w:rPr>
        <w:br/>
      </w:r>
      <w:r>
        <w:rPr>
          <w:rFonts w:hint="eastAsia"/>
        </w:rPr>
        <w:t>　　7.1 全球不同应用磁感应传感器销量（2021-2032）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全球不同应用磁感应传感器销量及市场份额（2021-2026）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全球不同应用磁感应传感器销量预测（2027-2032）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全球不同应用磁感应传感器收入（2021-2032）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全球不同应用磁感应传感器收入及市场份额（2021-2026）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全球不同应用磁感应传感器收入预测（2027-2032）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全球不同应用磁感应传感器价格走势（2021-2032）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中国不同应用磁感应传感器销量（2021-2032）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中国不同应用磁感应传感器销量及市场份额（2021-2026）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中国不同应用磁感应传感器销量预测（2027-2032）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中国不同应用磁感应传感器收入（2021-2032）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中国不同应用磁感应传感器收入及市场份额（2021-2026）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中国不同应用磁感应传感器收入预测（2027-2032）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磁感应传感器行业发展趋势</w:t>
      </w:r>
      <w:r>
        <w:rPr>
          <w:rFonts w:hint="eastAsia"/>
        </w:rPr>
        <w:br/>
      </w:r>
      <w:r>
        <w:rPr>
          <w:rFonts w:hint="eastAsia"/>
        </w:rPr>
        <w:t>　　8.2 磁感应传感器行业主要驱动因素</w:t>
      </w:r>
      <w:r>
        <w:rPr>
          <w:rFonts w:hint="eastAsia"/>
        </w:rPr>
        <w:br/>
      </w:r>
      <w:r>
        <w:rPr>
          <w:rFonts w:hint="eastAsia"/>
        </w:rPr>
        <w:t>　　8.3 磁感应传感器中国企业SWOT分析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中国磁感应传感器行业政策环境分析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磁感应传感器行业产业链简介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磁感应传感器行业供应链分析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磁感应传感器主要原料及供应情况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磁感应传感器行业采购模式</w:t>
      </w:r>
      <w:r>
        <w:rPr>
          <w:rFonts w:hint="eastAsia"/>
        </w:rPr>
        <w:br/>
      </w:r>
      <w:r>
        <w:rPr>
          <w:rFonts w:hint="eastAsia"/>
        </w:rPr>
        <w:t>　　9.3 磁感应传感器行业生产模式</w:t>
      </w:r>
      <w:r>
        <w:rPr>
          <w:rFonts w:hint="eastAsia"/>
        </w:rPr>
        <w:br/>
      </w:r>
      <w:r>
        <w:rPr>
          <w:rFonts w:hint="eastAsia"/>
        </w:rPr>
        <w:t>　　9.4 磁感应传感器行业销售模式及销售渠道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按产品类型细分，全球磁感应传感器市场规模2021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按应用细分，全球磁感应传感器市场规模（CAGR）2021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磁感应传感器行业发展主要特点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磁感应传感器行业发展有利因素分析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磁感应传感器行业发展不利因素分析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进入磁感应传感器行业壁垒</w:t>
      </w:r>
      <w:r>
        <w:rPr>
          <w:rFonts w:hint="eastAsia"/>
        </w:rPr>
        <w:br/>
      </w:r>
      <w:r>
        <w:rPr>
          <w:rFonts w:hint="eastAsia"/>
        </w:rPr>
        <w:t>　　表 7： 磁感应传感器主要企业在国际市场占有率（按销量，2023-2026）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2025年磁感应传感器主要企业在国际市场排名（按销量）&amp;（千件）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全球市场主要企业磁感应传感器销量（2023-2026）&amp;（千件）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磁感应传感器主要企业在国际市场占有率（按收入，2023-2026）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2025年磁感应传感器主要企业在国际市场排名（按收入）&amp;（万元）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全球市场主要企业磁感应传感器销售收入（2023-2026）&amp;（万元）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全球市场主要企业磁感应传感器销售价格（2023-2026）&amp;（元/件）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磁感应传感器主要企业在中国市场占有率（按销量，2023-2026）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2025年磁感应传感器主要企业在中国市场排名（按销量）&amp;（千件）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中国市场主要企业磁感应传感器销量（2023-2026）&amp;（千件）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磁感应传感器主要企业在中国市场占有率（按收入，2023-2026）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2025年磁感应传感器主要企业在中国市场排名（按收入）&amp;（万元）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中国市场主要企业磁感应传感器销售收入（2023-2026）&amp;（万元）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全球主要厂商磁感应传感器总部及产地分布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全球主要厂商成立时间及磁感应传感器商业化日期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全球主要厂商磁感应传感器产品类型及应用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2025年全球磁感应传感器主要厂商市场地位（第一梯队、第二梯队和第三梯队）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全球磁感应传感器市场投资、并购等现状分析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全球主要地区磁感应传感器产量增速（CAGR）：（2021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全球主要地区磁感应传感器产量（2021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全球主要地区磁感应传感器产量（2021-2026）&amp;（千件）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全球主要地区磁感应传感器产量（2027-2032）&amp;（千件）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全球主要地区磁感应传感器产量市场份额（2021-2026）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全球主要地区磁感应传感器产量市场份额（2027-2032）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中国市场磁感应传感器产量、销量、进出口（2021-2026）&amp;（千件）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中国市场磁感应传感器产量、销量、进出口预测（2027-2032）&amp;（千件）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全球主要地区磁感应传感器销售收入增速：（2021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全球主要地区磁感应传感器销售收入（2021-2026）&amp;（万元）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全球主要地区磁感应传感器销售收入市场份额（2021-2026）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全球主要地区磁感应传感器收入（2027-2032）&amp;（万元）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全球主要地区磁感应传感器收入市场份额（2027-2032）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全球主要地区磁感应传感器销量（千件）：2021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全球主要地区磁感应传感器销量（2021-2026）&amp;（千件）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全球主要地区磁感应传感器销量市场份额（2021-2026）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全球主要地区磁感应传感器销量（2027-2032）&amp;（千件）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全球主要地区磁感应传感器销量份额（2027-2032）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磁感应传感器生产基地、销售区域、竞争对手及市场地位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全球不同产品类型磁感应传感器销量（2021-2026）&amp;（千件）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全球不同产品类型磁感应传感器销量市场份额（2021-2026）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全球不同产品类型磁感应传感器销量预测（2027-2032）&amp;（千件）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全球市场不同产品类型磁感应传感器销量市场份额预测（2027-2032）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全球不同产品类型磁感应传感器收入（2021-2026）&amp;（万元）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全球不同产品类型磁感应传感器收入市场份额（2021-2026）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全球不同产品类型磁感应传感器收入预测（2027-2032）&amp;（万元）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全球不同产品类型磁感应传感器收入市场份额预测（2027-2032）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中国不同产品类型磁感应传感器销量（2021-2026）&amp;（千件）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中国不同产品类型磁感应传感器销量市场份额（2021-2026）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中国不同产品类型磁感应传感器销量预测（2027-2032）&amp;（千件）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全球市场不同产品类型磁感应传感器销量市场份额预测（2027-2032）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中国不同产品类型磁感应传感器收入（2021-2026）&amp;（万元）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中国不同产品类型磁感应传感器收入市场份额（2021-2026）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中国不同产品类型磁感应传感器收入预测（2027-2032）&amp;（万元）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中国不同产品类型磁感应传感器收入市场份额预测（2027-2032）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全球不同应用磁感应传感器销量（2021-2026）&amp;（千件）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全球不同应用磁感应传感器销量市场份额（2021-2026）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全球不同应用磁感应传感器销量预测（2027-2032）&amp;（千件）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全球市场不同应用磁感应传感器销量市场份额预测（2027-2032）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全球不同应用磁感应传感器收入（2021-2026）&amp;（万元）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全球不同应用磁感应传感器收入市场份额（2021-2026）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全球不同应用磁感应传感器收入预测（2027-2032）&amp;（万元）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全球不同应用磁感应传感器收入市场份额预测（2027-2032）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中国不同应用磁感应传感器销量（2021-2026）&amp;（千件）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中国不同应用磁感应传感器销量市场份额（2021-2026）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中国不同应用磁感应传感器销量预测（2027-2032）&amp;（千件）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中国市场不同应用磁感应传感器销量市场份额预测（2027-2032）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中国不同应用磁感应传感器收入（2021-2026）&amp;（万元）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中国不同应用磁感应传感器收入市场份额（2021-2026）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中国不同应用磁感应传感器收入预测（2027-2032）&amp;（万元）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中国不同应用磁感应传感器收入市场份额预测（2027-2032）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磁感应传感器行业发展趋势</w:t>
      </w:r>
      <w:r>
        <w:rPr>
          <w:rFonts w:hint="eastAsia"/>
        </w:rPr>
        <w:br/>
      </w:r>
      <w:r>
        <w:rPr>
          <w:rFonts w:hint="eastAsia"/>
        </w:rPr>
        <w:t>　　表 141： 磁感应传感器行业主要驱动因素</w:t>
      </w:r>
      <w:r>
        <w:rPr>
          <w:rFonts w:hint="eastAsia"/>
        </w:rPr>
        <w:br/>
      </w:r>
      <w:r>
        <w:rPr>
          <w:rFonts w:hint="eastAsia"/>
        </w:rPr>
        <w:t>　　表 142： 磁感应传感器行业供应链分析</w:t>
      </w:r>
      <w:r>
        <w:rPr>
          <w:rFonts w:hint="eastAsia"/>
        </w:rPr>
        <w:br/>
      </w:r>
      <w:r>
        <w:rPr>
          <w:rFonts w:hint="eastAsia"/>
        </w:rPr>
        <w:t>　　表 143： 磁感应传感器上游原料供应商</w:t>
      </w:r>
      <w:r>
        <w:rPr>
          <w:rFonts w:hint="eastAsia"/>
        </w:rPr>
        <w:br/>
      </w:r>
      <w:r>
        <w:rPr>
          <w:rFonts w:hint="eastAsia"/>
        </w:rPr>
        <w:t>　　表 144： 磁感应传感器主要地区不同应用客户分析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磁感应传感器典型经销商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磁感应传感器产品图片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全球不同产品类型磁感应传感器销售额2021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全球不同产品类型磁感应传感器市场份额2025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压磁式产品图片</w:t>
      </w:r>
      <w:r>
        <w:rPr>
          <w:rFonts w:hint="eastAsia"/>
        </w:rPr>
        <w:br/>
      </w:r>
      <w:r>
        <w:rPr>
          <w:rFonts w:hint="eastAsia"/>
        </w:rPr>
        <w:t>　　图 5： 磁电式产品图片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全球不同应用磁感应传感器市场份额2025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汽车工业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工业制造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2025年全球前五大生产商磁感应传感器市场份额</w:t>
      </w:r>
      <w:r>
        <w:rPr>
          <w:rFonts w:hint="eastAsia"/>
        </w:rPr>
        <w:br/>
      </w:r>
      <w:r>
        <w:rPr>
          <w:rFonts w:hint="eastAsia"/>
        </w:rPr>
        <w:t>　　图 14： 2025年全球磁感应传感器第一梯队、第二梯队和第三梯队厂商及市场份额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全球磁感应传感器产能、产量、产能利用率及发展趋势（2021-2032）&amp;（千件）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全球磁感应传感器产量、需求量及发展趋势（2021-2032）&amp;（千件）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全球主要地区磁感应传感器产量市场份额（2021-2032）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中国磁感应传感器产能、产量、产能利用率及发展趋势（2021-2032）&amp;（千件）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中国磁感应传感器产量、市场需求量及发展趋势（2021-2032）&amp;（千件）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全球磁感应传感器市场销售额及增长率：（2021-2032）&amp;（万元）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全球市场磁感应传感器市场规模：2021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全球市场磁感应传感器销量及增长率（2021-2032）&amp;（千件）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全球市场磁感应传感器价格趋势（2021-2032）&amp;（元/件）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全球主要地区磁感应传感器销售收入（2021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全球主要地区磁感应传感器销售收入市场份额（2021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北美市场磁感应传感器销量及增长率（2021-2032）&amp;（千件）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北美市场磁感应传感器收入及增长率（2021-2032）&amp;（万元）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欧洲市场磁感应传感器销量及增长率（2021-2032）&amp;（千件）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欧洲市场磁感应传感器收入及增长率（2021-2032）&amp;（万元）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中国市场磁感应传感器销量及增长率（2021-2032）&amp;（千件）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中国市场磁感应传感器收入及增长率（2021-2032）&amp;（万元）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日本市场磁感应传感器销量及增长率（2021-2032）&amp;（千件）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日本市场磁感应传感器收入及增长率（2021-2032）&amp;（万元）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东南亚市场磁感应传感器销量及增长率（2021-2032）&amp;（千件）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东南亚市场磁感应传感器收入及增长率（2021-2032）&amp;（万元）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印度市场磁感应传感器销量及增长率（2021-2032）&amp;（千件）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印度市场磁感应传感器收入及增长率（2021-2032）&amp;（万元）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南美市场磁感应传感器销量及增长率（2021-2032）&amp;（千件）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南美市场磁感应传感器收入及增长率（2021-2032）&amp;（万元）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中东市场磁感应传感器销量及增长率（2021-2032）&amp;（千件）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中东市场磁感应传感器收入及增长率（2021-2032）&amp;（万元）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全球不同产品类型磁感应传感器价格走势（2021-2032）&amp;（元/件）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全球不同应用磁感应传感器价格走势（2021-2032）&amp;（元/件）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磁感应传感器中国企业SWOT分析</w:t>
      </w:r>
      <w:r>
        <w:rPr>
          <w:rFonts w:hint="eastAsia"/>
        </w:rPr>
        <w:br/>
      </w:r>
      <w:r>
        <w:rPr>
          <w:rFonts w:hint="eastAsia"/>
        </w:rPr>
        <w:t>　　图 45： 磁感应传感器产业链</w:t>
      </w:r>
      <w:r>
        <w:rPr>
          <w:rFonts w:hint="eastAsia"/>
        </w:rPr>
        <w:br/>
      </w:r>
      <w:r>
        <w:rPr>
          <w:rFonts w:hint="eastAsia"/>
        </w:rPr>
        <w:t>　　图 46： 磁感应传感器行业采购模式分析</w:t>
      </w:r>
      <w:r>
        <w:rPr>
          <w:rFonts w:hint="eastAsia"/>
        </w:rPr>
        <w:br/>
      </w:r>
      <w:r>
        <w:rPr>
          <w:rFonts w:hint="eastAsia"/>
        </w:rPr>
        <w:t>　　图 47： 磁感应传感器行业生产模式</w:t>
      </w:r>
      <w:r>
        <w:rPr>
          <w:rFonts w:hint="eastAsia"/>
        </w:rPr>
        <w:br/>
      </w:r>
      <w:r>
        <w:rPr>
          <w:rFonts w:hint="eastAsia"/>
        </w:rPr>
        <w:t>　　图 48： 磁感应传感器行业销售模式分析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4b4440eff4655" w:history="1">
        <w:r>
          <w:rPr>
            <w:rStyle w:val="Hyperlink"/>
          </w:rPr>
          <w:t>全球与中国磁感应传感器市场现状及前景趋势预测报告（2026-2032年）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4b4440eff4655" w:history="1">
        <w:r>
          <w:rPr>
            <w:rStyle w:val="Hyperlink"/>
          </w:rPr>
          <w:t>https://www.20087.com/1/51/CiGanYingChuanGanQiHangYeFaZhanQianJing.html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传感器上市公司一览表、磁感应传感器Z1472、磁感应转速传感器工作原理、磁感应传感器怎么接线、霍尔感应、磁感应传感器有哪些类型、4—20ma对应量程公式、磁感应传感器原理、水位传感器坏了的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9f25fb2eb4cb2" w:history="1">
      <w:r>
        <w:rPr>
          <w:rStyle w:val="Hyperlink"/>
        </w:rPr>
        <w:t>全球与中国磁感应传感器市场现状及前景趋势预测报告（2026-2032年）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CiGanYingChuanGanQiHangYeFaZhanQianJing.html" TargetMode="External" Id="Rf194b4440eff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CiGanYingChuanGanQiHangYeFaZhanQianJing.html" TargetMode="External" Id="R1e49f25fb2eb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2026-01-26T03:16:39Z</dcterms:created>
  <dcterms:modified xsi:type="dcterms:W3CDTF">2026-01-26T04:16:39Z</dcterms:modified>
  <dc:subject>全球与中国磁感应传感器市场现状及前景趋势预测报告（2026-2032年）</dc:subject>
  <dc:title>全球与中国磁感应传感器市场现状及前景趋势预测报告（2026-2032年）</dc:title>
  <cp:keywords>全球与中国磁感应传感器市场现状及前景趋势预测报告（2026-2032年）</cp:keywords>
  <dc:description>全球与中国磁感应传感器市场现状及前景趋势预测报告（2026-2032年）</dc:description>
</cp:coreProperties>
</file>