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3df702b7746e2" w:history="1">
              <w:r>
                <w:rPr>
                  <w:rStyle w:val="Hyperlink"/>
                </w:rPr>
                <w:t>2026-2032年中国空气支柱行业现状与前景趋势分析报告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3df702b7746e2" w:history="1">
              <w:r>
                <w:rPr>
                  <w:rStyle w:val="Hyperlink"/>
                </w:rPr>
                <w:t>2026-2032年中国空气支柱行业现状与前景趋势分析报告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3df702b7746e2" w:history="1">
                <w:r>
                  <w:rPr>
                    <w:rStyle w:val="Hyperlink"/>
                  </w:rPr>
                  <w:t>https://www.20087.com/1/01/KongQiZhiZhuHangYeXianZhuangJiQianJing.html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空气支柱（Air Spring 或 Pneumatic Strut）作为车辆悬架、工业减振及精密隔振系统的核心元件，利用压缩空气弹性实现非线性刚度调节与高频振动隔离，广泛应用于商用车底盘、高铁转向架及半导体制造设备。产品由橡胶气囊、金属端盖及约束层构成，强调耐疲劳、气密性及动态响应稳定性。随着智能悬架普及，市场对集成高度传感器、电控阀及与ECU联动的主动空气支柱需求上升。然而，在极端温度或臭氧环境中，橡胶老化易导致泄漏；且系统依赖空压机与储气罐，增加整车复杂度与能耗。</w:t>
      </w:r>
      <w:r>
        <w:rPr>
          <w:rFonts w:hint="eastAsia"/>
        </w:rPr>
        <w:br/>
      </w:r>
      <w:r>
        <w:rPr>
          <w:rFonts w:hint="eastAsia"/>
        </w:rPr>
        <w:t>　　未来，空气支柱将向电控一体化、材料革新与能量回收方向演进。市场调研网指出，内置压电或磁流变阻尼器的混合支柱可实现刚度—阻尼协同调节；氢化丁腈橡胶（HNBR）或热塑性弹性体将提升耐候性与寿命。在新能源车领域，再生悬架技术可将振动动能转化为电能。同时，数字孪生模型支持实时载荷估算与故障预警。长远看，空气支柱将从被动减振元件升级为智能底盘与精密制造中具备感知、调节与能量交互能力的多功能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93df702b7746e2" w:history="1">
        <w:r>
          <w:rPr>
            <w:rStyle w:val="Hyperlink"/>
          </w:rPr>
          <w:t>2026-2032年中国空气支柱行业现状与前景趋势分析报告</w:t>
        </w:r>
      </w:hyperlink>
      <w:r>
        <w:rPr>
          <w:rFonts w:hint="eastAsia"/>
        </w:rPr>
        <w:t>》，2025年空气支柱行业市场规模达 亿元，预计2032年市场规模将达 亿元，期间年均复合增长率（CAGR）达 %。报告依托详实数据与一手调研资料，系统分析了空气支柱行业的产业链结构、市场规模、需求特征及价格体系，客观呈现了空气支柱行业发展现状，科学预测了空气支柱市场前景与未来趋势，重点剖析了重点企业的竞争格局、市场集中度及品牌影响力。同时，通过对空气支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空气支柱市场概述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按照不同产品类型，空气支柱主要可以分为如下几个类别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前空气支柱</w:t>
      </w:r>
      <w:r>
        <w:rPr>
          <w:rFonts w:hint="eastAsia"/>
        </w:rPr>
        <w:br/>
      </w:r>
      <w:r>
        <w:rPr>
          <w:rFonts w:hint="eastAsia"/>
        </w:rPr>
        <w:t>　　　　1.2.3 后空气支柱</w:t>
      </w:r>
      <w:r>
        <w:rPr>
          <w:rFonts w:hint="eastAsia"/>
        </w:rPr>
        <w:br/>
      </w:r>
      <w:r>
        <w:rPr>
          <w:rFonts w:hint="eastAsia"/>
        </w:rPr>
        <w:t>　　1.3 从不同应用，空气支柱主要包括如下几个方面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工程用车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中国空气支柱发展现状及未来趋势（2021-2032）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中国市场空气支柱收入及增长率（2021-2032）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中国市场空气支柱销量及增长率（2021-2032）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中国市场主要空气支柱厂商分析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中国市场主要厂商空气支柱销量及市场占有率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中国市场主要厂商空气支柱销量（2021-2026）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中国市场主要厂商空气支柱销量市场份额（2021-2026）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中国市场主要厂商空气支柱收入及市场占有率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中国市场主要厂商空气支柱收入（2021-2026）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中国市场主要厂商空气支柱收入市场份额（2021-2026）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2025年中国市场主要厂商空气支柱收入排名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中国市场主要厂商空气支柱价格（2021-2026）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中国市场主要厂商空气支柱总部及产地分布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中国市场主要厂商成立时间及空气支柱商业化日期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中国市场主要厂商空气支柱产品类型及应用</w:t>
      </w:r>
      <w:r>
        <w:rPr>
          <w:rFonts w:hint="eastAsia"/>
        </w:rPr>
        <w:br/>
      </w:r>
      <w:r>
        <w:rPr>
          <w:rFonts w:hint="eastAsia"/>
        </w:rPr>
        <w:t>　　2.7 空气支柱行业集中度、竞争程度分析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空气支柱行业集中度分析：2025年中国Top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中国市场空气支柱第一梯队、第二梯队和第三梯队厂商（品牌）及2025年市场份额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不同产品类型空气支柱分析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中国市场不同产品类型空气支柱销量（2021-2032）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中国市场不同产品类型空气支柱销量预测（2027-2032）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中国市场不同产品类型空气支柱规模（2021-2032）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中国市场不同产品类型空气支柱规模及市场份额（2021-2026）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中国市场不同产品类型空气支柱规模预测（2027-2032）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中国市场不同产品类型空气支柱价格走势（2021-2032）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不同应用空气支柱分析</w:t>
      </w:r>
      <w:r>
        <w:rPr>
          <w:rFonts w:hint="eastAsia"/>
        </w:rPr>
        <w:br/>
      </w:r>
      <w:r>
        <w:rPr>
          <w:rFonts w:hint="eastAsia"/>
        </w:rPr>
        <w:t>　　5.1 中国市场不同应用空气支柱销量（2021-2032）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中国市场不同应用空气支柱销量预测（2027-2032）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中国市场不同应用空气支柱规模（2021-2032）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中国市场不同应用空气支柱规模及市场份额（2021-2026）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中国市场不同应用空气支柱规模预测（2027-2032）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中国市场不同应用空气支柱价格走势（2021-2032）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空气支柱行业发展分析---发展趋势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空气支柱行业发展分析---厂商壁垒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空气支柱行业发展分析---驱动因素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空气支柱行业发展分析---制约因素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空气支柱中国企业SWOT分析</w:t>
      </w:r>
      <w:r>
        <w:rPr>
          <w:rFonts w:hint="eastAsia"/>
        </w:rPr>
        <w:br/>
      </w:r>
      <w:r>
        <w:rPr>
          <w:rFonts w:hint="eastAsia"/>
        </w:rPr>
        <w:t>　　6.6 空气支柱行业发展分析---行业政策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空气支柱行业产业链简介</w:t>
      </w:r>
      <w:r>
        <w:rPr>
          <w:rFonts w:hint="eastAsia"/>
        </w:rPr>
        <w:br/>
      </w:r>
      <w:r>
        <w:rPr>
          <w:rFonts w:hint="eastAsia"/>
        </w:rPr>
        <w:t>　　7.2 空气支柱产业链分析-上游</w:t>
      </w:r>
      <w:r>
        <w:rPr>
          <w:rFonts w:hint="eastAsia"/>
        </w:rPr>
        <w:br/>
      </w:r>
      <w:r>
        <w:rPr>
          <w:rFonts w:hint="eastAsia"/>
        </w:rPr>
        <w:t>　　7.3 空气支柱产业链分析-中游</w:t>
      </w:r>
      <w:r>
        <w:rPr>
          <w:rFonts w:hint="eastAsia"/>
        </w:rPr>
        <w:br/>
      </w:r>
      <w:r>
        <w:rPr>
          <w:rFonts w:hint="eastAsia"/>
        </w:rPr>
        <w:t>　　7.4 空气支柱产业链分析-下游</w:t>
      </w:r>
      <w:r>
        <w:rPr>
          <w:rFonts w:hint="eastAsia"/>
        </w:rPr>
        <w:br/>
      </w:r>
      <w:r>
        <w:rPr>
          <w:rFonts w:hint="eastAsia"/>
        </w:rPr>
        <w:t>　　7.5 空气支柱行业采购模式</w:t>
      </w:r>
      <w:r>
        <w:rPr>
          <w:rFonts w:hint="eastAsia"/>
        </w:rPr>
        <w:br/>
      </w:r>
      <w:r>
        <w:rPr>
          <w:rFonts w:hint="eastAsia"/>
        </w:rPr>
        <w:t>　　7.6 空气支柱行业生产模式</w:t>
      </w:r>
      <w:r>
        <w:rPr>
          <w:rFonts w:hint="eastAsia"/>
        </w:rPr>
        <w:br/>
      </w:r>
      <w:r>
        <w:rPr>
          <w:rFonts w:hint="eastAsia"/>
        </w:rPr>
        <w:t>　　7.7 空气支柱行业销售模式及销售渠道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中国本土空气支柱产能、产量分析</w:t>
      </w:r>
      <w:r>
        <w:rPr>
          <w:rFonts w:hint="eastAsia"/>
        </w:rPr>
        <w:br/>
      </w:r>
      <w:r>
        <w:rPr>
          <w:rFonts w:hint="eastAsia"/>
        </w:rPr>
        <w:t>　　8.1 中国空气支柱供需现状及预测（2021-2032）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中国空气支柱产量、市场需求量及发展趋势（2021-2032）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中国空气支柱进出口分析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中国市场空气支柱主要进口来源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中国市场空气支柱主要出口目的地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中国市场主要厂商空气支柱销量（2021-2026）&amp;（千件）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中国市场主要厂商空气支柱收入份额（2021-2026）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2025年中国主要生产商空气支柱收入排名（万元）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中国市场主要厂商空气支柱价格（2021-2026）&amp;（元/件）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中国市场主要厂商空气支柱总部及产地分布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中国市场主要厂商成立时间及空气支柱商业化日期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中国市场主要厂商空气支柱产品类型及应用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2025年中国市场空气支柱主要厂商市场地位（第一梯队、第二梯队和第三梯队）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空气支柱市场投资、并购等现状分析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空气支柱销量（千件）、收入（万元）、价格（元/件）及毛利率（2021-2026）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中国市场不同产品类型空气支柱销量（2021-2026）&amp;（千件）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中国市场不同产品类型空气支柱销量市场份额（2021-2026）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中国市场不同产品类型空气支柱销量预测（2027-2032）&amp;（千件）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中国市场不同产品类型空气支柱销量市场份额预测（2027-2032）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中国市场不同产品类型空气支柱规模（2021-2026）&amp;（万元）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中国市场不同产品类型空气支柱规模市场份额（2021-2026）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中国市场不同产品类型空气支柱规模预测（2027-2032）&amp;（万元）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中国市场不同产品类型空气支柱规模市场份额预测（2027-2032）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中国市场不同应用空气支柱销量（2021-2026）&amp;（千件）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中国市场不同应用空气支柱销量市场份额（2021-2026）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中国市场不同应用空气支柱销量预测（2027-2032）&amp;（千件）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中国市场不同应用空气支柱销量市场份额预测（2027-2032）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中国市场不同应用空气支柱规模（2021-2026）&amp;（万元）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中国市场不同应用空气支柱规模市场份额（2021-2026）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中国市场不同应用空气支柱规模预测（2027-2032）&amp;（万元）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中国市场不同应用空气支柱规模市场份额预测（2027-2032）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空气支柱行业发展分析---发展趋势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空气支柱行业发展分析---厂商壁垒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空气支柱行业发展分析---驱动因素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空气支柱行业发展分析---制约因素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空气支柱行业相关重点政策一览</w:t>
      </w:r>
      <w:r>
        <w:rPr>
          <w:rFonts w:hint="eastAsia"/>
        </w:rPr>
        <w:br/>
      </w:r>
      <w:r>
        <w:rPr>
          <w:rFonts w:hint="eastAsia"/>
        </w:rPr>
        <w:t>　　表 95： 空气支柱行业供应链分析</w:t>
      </w:r>
      <w:r>
        <w:rPr>
          <w:rFonts w:hint="eastAsia"/>
        </w:rPr>
        <w:br/>
      </w:r>
      <w:r>
        <w:rPr>
          <w:rFonts w:hint="eastAsia"/>
        </w:rPr>
        <w:t>　　表 96： 空气支柱上游原料供应商</w:t>
      </w:r>
      <w:r>
        <w:rPr>
          <w:rFonts w:hint="eastAsia"/>
        </w:rPr>
        <w:br/>
      </w:r>
      <w:r>
        <w:rPr>
          <w:rFonts w:hint="eastAsia"/>
        </w:rPr>
        <w:t>　　表 97： 空气支柱行业主要下游客户</w:t>
      </w:r>
      <w:r>
        <w:rPr>
          <w:rFonts w:hint="eastAsia"/>
        </w:rPr>
        <w:br/>
      </w:r>
      <w:r>
        <w:rPr>
          <w:rFonts w:hint="eastAsia"/>
        </w:rPr>
        <w:t>　　表 98： 空气支柱典型经销商</w:t>
      </w:r>
      <w:r>
        <w:rPr>
          <w:rFonts w:hint="eastAsia"/>
        </w:rPr>
        <w:br/>
      </w:r>
      <w:r>
        <w:rPr>
          <w:rFonts w:hint="eastAsia"/>
        </w:rPr>
        <w:t>　　表 99： 中国空气支柱产量、销量、进口量及出口量（2021-2026）&amp;（千件）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中国空气支柱产量、销量、进口量及出口量预测（2027-2032）&amp;（千件）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中国市场空气支柱主要进口来源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中国市场空气支柱主要出口目的地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空气支柱产品图片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中国不同产品类型空气支柱市场规模市场份额2025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前空气支柱产品图片</w:t>
      </w:r>
      <w:r>
        <w:rPr>
          <w:rFonts w:hint="eastAsia"/>
        </w:rPr>
        <w:br/>
      </w:r>
      <w:r>
        <w:rPr>
          <w:rFonts w:hint="eastAsia"/>
        </w:rPr>
        <w:t>　　图 4： 后空气支柱产品图片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中国不同应用空气支柱市场份额2025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工程用车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中国市场空气支柱市场规模，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中国市场空气支柱销量及增长率（2021-2032）&amp;（千件）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2025年中国市场主要厂商空气支柱销量市场份额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2025年中国市场主要厂商空气支柱收入市场份额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2025年中国市场前五大厂商空气支柱市场份额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2025年中国市场空气支柱第一梯队、第二梯队和第三梯队厂商（品牌）及市场份额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中国市场不同产品类型空气支柱价格走势（2021-2032）&amp;（元/件）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中国市场不同应用空气支柱价格走势（2021-2032）&amp;（元/件）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空气支柱中国企业SWOT分析</w:t>
      </w:r>
      <w:r>
        <w:rPr>
          <w:rFonts w:hint="eastAsia"/>
        </w:rPr>
        <w:br/>
      </w:r>
      <w:r>
        <w:rPr>
          <w:rFonts w:hint="eastAsia"/>
        </w:rPr>
        <w:t>　　图 19： 空气支柱产业链</w:t>
      </w:r>
      <w:r>
        <w:rPr>
          <w:rFonts w:hint="eastAsia"/>
        </w:rPr>
        <w:br/>
      </w:r>
      <w:r>
        <w:rPr>
          <w:rFonts w:hint="eastAsia"/>
        </w:rPr>
        <w:t>　　图 20： 空气支柱行业采购模式分析</w:t>
      </w:r>
      <w:r>
        <w:rPr>
          <w:rFonts w:hint="eastAsia"/>
        </w:rPr>
        <w:br/>
      </w:r>
      <w:r>
        <w:rPr>
          <w:rFonts w:hint="eastAsia"/>
        </w:rPr>
        <w:t>　　图 21： 空气支柱行业生产模式分析</w:t>
      </w:r>
      <w:r>
        <w:rPr>
          <w:rFonts w:hint="eastAsia"/>
        </w:rPr>
        <w:br/>
      </w:r>
      <w:r>
        <w:rPr>
          <w:rFonts w:hint="eastAsia"/>
        </w:rPr>
        <w:t>　　图 22： 空气支柱行业销售模式分析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中国空气支柱产能、产量、产能利用率及发展趋势（2021-2032）&amp;（千件）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中国空气支柱产量、市场需求量及发展趋势（2021-2032）&amp;（千件）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3df702b7746e2" w:history="1">
        <w:r>
          <w:rPr>
            <w:rStyle w:val="Hyperlink"/>
          </w:rPr>
          <w:t>2026-2032年中国空气支柱行业现状与前景趋势分析报告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3df702b7746e2" w:history="1">
        <w:r>
          <w:rPr>
            <w:rStyle w:val="Hyperlink"/>
          </w:rPr>
          <w:t>https://www.20087.com/1/01/KongQiZhiZhuHangYeXianZhuangJiQianJing.html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热点：空气支撑杆工作原理、空气支柱盆还能种什么植物、空气柱和空气的区别、空气柱的概念、大气层结构、空气柱示意图、空气支柱安全防护方法、空气柱是空气吗、空气流动的方向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f48ee9b6540bf" w:history="1">
      <w:r>
        <w:rPr>
          <w:rStyle w:val="Hyperlink"/>
        </w:rPr>
        <w:t>2026-2032年中国空气支柱行业现状与前景趋势分析报告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ongQiZhiZhuHangYeXianZhuangJiQianJing.html" TargetMode="External" Id="R5193df702b7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ongQiZhiZhuHangYeXianZhuangJiQianJing.html" TargetMode="External" Id="R85ef48ee9b6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2026-03-05T01:19:56Z</dcterms:created>
  <dcterms:modified xsi:type="dcterms:W3CDTF">2026-03-05T02:19:56Z</dcterms:modified>
  <dc:subject>2026-2032年中国空气支柱行业现状与前景趋势分析报告</dc:subject>
  <dc:title>2026-2032年中国空气支柱行业现状与前景趋势分析报告</dc:title>
  <cp:keywords>2026-2032年中国空气支柱行业现状与前景趋势分析报告</cp:keywords>
  <dc:description>2026-2032年中国空气支柱行业现状与前景趋势分析报告</dc:description>
</cp:coreProperties>
</file>