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cd1fa23745c4" w:history="1">
              <w:r>
                <w:rPr>
                  <w:rStyle w:val="Hyperlink"/>
                </w:rPr>
                <w:t>2025-2031年中国聚合物电容器行业市场分析及发展趋势研究报告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cd1fa23745c4" w:history="1">
              <w:r>
                <w:rPr>
                  <w:rStyle w:val="Hyperlink"/>
                </w:rPr>
                <w:t>2025-2031年中国聚合物电容器行业市场分析及发展趋势研究报告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cd1fa23745c4" w:history="1">
                <w:r>
                  <w:rPr>
                    <w:rStyle w:val="Hyperlink"/>
                  </w:rPr>
                  <w:t>https://www.20087.com/1/51/JuHeWuDianRongQiHangYeQianJingQuShi.html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电容器因其高稳定性和长寿命等特点，在电子行业中得到了广泛应用。随着电子产品的小型化和高性能化趋势，对聚合物电容器的需求持续增长。近年来，行业内企业通过技术创新，不断提高电容器的性能，如提高电容值、降低ESR（等效串联电阻）、扩大温度范围等。</w:t>
      </w:r>
      <w:r>
        <w:rPr>
          <w:rFonts w:hint="eastAsia"/>
        </w:rPr>
        <w:br/>
      </w:r>
      <w:r>
        <w:rPr>
          <w:rFonts w:hint="eastAsia"/>
        </w:rPr>
        <w:t>　　未来，聚合物电容器的发展将更加注重微型化和高性能化。随着5G、物联网等技术的普及，对高频、高功率密度的电容器需求将增加。同时，随着电动汽车和可再生能源系统的兴起，对大容量、高耐压电容器的需求也将持续增长。此外，为了满足电子产品的多样化需求，聚合物电容器的定制化生产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cd1fa23745c4" w:history="1">
        <w:r>
          <w:rPr>
            <w:rStyle w:val="Hyperlink"/>
          </w:rPr>
          <w:t>2025-2031年中国聚合物电容器行业市场分析及发展趋势研究报告</w:t>
        </w:r>
      </w:hyperlink>
      <w:r>
        <w:rPr>
          <w:rFonts w:hint="eastAsia"/>
        </w:rPr>
        <w:t>》基于详实数据，从市场规模、需求变化及价格动态等维度，全面解析了聚合物电容器行业的现状与发展趋势，并对聚合物电容器产业链各环节进行了系统性探讨。报告科学预测了聚合物电容器行业未来发展方向，重点分析了聚合物电容器技术现状及创新路径，同时聚焦聚合物电容器重点企业的经营表现，评估了市场竞争格局、品牌影响力及市场集中度。通过对细分市场的深入研究及SWOT分析，报告揭示了聚合物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2025年世界电容器产业发展形势分析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2025年世界电容器产业发展状况分析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一、世界电容器产业规模分析</w:t>
      </w:r>
      <w:r>
        <w:rPr>
          <w:rFonts w:hint="eastAsia"/>
        </w:rPr>
        <w:br/>
      </w:r>
      <w:r>
        <w:rPr>
          <w:rFonts w:hint="eastAsia"/>
        </w:rPr>
        <w:t>　　　　二、世界电容器生产技术发展分析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三、世界电容器应用领域分析</w:t>
      </w:r>
      <w:r>
        <w:rPr>
          <w:rFonts w:hint="eastAsia"/>
        </w:rPr>
        <w:br/>
      </w:r>
      <w:r>
        <w:rPr>
          <w:rFonts w:hint="eastAsia"/>
        </w:rPr>
        <w:t>　　第二节 2025年世界电容器市场运行状况分析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一、市场产品需求不断增长</w:t>
      </w:r>
      <w:r>
        <w:rPr>
          <w:rFonts w:hint="eastAsia"/>
        </w:rPr>
        <w:br/>
      </w:r>
      <w:r>
        <w:rPr>
          <w:rFonts w:hint="eastAsia"/>
        </w:rPr>
        <w:t>　　　　二、市场产品品牌竞争激烈分析</w:t>
      </w:r>
      <w:r>
        <w:rPr>
          <w:rFonts w:hint="eastAsia"/>
        </w:rPr>
        <w:br/>
      </w:r>
      <w:r>
        <w:rPr>
          <w:rFonts w:hint="eastAsia"/>
        </w:rPr>
        <w:t>　　　　三、市场产品进出口贸易分析</w:t>
      </w:r>
      <w:r>
        <w:rPr>
          <w:rFonts w:hint="eastAsia"/>
        </w:rPr>
        <w:br/>
      </w:r>
      <w:r>
        <w:rPr>
          <w:rFonts w:hint="eastAsia"/>
        </w:rPr>
        <w:t>　　第三节 2025年世界电容器产业发展趋势预测分析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2025年世界聚合物电容器市场运行态势分析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2025年世界聚合物电容器产业发展分析</w:t>
      </w:r>
      <w:r>
        <w:rPr>
          <w:rFonts w:hint="eastAsia"/>
        </w:rPr>
        <w:br/>
      </w:r>
      <w:r>
        <w:rPr>
          <w:rFonts w:hint="eastAsia"/>
        </w:rPr>
        <w:t>　　　　一、国外聚合物电容器研究进展分析</w:t>
      </w:r>
      <w:r>
        <w:rPr>
          <w:rFonts w:hint="eastAsia"/>
        </w:rPr>
        <w:br/>
      </w:r>
      <w:r>
        <w:rPr>
          <w:rFonts w:hint="eastAsia"/>
        </w:rPr>
        <w:t>　　　　二、世界聚合物电容器细分产品需求状况分析</w:t>
      </w:r>
      <w:r>
        <w:rPr>
          <w:rFonts w:hint="eastAsia"/>
        </w:rPr>
        <w:br/>
      </w:r>
      <w:r>
        <w:rPr>
          <w:rFonts w:hint="eastAsia"/>
        </w:rPr>
        <w:t>　　　　三、聚合物电容器应用技术分析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2025年世界主要国家聚合物电容器市场动态分析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2025-2031年世界聚合物电容器产业发展趋势预测分析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2025年中国聚合物电容器产业发展环境分析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2025年中国聚合物电容器产业经济发展环境分析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2025年中国聚合物电容器产业政策发展环境分析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一、有关产业政策分析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2025年中国聚合物电容器产业社会环境发展分析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2025年中国电容器行业发展中存在的问题及对策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2025年电力电容器技术发展概况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2025年中国聚合物电容器产业营运格局分析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2025年中国聚合物电容器产业发展概况分析</w:t>
      </w:r>
      <w:r>
        <w:rPr>
          <w:rFonts w:hint="eastAsia"/>
        </w:rPr>
        <w:br/>
      </w:r>
      <w:r>
        <w:rPr>
          <w:rFonts w:hint="eastAsia"/>
        </w:rPr>
        <w:t>　　　　一、聚合物电容器行业发展现状分析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二、聚合物电容器应用范围分析</w:t>
      </w:r>
      <w:r>
        <w:rPr>
          <w:rFonts w:hint="eastAsia"/>
        </w:rPr>
        <w:br/>
      </w:r>
      <w:r>
        <w:rPr>
          <w:rFonts w:hint="eastAsia"/>
        </w:rPr>
        <w:t>　　　　三、有机聚合物电容器占据主流</w:t>
      </w:r>
      <w:r>
        <w:rPr>
          <w:rFonts w:hint="eastAsia"/>
        </w:rPr>
        <w:br/>
      </w:r>
      <w:r>
        <w:rPr>
          <w:rFonts w:hint="eastAsia"/>
        </w:rPr>
        <w:t>　　第二节 中国聚合物电容器产业发展动态分析</w:t>
      </w:r>
      <w:r>
        <w:rPr>
          <w:rFonts w:hint="eastAsia"/>
        </w:rPr>
        <w:br/>
      </w:r>
      <w:r>
        <w:rPr>
          <w:rFonts w:hint="eastAsia"/>
        </w:rPr>
        <w:t>　　　　一、宁夏有机聚合物钽电容器项目填补国内空白</w:t>
      </w:r>
      <w:r>
        <w:rPr>
          <w:rFonts w:hint="eastAsia"/>
        </w:rPr>
        <w:br/>
      </w:r>
      <w:r>
        <w:rPr>
          <w:rFonts w:hint="eastAsia"/>
        </w:rPr>
        <w:t>　　　　二、福建聚合物电容器产业基地分析</w:t>
      </w:r>
      <w:r>
        <w:rPr>
          <w:rFonts w:hint="eastAsia"/>
        </w:rPr>
        <w:br/>
      </w:r>
      <w:r>
        <w:rPr>
          <w:rFonts w:hint="eastAsia"/>
        </w:rPr>
        <w:t>　　　　三、中国聚合物电容器焦点分析</w:t>
      </w:r>
      <w:r>
        <w:rPr>
          <w:rFonts w:hint="eastAsia"/>
        </w:rPr>
        <w:br/>
      </w:r>
      <w:r>
        <w:rPr>
          <w:rFonts w:hint="eastAsia"/>
        </w:rPr>
        <w:t>　　第三节 2025年中国聚合物电容器行业发展存在的问题分析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2025年中国聚合物电容器产品发展特征及应用分析</w:t>
      </w:r>
      <w:r>
        <w:rPr>
          <w:rFonts w:hint="eastAsia"/>
        </w:rPr>
        <w:br/>
      </w:r>
      <w:r>
        <w:rPr>
          <w:rFonts w:hint="eastAsia"/>
        </w:rPr>
        <w:t>　　第一节 铝聚合物电解电容器</w:t>
      </w:r>
      <w:r>
        <w:rPr>
          <w:rFonts w:hint="eastAsia"/>
        </w:rPr>
        <w:br/>
      </w:r>
      <w:r>
        <w:rPr>
          <w:rFonts w:hint="eastAsia"/>
        </w:rPr>
        <w:t>　　　　一、产品发展特征分析</w:t>
      </w:r>
      <w:r>
        <w:rPr>
          <w:rFonts w:hint="eastAsia"/>
        </w:rPr>
        <w:br/>
      </w:r>
      <w:r>
        <w:rPr>
          <w:rFonts w:hint="eastAsia"/>
        </w:rPr>
        <w:t>　　　　二、产品市场需求状况分析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三、产品应用领域分析</w:t>
      </w:r>
      <w:r>
        <w:rPr>
          <w:rFonts w:hint="eastAsia"/>
        </w:rPr>
        <w:br/>
      </w:r>
      <w:r>
        <w:rPr>
          <w:rFonts w:hint="eastAsia"/>
        </w:rPr>
        <w:t>　　第二节 聚合物电容器在DC-DC转换器中的应用</w:t>
      </w:r>
      <w:r>
        <w:rPr>
          <w:rFonts w:hint="eastAsia"/>
        </w:rPr>
        <w:br/>
      </w:r>
      <w:r>
        <w:rPr>
          <w:rFonts w:hint="eastAsia"/>
        </w:rPr>
        <w:t>　　第三节 新型贴片式铝聚合物固态电解电容器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2020-2025年中国电容器及配套设备制造所属行业主要指标监测分析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2020-2025年中国电容器及配套设备制造所属行业数据统计与监测分析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一、2020-2025年中国电容器及配套设备制造所属行业企业数量增长分析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二、2020-2025年中国电容器及配套设备制造所属行业从业人数调查分析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三、2020-2025年中国电容器及配套设备制造所属行业总销售收入分析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四、2020-2025年中国电容器及配套设备制造所属行业利润总额分析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五、2020-2025年中国电容器及配套设备制造所属行业投资资产增长性分析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2025年中国电容器及配套设备制造所属行业最新数据统计与监测分析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2025年中国电容器及配套设备制造行业投资状况监测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2020-2025年中国固定、可变或可调（微调）电容器（8532）所属行业进出口贸易分析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2020-2025年中国固定、可变或可调（微调）电容器所属行业进出口数据监测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一、固定、可变或可调（微调）电容器进口数据分析</w:t>
      </w:r>
      <w:r>
        <w:rPr>
          <w:rFonts w:hint="eastAsia"/>
        </w:rPr>
        <w:br/>
      </w:r>
      <w:r>
        <w:rPr>
          <w:rFonts w:hint="eastAsia"/>
        </w:rPr>
        <w:t>　　　　二、固定、可变或可调（微调）电容器出口数据分析</w:t>
      </w:r>
      <w:r>
        <w:rPr>
          <w:rFonts w:hint="eastAsia"/>
        </w:rPr>
        <w:br/>
      </w:r>
      <w:r>
        <w:rPr>
          <w:rFonts w:hint="eastAsia"/>
        </w:rPr>
        <w:t>　　　　三、固定、可变或可调（微调）电容器进出口单价分析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2020-2025年固定、可变或可调（微调）电容器所属行业进出口国家及地区分析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一、固定、可变或可调（微调）电容器进口来源国家及地区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二、固定、可变或可调（微调）电容器出口国家及地区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2020-2025年固定、可变或可调（微调）电容器所属行业进出口省市分析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一、固定、可变或可调（微调）电容器主要进口省市分析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二、固定、可变或可调（微调）电容器主要出口省市分析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2025年中国聚合物电容器市场竞争格局分析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2025年中国聚合物电容器产业竞争分析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2025年中国聚合物电容器行业集中度分析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2025年中国聚合物电容器产业竞争趋势分析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国内外聚合物电容器行业重点企业竞争力分析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三、公司产品研发情况分析</w:t>
      </w:r>
      <w:r>
        <w:rPr>
          <w:rFonts w:hint="eastAsia"/>
        </w:rPr>
        <w:br/>
      </w:r>
      <w:r>
        <w:rPr>
          <w:rFonts w:hint="eastAsia"/>
        </w:rPr>
        <w:t>　　第二节 日本RUBYCONCORPORATION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三、公司产品研发情况分析</w:t>
      </w:r>
      <w:r>
        <w:rPr>
          <w:rFonts w:hint="eastAsia"/>
        </w:rPr>
        <w:br/>
      </w:r>
      <w:r>
        <w:rPr>
          <w:rFonts w:hint="eastAsia"/>
        </w:rPr>
        <w:t>　　第三节 美国基美公司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三、公司产品研发情况分析</w:t>
      </w:r>
      <w:r>
        <w:rPr>
          <w:rFonts w:hint="eastAsia"/>
        </w:rPr>
        <w:br/>
      </w:r>
      <w:r>
        <w:rPr>
          <w:rFonts w:hint="eastAsia"/>
        </w:rPr>
        <w:t>　　第四节 熊猫元通（北京）科技有限公司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福建国光电子科技股份有限公司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2025-2031年中国聚合物电容器行业投资机会与风险分析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2025-2031年中国聚合物电容器行业投资环境分析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2025-2031年中国聚合物电容器行业投资风险预警分析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2025-2031年中国聚合物电容器产业发展趋势预测分析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2025-2031年中国聚合物电容器产业发展方向分析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二、产业集中程度预测分析</w:t>
      </w:r>
      <w:r>
        <w:rPr>
          <w:rFonts w:hint="eastAsia"/>
        </w:rPr>
        <w:br/>
      </w:r>
      <w:r>
        <w:rPr>
          <w:rFonts w:hint="eastAsia"/>
        </w:rPr>
        <w:t>　　　　三、产业规模预测分析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2025-2031年中国聚合物电容器市场发展预测分析</w:t>
      </w:r>
      <w:r>
        <w:rPr>
          <w:rFonts w:hint="eastAsia"/>
        </w:rPr>
        <w:br/>
      </w:r>
      <w:r>
        <w:rPr>
          <w:rFonts w:hint="eastAsia"/>
        </w:rPr>
        <w:t>　　　　一、聚合物电容器供给预测分析</w:t>
      </w:r>
      <w:r>
        <w:rPr>
          <w:rFonts w:hint="eastAsia"/>
        </w:rPr>
        <w:br/>
      </w:r>
      <w:r>
        <w:rPr>
          <w:rFonts w:hint="eastAsia"/>
        </w:rPr>
        <w:t>　　　　二、聚合物电容器需求预测分析</w:t>
      </w:r>
      <w:r>
        <w:rPr>
          <w:rFonts w:hint="eastAsia"/>
        </w:rPr>
        <w:br/>
      </w:r>
      <w:r>
        <w:rPr>
          <w:rFonts w:hint="eastAsia"/>
        </w:rPr>
        <w:t>　　　　三、电容器进出口预测分析</w:t>
      </w:r>
      <w:r>
        <w:rPr>
          <w:rFonts w:hint="eastAsia"/>
        </w:rPr>
        <w:br/>
      </w:r>
      <w:r>
        <w:rPr>
          <w:rFonts w:hint="eastAsia"/>
        </w:rPr>
        <w:t>　　第三节 [^中智林^]2025-2031年中国聚合物电容器市场盈利预测分析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聚合物电容器行业类别</w:t>
      </w:r>
      <w:r>
        <w:rPr>
          <w:rFonts w:hint="eastAsia"/>
        </w:rPr>
        <w:br/>
      </w:r>
      <w:r>
        <w:rPr>
          <w:rFonts w:hint="eastAsia"/>
        </w:rPr>
        <w:t>　　图表 聚合物电容器行业产业链调研</w:t>
      </w:r>
      <w:r>
        <w:rPr>
          <w:rFonts w:hint="eastAsia"/>
        </w:rPr>
        <w:br/>
      </w:r>
      <w:r>
        <w:rPr>
          <w:rFonts w:hint="eastAsia"/>
        </w:rPr>
        <w:t>　　图表 聚合物电容器行业现状</w:t>
      </w:r>
      <w:r>
        <w:rPr>
          <w:rFonts w:hint="eastAsia"/>
        </w:rPr>
        <w:br/>
      </w:r>
      <w:r>
        <w:rPr>
          <w:rFonts w:hint="eastAsia"/>
        </w:rPr>
        <w:t>　　图表 聚合物电容器行业标准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2025年中国聚合物电容器行业产能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2020-2025年中国聚合物电容器行业产量统计</w:t>
      </w:r>
      <w:r>
        <w:rPr>
          <w:rFonts w:hint="eastAsia"/>
        </w:rPr>
        <w:br/>
      </w:r>
      <w:r>
        <w:rPr>
          <w:rFonts w:hint="eastAsia"/>
        </w:rPr>
        <w:t>　　图表 聚合物电容器行业动态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2025年中国聚合物电容器行业需求区域调研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2020-2025年中国聚合物电容器行情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**地区聚合物电容器市场规模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**地区聚合物电容器市场调研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**地区聚合物电容器市场规模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**地区聚合物电容器市场调研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聚合物电容器行业竞争对手分析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2025-2031年中国聚合物电容器行业市场规模预测</w:t>
      </w:r>
      <w:r>
        <w:rPr>
          <w:rFonts w:hint="eastAsia"/>
        </w:rPr>
        <w:br/>
      </w:r>
      <w:r>
        <w:rPr>
          <w:rFonts w:hint="eastAsia"/>
        </w:rPr>
        <w:t>　　图表 聚合物电容器行业准入条件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2025-2031年中国聚合物电容器市场前景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cd1fa23745c4" w:history="1">
        <w:r>
          <w:rPr>
            <w:rStyle w:val="Hyperlink"/>
          </w:rPr>
          <w:t>2025-2031年中国聚合物电容器行业市场分析及发展趋势研究报告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cd1fa23745c4" w:history="1">
        <w:r>
          <w:rPr>
            <w:rStyle w:val="Hyperlink"/>
          </w:rPr>
          <w:t>https://www.20087.com/1/51/JuHeWuDianRongQiHangYeQianJingQuShi.html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热点：电容器材料、聚合物电容器四川大学、叠层电容内部结构、聚合物电容器应用领域、可变电容器、聚合物电容器中科大、聚合物坦电容平行放、聚合物电容器哈尔滨工业大学、压电聚合物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831f18c3145d4" w:history="1">
      <w:r>
        <w:rPr>
          <w:rStyle w:val="Hyperlink"/>
        </w:rPr>
        <w:t>2025-2031年中国聚合物电容器行业市场分析及发展趋势研究报告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HeWuDianRongQiHangYeQianJingQuShi.html" TargetMode="External" Id="R104bcd1fa23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HeWuDianRongQiHangYeQianJingQuShi.html" TargetMode="External" Id="Raf3831f18c3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2025-04-26T04:28:00Z</dcterms:created>
  <dcterms:modified xsi:type="dcterms:W3CDTF">2025-04-26T05:28:00Z</dcterms:modified>
  <dc:subject>2025-2031年中国聚合物电容器行业市场分析及发展趋势研究报告</dc:subject>
  <dc:title>2025-2031年中国聚合物电容器行业市场分析及发展趋势研究报告</dc:title>
  <cp:keywords>2025-2031年中国聚合物电容器行业市场分析及发展趋势研究报告</cp:keywords>
  <dc:description>2025-2031年中国聚合物电容器行业市场分析及发展趋势研究报告</dc:description>
</cp:coreProperties>
</file>