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211cd1d2041a4" w:history="1">
              <w:r>
                <w:rPr>
                  <w:rStyle w:val="Hyperlink"/>
                </w:rPr>
                <w:t>中国节能空调器行业研究分析与发展趋势预测报告（2024-2030年）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211cd1d2041a4" w:history="1">
              <w:r>
                <w:rPr>
                  <w:rStyle w:val="Hyperlink"/>
                </w:rPr>
                <w:t>中国节能空调器行业研究分析与发展趋势预测报告（2024-2030年）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0211cd1d2041a4" w:history="1">
                <w:r>
                  <w:rPr>
                    <w:rStyle w:val="Hyperlink"/>
                  </w:rPr>
                  <w:t>https://www.20087.com/1/11/JieNengKongTiaoQiHangYeFenXiBaoGao.html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空调器市场在能效标准的推动下，持续向着更高效、更环保的方向发展。变频技术的普及和直流电机的应用，显著提高了空调的能源利用效率，减少了运行成本。此外，新型制冷剂的使用，如低全球变暖潜能值(GWP)的HFC和天然制冷剂，降低了对臭氧层的破坏和温室气体排放。智能控制技术，如温度自适应和远程控制，也提高了空调系统的整体能效。</w:t>
      </w:r>
      <w:r>
        <w:rPr>
          <w:rFonts w:hint="eastAsia"/>
        </w:rPr>
        <w:br/>
      </w:r>
      <w:r>
        <w:rPr>
          <w:rFonts w:hint="eastAsia"/>
        </w:rPr>
        <w:t>　　未来，节能空调器将更加注重智能化和可持续性。一方面，物联网(IoT)和人工智能(AI)的融合，将实现更精准的环境控制和能源管理，如根据室内人数和活动自动调节温度和湿度。另一方面，零能耗建筑和可再生能源的集成，将推动空调系统与太阳能、风能等清洁能源的结合，实现真正的零碳排放。此外，健康空气质量和室内环境的监测功能也将成为产品开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211cd1d2041a4" w:history="1">
        <w:r>
          <w:rPr>
            <w:rStyle w:val="Hyperlink"/>
          </w:rPr>
          <w:t>中国节能空调器行业研究分析与发展趋势预测报告（2024-2030年）</w:t>
        </w:r>
      </w:hyperlink>
      <w:r>
        <w:rPr>
          <w:rFonts w:hint="eastAsia"/>
        </w:rPr>
        <w:t>》基于多年监测调研数据，结合节能空调器行业现状与发展前景，全面分析了节能空调器市场需求、市场规模、产业链构成、价格机制以及节能空调器细分市场特性。节能空调器报告客观评估了市场前景，预测了发展趋势，深入分析了品牌竞争、市场集中度及节能空调器重点企业运营状况。同时，节能空调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节能空调器产业概述</w:t>
      </w:r>
      <w:r>
        <w:rPr>
          <w:rFonts w:hint="eastAsia"/>
        </w:rPr>
        <w:br/>
      </w:r>
      <w:r>
        <w:rPr>
          <w:rFonts w:hint="eastAsia"/>
        </w:rPr>
        <w:t>　　第一节 节能空调器产业定义</w:t>
      </w:r>
      <w:r>
        <w:rPr>
          <w:rFonts w:hint="eastAsia"/>
        </w:rPr>
        <w:br/>
      </w:r>
      <w:r>
        <w:rPr>
          <w:rFonts w:hint="eastAsia"/>
        </w:rPr>
        <w:t>　　第二节 节能空调器产业发展历程</w:t>
      </w:r>
      <w:r>
        <w:rPr>
          <w:rFonts w:hint="eastAsia"/>
        </w:rPr>
        <w:br/>
      </w:r>
      <w:r>
        <w:rPr>
          <w:rFonts w:hint="eastAsia"/>
        </w:rPr>
        <w:t>　　第三节 节能空调器分类情况</w:t>
      </w:r>
      <w:r>
        <w:rPr>
          <w:rFonts w:hint="eastAsia"/>
        </w:rPr>
        <w:br/>
      </w:r>
      <w:r>
        <w:rPr>
          <w:rFonts w:hint="eastAsia"/>
        </w:rPr>
        <w:t>　　第四节 节能空调器产业链分析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2023-2024年中国节能空调器行业发展环境分析</w:t>
      </w:r>
      <w:r>
        <w:rPr>
          <w:rFonts w:hint="eastAsia"/>
        </w:rPr>
        <w:br/>
      </w:r>
      <w:r>
        <w:rPr>
          <w:rFonts w:hint="eastAsia"/>
        </w:rPr>
        <w:t>　　第一节 节能空调器行业经济环境分析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节能空调器行业政策环境分析</w:t>
      </w:r>
      <w:r>
        <w:rPr>
          <w:rFonts w:hint="eastAsia"/>
        </w:rPr>
        <w:br/>
      </w:r>
      <w:r>
        <w:rPr>
          <w:rFonts w:hint="eastAsia"/>
        </w:rPr>
        <w:t>　　　　一、节能空调器行业相关政策</w:t>
      </w:r>
      <w:r>
        <w:rPr>
          <w:rFonts w:hint="eastAsia"/>
        </w:rPr>
        <w:br/>
      </w:r>
      <w:r>
        <w:rPr>
          <w:rFonts w:hint="eastAsia"/>
        </w:rPr>
        <w:t>　　　　二、节能空调器行业相关标准</w:t>
      </w:r>
      <w:r>
        <w:rPr>
          <w:rFonts w:hint="eastAsia"/>
        </w:rPr>
        <w:br/>
      </w:r>
      <w:r>
        <w:rPr>
          <w:rFonts w:hint="eastAsia"/>
        </w:rPr>
        <w:t>　　第三节 节能空调器行业技术环境分析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中国节能空调器行业市场供需状况分析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中国节能空调器市场规模情况</w:t>
      </w:r>
      <w:r>
        <w:rPr>
          <w:rFonts w:hint="eastAsia"/>
        </w:rPr>
        <w:br/>
      </w:r>
      <w:r>
        <w:rPr>
          <w:rFonts w:hint="eastAsia"/>
        </w:rPr>
        <w:t>　　第二节 中国节能空调器行业盈利情况分析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中国节能空调器市场需求状况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一、2019-2024年节能空调器市场需求情况</w:t>
      </w:r>
      <w:r>
        <w:rPr>
          <w:rFonts w:hint="eastAsia"/>
        </w:rPr>
        <w:br/>
      </w:r>
      <w:r>
        <w:rPr>
          <w:rFonts w:hint="eastAsia"/>
        </w:rPr>
        <w:t>　　　　二、2024年节能空调器行业市场需求特点分析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三、2024-2030年节能空调器市场需求预测</w:t>
      </w:r>
      <w:r>
        <w:rPr>
          <w:rFonts w:hint="eastAsia"/>
        </w:rPr>
        <w:br/>
      </w:r>
      <w:r>
        <w:rPr>
          <w:rFonts w:hint="eastAsia"/>
        </w:rPr>
        <w:t>　　第四节 中国节能空调器行业市场供给状况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一、2019-2024年节能空调器市场供给情况</w:t>
      </w:r>
      <w:r>
        <w:rPr>
          <w:rFonts w:hint="eastAsia"/>
        </w:rPr>
        <w:br/>
      </w:r>
      <w:r>
        <w:rPr>
          <w:rFonts w:hint="eastAsia"/>
        </w:rPr>
        <w:t>　　　　二、2024年节能空调器行业市场供给特点分析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三、2024-2030年节能空调器市场供给预测</w:t>
      </w:r>
      <w:r>
        <w:rPr>
          <w:rFonts w:hint="eastAsia"/>
        </w:rPr>
        <w:br/>
      </w:r>
      <w:r>
        <w:rPr>
          <w:rFonts w:hint="eastAsia"/>
        </w:rPr>
        <w:t>　　第五节 节能空调器行业市场供需平衡状况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节能空调器行业技术发展现状及趋势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当前我国节能空调器技术发展现状</w:t>
      </w:r>
      <w:r>
        <w:rPr>
          <w:rFonts w:hint="eastAsia"/>
        </w:rPr>
        <w:br/>
      </w:r>
      <w:r>
        <w:rPr>
          <w:rFonts w:hint="eastAsia"/>
        </w:rPr>
        <w:t>　　第二节 中外节能空调器技术差距及产生差距的主要原因分析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提高我国节能空调器技术的对策</w:t>
      </w:r>
      <w:r>
        <w:rPr>
          <w:rFonts w:hint="eastAsia"/>
        </w:rPr>
        <w:br/>
      </w:r>
      <w:r>
        <w:rPr>
          <w:rFonts w:hint="eastAsia"/>
        </w:rPr>
        <w:t>　　第四节 我国节能空调器产品研发、设计发展趋势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中国节能空调器行业进出口情况分析</w:t>
      </w:r>
      <w:r>
        <w:rPr>
          <w:rFonts w:hint="eastAsia"/>
        </w:rPr>
        <w:br/>
      </w:r>
      <w:r>
        <w:rPr>
          <w:rFonts w:hint="eastAsia"/>
        </w:rPr>
        <w:t>　　第一节 节能空调器行业出口情况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一、2019-2024年节能空调器行业出口情况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三、2024-2030年节能空调器行业出口情况预测</w:t>
      </w:r>
      <w:r>
        <w:rPr>
          <w:rFonts w:hint="eastAsia"/>
        </w:rPr>
        <w:br/>
      </w:r>
      <w:r>
        <w:rPr>
          <w:rFonts w:hint="eastAsia"/>
        </w:rPr>
        <w:t>　　第二节 节能空调器行业进口情况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一、2019-2024年节能空调器行业进口情况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三、2024-2030年节能空调器行业进口情况预测</w:t>
      </w:r>
      <w:r>
        <w:rPr>
          <w:rFonts w:hint="eastAsia"/>
        </w:rPr>
        <w:br/>
      </w:r>
      <w:r>
        <w:rPr>
          <w:rFonts w:hint="eastAsia"/>
        </w:rPr>
        <w:t>　　第三节 节能空调器行业进出口面临的挑战及对策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2019-2024年中国节能空调器行业重点区域发展分析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一、中国节能空调器行业重点区域市场结构变化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二、**地区节能空调器行业发展分析</w:t>
      </w:r>
      <w:r>
        <w:rPr>
          <w:rFonts w:hint="eastAsia"/>
        </w:rPr>
        <w:br/>
      </w:r>
      <w:r>
        <w:rPr>
          <w:rFonts w:hint="eastAsia"/>
        </w:rPr>
        <w:t>　　　　三、**地区节能空调器行业发展分析</w:t>
      </w:r>
      <w:r>
        <w:rPr>
          <w:rFonts w:hint="eastAsia"/>
        </w:rPr>
        <w:br/>
      </w:r>
      <w:r>
        <w:rPr>
          <w:rFonts w:hint="eastAsia"/>
        </w:rPr>
        <w:t>　　　　四、**地区节能空调器行业发展分析</w:t>
      </w:r>
      <w:r>
        <w:rPr>
          <w:rFonts w:hint="eastAsia"/>
        </w:rPr>
        <w:br/>
      </w:r>
      <w:r>
        <w:rPr>
          <w:rFonts w:hint="eastAsia"/>
        </w:rPr>
        <w:t>　　　　五、**地区节能空调器行业发展分析</w:t>
      </w:r>
      <w:r>
        <w:rPr>
          <w:rFonts w:hint="eastAsia"/>
        </w:rPr>
        <w:br/>
      </w:r>
      <w:r>
        <w:rPr>
          <w:rFonts w:hint="eastAsia"/>
        </w:rPr>
        <w:t>　　　　六、**地区节能空调器行业发展分析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节能空调器行业上、下游市场分析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节能空调器行业上游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节能空调器行业下游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节能空调器行业竞争格局分析</w:t>
      </w:r>
      <w:r>
        <w:rPr>
          <w:rFonts w:hint="eastAsia"/>
        </w:rPr>
        <w:br/>
      </w:r>
      <w:r>
        <w:rPr>
          <w:rFonts w:hint="eastAsia"/>
        </w:rPr>
        <w:t>　　第一节 节能空调器行业集中度分析</w:t>
      </w:r>
      <w:r>
        <w:rPr>
          <w:rFonts w:hint="eastAsia"/>
        </w:rPr>
        <w:br/>
      </w:r>
      <w:r>
        <w:rPr>
          <w:rFonts w:hint="eastAsia"/>
        </w:rPr>
        <w:t>　　　　一、节能空调器市场集中度分析</w:t>
      </w:r>
      <w:r>
        <w:rPr>
          <w:rFonts w:hint="eastAsia"/>
        </w:rPr>
        <w:br/>
      </w:r>
      <w:r>
        <w:rPr>
          <w:rFonts w:hint="eastAsia"/>
        </w:rPr>
        <w:t>　　　　二、节能空调器企业集中度分析</w:t>
      </w:r>
      <w:r>
        <w:rPr>
          <w:rFonts w:hint="eastAsia"/>
        </w:rPr>
        <w:br/>
      </w:r>
      <w:r>
        <w:rPr>
          <w:rFonts w:hint="eastAsia"/>
        </w:rPr>
        <w:t>　　　　三、节能空调器区域集中度分析</w:t>
      </w:r>
      <w:r>
        <w:rPr>
          <w:rFonts w:hint="eastAsia"/>
        </w:rPr>
        <w:br/>
      </w:r>
      <w:r>
        <w:rPr>
          <w:rFonts w:hint="eastAsia"/>
        </w:rPr>
        <w:t>　　第二节 节能空调器行业竞争格局分析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一、2024年节能空调器行业竞争分析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二、2024年中外节能空调器产品竞争分析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三、2019-2024年中国节能空调器市场竞争分析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四、2024-2030年国内主要节能空调器企业动向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中国节能空调器行业重点企业竞争力分析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节能空调器重点企业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三、节能空调器企业经营状况</w:t>
      </w:r>
      <w:r>
        <w:rPr>
          <w:rFonts w:hint="eastAsia"/>
        </w:rPr>
        <w:br/>
      </w:r>
      <w:r>
        <w:rPr>
          <w:rFonts w:hint="eastAsia"/>
        </w:rPr>
        <w:t>　　　　四、节能空调器企业发展策略</w:t>
      </w:r>
      <w:r>
        <w:rPr>
          <w:rFonts w:hint="eastAsia"/>
        </w:rPr>
        <w:br/>
      </w:r>
      <w:r>
        <w:rPr>
          <w:rFonts w:hint="eastAsia"/>
        </w:rPr>
        <w:t>　　第二节 节能空调器重点企业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三、节能空调器企业经营状况</w:t>
      </w:r>
      <w:r>
        <w:rPr>
          <w:rFonts w:hint="eastAsia"/>
        </w:rPr>
        <w:br/>
      </w:r>
      <w:r>
        <w:rPr>
          <w:rFonts w:hint="eastAsia"/>
        </w:rPr>
        <w:t>　　　　四、节能空调器企业发展策略</w:t>
      </w:r>
      <w:r>
        <w:rPr>
          <w:rFonts w:hint="eastAsia"/>
        </w:rPr>
        <w:br/>
      </w:r>
      <w:r>
        <w:rPr>
          <w:rFonts w:hint="eastAsia"/>
        </w:rPr>
        <w:t>　　第三节 节能空调器重点企业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三、节能空调器企业经营状况</w:t>
      </w:r>
      <w:r>
        <w:rPr>
          <w:rFonts w:hint="eastAsia"/>
        </w:rPr>
        <w:br/>
      </w:r>
      <w:r>
        <w:rPr>
          <w:rFonts w:hint="eastAsia"/>
        </w:rPr>
        <w:t>　　　　四、节能空调器企业发展策略</w:t>
      </w:r>
      <w:r>
        <w:rPr>
          <w:rFonts w:hint="eastAsia"/>
        </w:rPr>
        <w:br/>
      </w:r>
      <w:r>
        <w:rPr>
          <w:rFonts w:hint="eastAsia"/>
        </w:rPr>
        <w:t>　　第四节 节能空调器重点企业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三、节能空调器企业经营状况</w:t>
      </w:r>
      <w:r>
        <w:rPr>
          <w:rFonts w:hint="eastAsia"/>
        </w:rPr>
        <w:br/>
      </w:r>
      <w:r>
        <w:rPr>
          <w:rFonts w:hint="eastAsia"/>
        </w:rPr>
        <w:t>　　　　四、节能空调器企业发展策略</w:t>
      </w:r>
      <w:r>
        <w:rPr>
          <w:rFonts w:hint="eastAsia"/>
        </w:rPr>
        <w:br/>
      </w:r>
      <w:r>
        <w:rPr>
          <w:rFonts w:hint="eastAsia"/>
        </w:rPr>
        <w:t>　　第五节 节能空调器重点企业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三、节能空调器企业经营状况</w:t>
      </w:r>
      <w:r>
        <w:rPr>
          <w:rFonts w:hint="eastAsia"/>
        </w:rPr>
        <w:br/>
      </w:r>
      <w:r>
        <w:rPr>
          <w:rFonts w:hint="eastAsia"/>
        </w:rPr>
        <w:t>　　　　四、节能空调器企业发展策略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节能空调器企业发展策略分析</w:t>
      </w:r>
      <w:r>
        <w:rPr>
          <w:rFonts w:hint="eastAsia"/>
        </w:rPr>
        <w:br/>
      </w:r>
      <w:r>
        <w:rPr>
          <w:rFonts w:hint="eastAsia"/>
        </w:rPr>
        <w:t>　　第一节 节能空调器市场策略分析</w:t>
      </w:r>
      <w:r>
        <w:rPr>
          <w:rFonts w:hint="eastAsia"/>
        </w:rPr>
        <w:br/>
      </w:r>
      <w:r>
        <w:rPr>
          <w:rFonts w:hint="eastAsia"/>
        </w:rPr>
        <w:t>　　　　一、节能空调器价格策略分析</w:t>
      </w:r>
      <w:r>
        <w:rPr>
          <w:rFonts w:hint="eastAsia"/>
        </w:rPr>
        <w:br/>
      </w:r>
      <w:r>
        <w:rPr>
          <w:rFonts w:hint="eastAsia"/>
        </w:rPr>
        <w:t>　　　　二、节能空调器渠道策略分析</w:t>
      </w:r>
      <w:r>
        <w:rPr>
          <w:rFonts w:hint="eastAsia"/>
        </w:rPr>
        <w:br/>
      </w:r>
      <w:r>
        <w:rPr>
          <w:rFonts w:hint="eastAsia"/>
        </w:rPr>
        <w:t>　　第二节 节能空调器销售策略分析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提高节能空调器企业竞争力的策略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一、提高中国节能空调器企业核心竞争力的对策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二、济研：节能空调器企业提升竞争力的主要方向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三、影响节能空调器企业核心竞争力的因素及提升途径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四、提高节能空调器企业竞争力的策略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对我国节能空调器品牌的战略思考</w:t>
      </w:r>
      <w:r>
        <w:rPr>
          <w:rFonts w:hint="eastAsia"/>
        </w:rPr>
        <w:br/>
      </w:r>
      <w:r>
        <w:rPr>
          <w:rFonts w:hint="eastAsia"/>
        </w:rPr>
        <w:t>　　　　一、节能空调器实施品牌战略的意义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二、节能空调器企业品牌的现状分析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三、我国节能空调器企业的品牌战略</w:t>
      </w:r>
      <w:r>
        <w:rPr>
          <w:rFonts w:hint="eastAsia"/>
        </w:rPr>
        <w:br/>
      </w:r>
      <w:r>
        <w:rPr>
          <w:rFonts w:hint="eastAsia"/>
        </w:rPr>
        <w:t>　　　　四、节能空调器品牌战略管理的策略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节能空调器行业发展因素与投资风险分析预测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影响节能空调器行业发展主要因素分析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一、2024年影响节能空调器行业发展的不利因素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二、2024年影响节能空调器行业发展的稳定因素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三、2024年影响节能空调器行业发展的有利因素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四、2024年我国节能空调器行业发展面临的机遇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五、2024年我国节能空调器行业发展面临的挑战</w:t>
      </w:r>
      <w:r>
        <w:rPr>
          <w:rFonts w:hint="eastAsia"/>
        </w:rPr>
        <w:br/>
      </w:r>
      <w:r>
        <w:rPr>
          <w:rFonts w:hint="eastAsia"/>
        </w:rPr>
        <w:t>　　第二节 节能空调器行业投资风险分析预测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一、2024-2030年节能空调器行业市场风险分析预测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二、2024-2030年节能空调器行业政策风险分析预测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三、2024-2030年节能空调器行业技术风险分析预测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四、2024-2030年节能空调器行业竞争风险分析预测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五、2024-2030年节能空调器行业管理风险分析预测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六、2024-2030年节能空调器行业其他风险分析预测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节能空调器行业投资情况与发展前景分析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2019-2024年节能空调器行业投资情况分析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一、2019-2024年节能空调器总体投资结构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二、2019-2024年节能空调器投资规模情况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三、2019-2024年节能空调器投资增速情况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四、2019-2024年节能空调器分地区投资分析</w:t>
      </w:r>
      <w:r>
        <w:rPr>
          <w:rFonts w:hint="eastAsia"/>
        </w:rPr>
        <w:br/>
      </w:r>
      <w:r>
        <w:rPr>
          <w:rFonts w:hint="eastAsia"/>
        </w:rPr>
        <w:t>　　第二节 节能空调器行业投资机会分析</w:t>
      </w:r>
      <w:r>
        <w:rPr>
          <w:rFonts w:hint="eastAsia"/>
        </w:rPr>
        <w:br/>
      </w:r>
      <w:r>
        <w:rPr>
          <w:rFonts w:hint="eastAsia"/>
        </w:rPr>
        <w:t>　　　　一、节能空调器投资项目分析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二、可以投资的节能空调器模式</w:t>
      </w:r>
      <w:r>
        <w:rPr>
          <w:rFonts w:hint="eastAsia"/>
        </w:rPr>
        <w:br/>
      </w:r>
      <w:r>
        <w:rPr>
          <w:rFonts w:hint="eastAsia"/>
        </w:rPr>
        <w:t>　　　　三、2024年节能空调器投资机会</w:t>
      </w:r>
      <w:r>
        <w:rPr>
          <w:rFonts w:hint="eastAsia"/>
        </w:rPr>
        <w:br/>
      </w:r>
      <w:r>
        <w:rPr>
          <w:rFonts w:hint="eastAsia"/>
        </w:rPr>
        <w:t>　　　　四、2024年节能空调器投资新方向</w:t>
      </w:r>
      <w:r>
        <w:rPr>
          <w:rFonts w:hint="eastAsia"/>
        </w:rPr>
        <w:br/>
      </w:r>
      <w:r>
        <w:rPr>
          <w:rFonts w:hint="eastAsia"/>
        </w:rPr>
        <w:t>　　第三节 节能空调器行业发展前景分析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一、2024年节能空调器市场的发展前景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二、2024年节能空调器市场面临的发展商机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节能空调器市场预测及项目投资建议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中国节能空调器行业生产、营销企业投资运作模式分析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节能空调器行业外销与内销优势分析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2024-2030年中国节能空调器行业市场规模及增长趋势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2024-2030年中国节能空调器行业投资规模预测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2024-2030年节能空调器行业市场盈利预测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[:中:智:林:]节能空调器行业项目投资建议</w:t>
      </w:r>
      <w:r>
        <w:rPr>
          <w:rFonts w:hint="eastAsia"/>
        </w:rPr>
        <w:br/>
      </w:r>
      <w:r>
        <w:rPr>
          <w:rFonts w:hint="eastAsia"/>
        </w:rPr>
        <w:t>　　　　一、节能空调器技术应用注意事项</w:t>
      </w:r>
      <w:r>
        <w:rPr>
          <w:rFonts w:hint="eastAsia"/>
        </w:rPr>
        <w:br/>
      </w:r>
      <w:r>
        <w:rPr>
          <w:rFonts w:hint="eastAsia"/>
        </w:rPr>
        <w:t>　　　　二、节能空调器项目投资注意事项</w:t>
      </w:r>
      <w:r>
        <w:rPr>
          <w:rFonts w:hint="eastAsia"/>
        </w:rPr>
        <w:br/>
      </w:r>
      <w:r>
        <w:rPr>
          <w:rFonts w:hint="eastAsia"/>
        </w:rPr>
        <w:t>　　　　三、节能空调器生产开发注意事项</w:t>
      </w:r>
      <w:r>
        <w:rPr>
          <w:rFonts w:hint="eastAsia"/>
        </w:rPr>
        <w:br/>
      </w:r>
      <w:r>
        <w:rPr>
          <w:rFonts w:hint="eastAsia"/>
        </w:rPr>
        <w:t>　　　　四、节能空调器销售注意事项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节能空调器行业类别</w:t>
      </w:r>
      <w:r>
        <w:rPr>
          <w:rFonts w:hint="eastAsia"/>
        </w:rPr>
        <w:br/>
      </w:r>
      <w:r>
        <w:rPr>
          <w:rFonts w:hint="eastAsia"/>
        </w:rPr>
        <w:t>　　图表 节能空调器行业产业链调研</w:t>
      </w:r>
      <w:r>
        <w:rPr>
          <w:rFonts w:hint="eastAsia"/>
        </w:rPr>
        <w:br/>
      </w:r>
      <w:r>
        <w:rPr>
          <w:rFonts w:hint="eastAsia"/>
        </w:rPr>
        <w:t>　　图表 节能空调器行业现状</w:t>
      </w:r>
      <w:r>
        <w:rPr>
          <w:rFonts w:hint="eastAsia"/>
        </w:rPr>
        <w:br/>
      </w:r>
      <w:r>
        <w:rPr>
          <w:rFonts w:hint="eastAsia"/>
        </w:rPr>
        <w:t>　　图表 节能空调器行业标准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2019-2024年中国节能空调器行业市场规模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2024年中国节能空调器行业产能</w:t>
      </w:r>
      <w:r>
        <w:rPr>
          <w:rFonts w:hint="eastAsia"/>
        </w:rPr>
        <w:br/>
      </w:r>
      <w:r>
        <w:rPr>
          <w:rFonts w:hint="eastAsia"/>
        </w:rPr>
        <w:t>　　图表 2019-2024年中国节能空调器行业产量统计</w:t>
      </w:r>
      <w:r>
        <w:rPr>
          <w:rFonts w:hint="eastAsia"/>
        </w:rPr>
        <w:br/>
      </w:r>
      <w:r>
        <w:rPr>
          <w:rFonts w:hint="eastAsia"/>
        </w:rPr>
        <w:t>　　图表 节能空调器行业动态</w:t>
      </w:r>
      <w:r>
        <w:rPr>
          <w:rFonts w:hint="eastAsia"/>
        </w:rPr>
        <w:br/>
      </w:r>
      <w:r>
        <w:rPr>
          <w:rFonts w:hint="eastAsia"/>
        </w:rPr>
        <w:t>　　图表 2019-2024年中国节能空调器市场需求量</w:t>
      </w:r>
      <w:r>
        <w:rPr>
          <w:rFonts w:hint="eastAsia"/>
        </w:rPr>
        <w:br/>
      </w:r>
      <w:r>
        <w:rPr>
          <w:rFonts w:hint="eastAsia"/>
        </w:rPr>
        <w:t>　　图表 2024年中国节能空调器行业需求区域调研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2019-2024年中国节能空调器行情</w:t>
      </w:r>
      <w:r>
        <w:rPr>
          <w:rFonts w:hint="eastAsia"/>
        </w:rPr>
        <w:br/>
      </w:r>
      <w:r>
        <w:rPr>
          <w:rFonts w:hint="eastAsia"/>
        </w:rPr>
        <w:t>　　图表 2019-2024年中国节能空调器价格走势图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2019-2024年中国节能空调器行业销售收入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2019-2024年中国节能空调器行业盈利情况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2019-2024年中国节能空调器行业利润总额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2019-2024年中国节能空调器进口统计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2019-2024年中国节能空调器行业企业数量统计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**地区节能空调器市场规模</w:t>
      </w:r>
      <w:r>
        <w:rPr>
          <w:rFonts w:hint="eastAsia"/>
        </w:rPr>
        <w:br/>
      </w:r>
      <w:r>
        <w:rPr>
          <w:rFonts w:hint="eastAsia"/>
        </w:rPr>
        <w:t>　　图表 **地区节能空调器行业市场需求</w:t>
      </w:r>
      <w:r>
        <w:rPr>
          <w:rFonts w:hint="eastAsia"/>
        </w:rPr>
        <w:br/>
      </w:r>
      <w:r>
        <w:rPr>
          <w:rFonts w:hint="eastAsia"/>
        </w:rPr>
        <w:t>　　图表 **地区节能空调器市场调研</w:t>
      </w:r>
      <w:r>
        <w:rPr>
          <w:rFonts w:hint="eastAsia"/>
        </w:rPr>
        <w:br/>
      </w:r>
      <w:r>
        <w:rPr>
          <w:rFonts w:hint="eastAsia"/>
        </w:rPr>
        <w:t>　　图表 **地区节能空调器行业市场需求分析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**地区节能空调器市场规模</w:t>
      </w:r>
      <w:r>
        <w:rPr>
          <w:rFonts w:hint="eastAsia"/>
        </w:rPr>
        <w:br/>
      </w:r>
      <w:r>
        <w:rPr>
          <w:rFonts w:hint="eastAsia"/>
        </w:rPr>
        <w:t>　　图表 **地区节能空调器行业市场需求</w:t>
      </w:r>
      <w:r>
        <w:rPr>
          <w:rFonts w:hint="eastAsia"/>
        </w:rPr>
        <w:br/>
      </w:r>
      <w:r>
        <w:rPr>
          <w:rFonts w:hint="eastAsia"/>
        </w:rPr>
        <w:t>　　图表 **地区节能空调器市场调研</w:t>
      </w:r>
      <w:r>
        <w:rPr>
          <w:rFonts w:hint="eastAsia"/>
        </w:rPr>
        <w:br/>
      </w:r>
      <w:r>
        <w:rPr>
          <w:rFonts w:hint="eastAsia"/>
        </w:rPr>
        <w:t>　　图表 **地区节能空调器行业市场需求分析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节能空调器行业竞争对手分析</w:t>
      </w:r>
      <w:r>
        <w:rPr>
          <w:rFonts w:hint="eastAsia"/>
        </w:rPr>
        <w:br/>
      </w:r>
      <w:r>
        <w:rPr>
          <w:rFonts w:hint="eastAsia"/>
        </w:rPr>
        <w:t>　　图表 节能空调器重点企业（一）基本信息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节能空调器重点企业（一）经营情况分析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节能空调器重点企业（一）主要经济指标情况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节能空调器重点企业（一）盈利能力情况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节能空调器重点企业（一）偿债能力情况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节能空调器重点企业（一）运营能力情况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节能空调器重点企业（一）成长能力情况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节能空调器重点企业（二）基本信息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节能空调器重点企业（二）经营情况分析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节能空调器重点企业（二）主要经济指标情况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节能空调器重点企业（二）盈利能力情况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节能空调器重点企业（二）偿债能力情况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节能空调器重点企业（二）运营能力情况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节能空调器重点企业（二）成长能力情况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节能空调器重点企业（三）基本信息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节能空调器重点企业（三）经营情况分析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节能空调器重点企业（三）主要经济指标情况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节能空调器重点企业（三）盈利能力情况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节能空调器重点企业（三）偿债能力情况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节能空调器重点企业（三）运营能力情况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节能空调器重点企业（三）成长能力情况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2024-2030年中国节能空调器行业产能预测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2024-2030年中国节能空调器市场需求预测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2024-2030年中国节能空调器行业市场规模预测</w:t>
      </w:r>
      <w:r>
        <w:rPr>
          <w:rFonts w:hint="eastAsia"/>
        </w:rPr>
        <w:br/>
      </w:r>
      <w:r>
        <w:rPr>
          <w:rFonts w:hint="eastAsia"/>
        </w:rPr>
        <w:t>　　图表 节能空调器行业准入条件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2024-2030年中国节能空调器行业信息化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2024-2030年中国节能空调器行业风险分析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2024-2030年中国节能空调器行业发展趋势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2024-2030年中国节能空调器市场前景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211cd1d2041a4" w:history="1">
        <w:r>
          <w:rPr>
            <w:rStyle w:val="Hyperlink"/>
          </w:rPr>
          <w:t>中国节能空调器行业研究分析与发展趋势预测报告（2024-2030年）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0211cd1d2041a4" w:history="1">
        <w:r>
          <w:rPr>
            <w:rStyle w:val="Hyperlink"/>
          </w:rPr>
          <w:t>https://www.20087.com/1/11/JieNengKongTiaoQiHangYeFenXiBaoGao.html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b139bc70204d27" w:history="1">
      <w:r>
        <w:rPr>
          <w:rStyle w:val="Hyperlink"/>
        </w:rPr>
        <w:t>中国节能空调器行业研究分析与发展趋势预测报告（2024-2030年）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JieNengKongTiaoQiHangYeFenXiBaoGao.html" TargetMode="External" Id="Red0211cd1d20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JieNengKongTiaoQiHangYeFenXiBaoGao.html" TargetMode="External" Id="R2cb139bc7020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2024-03-12T06:31:00Z</dcterms:created>
  <dcterms:modified xsi:type="dcterms:W3CDTF">2024-03-12T07:31:00Z</dcterms:modified>
  <dc:subject>中国节能空调器行业研究分析与发展趋势预测报告（2024-2030年）</dc:subject>
  <dc:title>中国节能空调器行业研究分析与发展趋势预测报告（2024-2030年）</dc:title>
  <cp:keywords>中国节能空调器行业研究分析与发展趋势预测报告（2024-2030年）</cp:keywords>
  <dc:description>中国节能空调器行业研究分析与发展趋势预测报告（2024-2030年）</dc:description>
</cp:coreProperties>
</file>