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60b936fb44a4" w:history="1">
              <w:r>
                <w:rPr>
                  <w:rStyle w:val="Hyperlink"/>
                </w:rPr>
                <w:t>2025-2031年全球与中国蒸汽表行业研究及发展前景分析报告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60b936fb44a4" w:history="1">
              <w:r>
                <w:rPr>
                  <w:rStyle w:val="Hyperlink"/>
                </w:rPr>
                <w:t>2025-2031年全球与中国蒸汽表行业研究及发展前景分析报告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b60b936fb44a4" w:history="1">
                <w:r>
                  <w:rPr>
                    <w:rStyle w:val="Hyperlink"/>
                  </w:rPr>
                  <w:t>https://www.20087.com/1/91/ZhengQiBiaoDeFaZhanQianJing.html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表作为工业测量领域的重要工具，主要用于测量和监控蒸汽系统中的压力、流量和温度等关键参数。随着工业4.0和智能制造的推进，现代蒸汽表已不仅仅局限于传统机械式，而是集成数字化、智能化技术，如远程监控、数据分析功能，使工厂能够实时掌握蒸汽系统的运行状态，提高生产效率和能源利用效率。</w:t>
      </w:r>
      <w:r>
        <w:rPr>
          <w:rFonts w:hint="eastAsia"/>
        </w:rPr>
        <w:br/>
      </w:r>
      <w:r>
        <w:rPr>
          <w:rFonts w:hint="eastAsia"/>
        </w:rPr>
        <w:t>　　未来蒸汽表的发展将更加侧重于集成物联网技术，实现设备间的互联互通，以及边缘计算的应用，使得蒸汽表能进行即时数据分析，提前预测故障，为工业系统提供更加精准的维护建议。此外，随着环保要求的提高，蒸汽表将更加注重能效监控功能的开发，帮助工业用户优化能源使用，减少能源浪费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60b936fb44a4" w:history="1">
        <w:r>
          <w:rPr>
            <w:rStyle w:val="Hyperlink"/>
          </w:rPr>
          <w:t>2025-2031年全球与中国蒸汽表行业研究及发展前景分析报告</w:t>
        </w:r>
      </w:hyperlink>
      <w:r>
        <w:rPr>
          <w:rFonts w:hint="eastAsia"/>
        </w:rPr>
        <w:t>》系统分析了蒸汽表行业的市场规模、供需动态及竞争格局，重点评估了主要蒸汽表企业的经营表现，并对蒸汽表行业未来发展趋势进行了科学预测。报告结合蒸汽表技术现状与SWOT分析，揭示了市场机遇与潜在风险。市场调研网发布的《</w:t>
      </w:r>
      <w:hyperlink r:id="Rbfdb60b936fb44a4" w:history="1">
        <w:r>
          <w:rPr>
            <w:rStyle w:val="Hyperlink"/>
          </w:rPr>
          <w:t>2025-2031年全球与中国蒸汽表行业研究及发展前景分析报告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中国蒸汽表概述</w:t>
      </w:r>
      <w:r>
        <w:rPr>
          <w:rFonts w:hint="eastAsia"/>
        </w:rPr>
        <w:br/>
      </w:r>
      <w:r>
        <w:rPr>
          <w:rFonts w:hint="eastAsia"/>
        </w:rPr>
        <w:t>　　第一节 蒸汽表行业定义</w:t>
      </w:r>
      <w:r>
        <w:rPr>
          <w:rFonts w:hint="eastAsia"/>
        </w:rPr>
        <w:br/>
      </w:r>
      <w:r>
        <w:rPr>
          <w:rFonts w:hint="eastAsia"/>
        </w:rPr>
        <w:t>　　第二节 蒸汽表行业发展特性</w:t>
      </w:r>
      <w:r>
        <w:rPr>
          <w:rFonts w:hint="eastAsia"/>
        </w:rPr>
        <w:br/>
      </w:r>
      <w:r>
        <w:rPr>
          <w:rFonts w:hint="eastAsia"/>
        </w:rPr>
        <w:t>　　第三节 蒸汽表产业链分析</w:t>
      </w:r>
      <w:r>
        <w:rPr>
          <w:rFonts w:hint="eastAsia"/>
        </w:rPr>
        <w:br/>
      </w:r>
      <w:r>
        <w:rPr>
          <w:rFonts w:hint="eastAsia"/>
        </w:rPr>
        <w:t>　　第四节 蒸汽表行业生命周期分析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2024-2025年国外蒸汽表市场发展概况</w:t>
      </w:r>
      <w:r>
        <w:rPr>
          <w:rFonts w:hint="eastAsia"/>
        </w:rPr>
        <w:br/>
      </w:r>
      <w:r>
        <w:rPr>
          <w:rFonts w:hint="eastAsia"/>
        </w:rPr>
        <w:t>　　第一节 全球蒸汽表市场发展分析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欧盟地区主要国家蒸汽表市场概况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亚洲地区主要国家蒸汽表市场概况</w:t>
      </w:r>
      <w:r>
        <w:rPr>
          <w:rFonts w:hint="eastAsia"/>
        </w:rPr>
        <w:br/>
      </w:r>
      <w:r>
        <w:rPr>
          <w:rFonts w:hint="eastAsia"/>
        </w:rPr>
        <w:t>　　第五节 全球蒸汽表市场发展预测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2024-2025年中国蒸汽表发展环境分析</w:t>
      </w:r>
      <w:r>
        <w:rPr>
          <w:rFonts w:hint="eastAsia"/>
        </w:rPr>
        <w:br/>
      </w:r>
      <w:r>
        <w:rPr>
          <w:rFonts w:hint="eastAsia"/>
        </w:rPr>
        <w:t>　　第一节 蒸汽表行业经济环境分析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2024-2025年蒸汽表市场特性分析</w:t>
      </w:r>
      <w:r>
        <w:rPr>
          <w:rFonts w:hint="eastAsia"/>
        </w:rPr>
        <w:br/>
      </w:r>
      <w:r>
        <w:rPr>
          <w:rFonts w:hint="eastAsia"/>
        </w:rPr>
        <w:t>　　第一节 蒸汽表行业集中度分析</w:t>
      </w:r>
      <w:r>
        <w:rPr>
          <w:rFonts w:hint="eastAsia"/>
        </w:rPr>
        <w:br/>
      </w:r>
      <w:r>
        <w:rPr>
          <w:rFonts w:hint="eastAsia"/>
        </w:rPr>
        <w:t>　　第二节 蒸汽表行业SWOT分析</w:t>
      </w:r>
      <w:r>
        <w:rPr>
          <w:rFonts w:hint="eastAsia"/>
        </w:rPr>
        <w:br/>
      </w:r>
      <w:r>
        <w:rPr>
          <w:rFonts w:hint="eastAsia"/>
        </w:rPr>
        <w:t>　　　　一、蒸汽表行业优势</w:t>
      </w:r>
      <w:r>
        <w:rPr>
          <w:rFonts w:hint="eastAsia"/>
        </w:rPr>
        <w:br/>
      </w:r>
      <w:r>
        <w:rPr>
          <w:rFonts w:hint="eastAsia"/>
        </w:rPr>
        <w:t>　　　　二、蒸汽表行业劣势</w:t>
      </w:r>
      <w:r>
        <w:rPr>
          <w:rFonts w:hint="eastAsia"/>
        </w:rPr>
        <w:br/>
      </w:r>
      <w:r>
        <w:rPr>
          <w:rFonts w:hint="eastAsia"/>
        </w:rPr>
        <w:t>　　　　三、蒸汽表行业机会</w:t>
      </w:r>
      <w:r>
        <w:rPr>
          <w:rFonts w:hint="eastAsia"/>
        </w:rPr>
        <w:br/>
      </w:r>
      <w:r>
        <w:rPr>
          <w:rFonts w:hint="eastAsia"/>
        </w:rPr>
        <w:t>　　　　四、蒸汽表行业风险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2024-2025年中国蒸汽表发展现状</w:t>
      </w:r>
      <w:r>
        <w:rPr>
          <w:rFonts w:hint="eastAsia"/>
        </w:rPr>
        <w:br/>
      </w:r>
      <w:r>
        <w:rPr>
          <w:rFonts w:hint="eastAsia"/>
        </w:rPr>
        <w:t>　　第一节 中国蒸汽表市场现状分析</w:t>
      </w:r>
      <w:r>
        <w:rPr>
          <w:rFonts w:hint="eastAsia"/>
        </w:rPr>
        <w:br/>
      </w:r>
      <w:r>
        <w:rPr>
          <w:rFonts w:hint="eastAsia"/>
        </w:rPr>
        <w:t>　　第二节 中国蒸汽表行业产量情况分析及预测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一、蒸汽表总体产能规模</w:t>
      </w:r>
      <w:r>
        <w:rPr>
          <w:rFonts w:hint="eastAsia"/>
        </w:rPr>
        <w:br/>
      </w:r>
      <w:r>
        <w:rPr>
          <w:rFonts w:hint="eastAsia"/>
        </w:rPr>
        <w:t>　　　　二、蒸汽表生产区域分布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三、2025-2031年中国蒸汽表产量预测分析</w:t>
      </w:r>
      <w:r>
        <w:rPr>
          <w:rFonts w:hint="eastAsia"/>
        </w:rPr>
        <w:br/>
      </w:r>
      <w:r>
        <w:rPr>
          <w:rFonts w:hint="eastAsia"/>
        </w:rPr>
        <w:t>　　第三节 中国蒸汽表市场需求分析及预测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**地区蒸汽表市场发展分析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**地区蒸汽表市场发展分析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**地区蒸汽表市场发展分析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**地区蒸汽表市场发展分析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2019-2024年中国蒸汽表进出口分析</w:t>
      </w:r>
      <w:r>
        <w:rPr>
          <w:rFonts w:hint="eastAsia"/>
        </w:rPr>
        <w:br/>
      </w:r>
      <w:r>
        <w:rPr>
          <w:rFonts w:hint="eastAsia"/>
        </w:rPr>
        <w:t>　　第一节 蒸汽表进口情况分析</w:t>
      </w:r>
      <w:r>
        <w:rPr>
          <w:rFonts w:hint="eastAsia"/>
        </w:rPr>
        <w:br/>
      </w:r>
      <w:r>
        <w:rPr>
          <w:rFonts w:hint="eastAsia"/>
        </w:rPr>
        <w:t>　　第二节 蒸汽表出口情况分析</w:t>
      </w:r>
      <w:r>
        <w:rPr>
          <w:rFonts w:hint="eastAsia"/>
        </w:rPr>
        <w:br/>
      </w:r>
      <w:r>
        <w:rPr>
          <w:rFonts w:hint="eastAsia"/>
        </w:rPr>
        <w:t>　　第三节 影响蒸汽表进出口因素分析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蒸汽表行业投资战略研究</w:t>
      </w:r>
      <w:r>
        <w:rPr>
          <w:rFonts w:hint="eastAsia"/>
        </w:rPr>
        <w:br/>
      </w:r>
      <w:r>
        <w:rPr>
          <w:rFonts w:hint="eastAsia"/>
        </w:rPr>
        <w:t>　　第一节 蒸汽表行业发展战略研究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对我国蒸汽表品牌的战略思考</w:t>
      </w:r>
      <w:r>
        <w:rPr>
          <w:rFonts w:hint="eastAsia"/>
        </w:rPr>
        <w:br/>
      </w:r>
      <w:r>
        <w:rPr>
          <w:rFonts w:hint="eastAsia"/>
        </w:rPr>
        <w:t>　　　　一、蒸汽表品牌的重要性</w:t>
      </w:r>
      <w:r>
        <w:rPr>
          <w:rFonts w:hint="eastAsia"/>
        </w:rPr>
        <w:br/>
      </w:r>
      <w:r>
        <w:rPr>
          <w:rFonts w:hint="eastAsia"/>
        </w:rPr>
        <w:t>　　　　二、蒸汽表实施品牌战略的意义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四、我国蒸汽表企业的品牌战略</w:t>
      </w:r>
      <w:r>
        <w:rPr>
          <w:rFonts w:hint="eastAsia"/>
        </w:rPr>
        <w:br/>
      </w:r>
      <w:r>
        <w:rPr>
          <w:rFonts w:hint="eastAsia"/>
        </w:rPr>
        <w:t>　　　　五、蒸汽表品牌战略管理的策略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蒸汽表经营策略分析</w:t>
      </w:r>
      <w:r>
        <w:rPr>
          <w:rFonts w:hint="eastAsia"/>
        </w:rPr>
        <w:br/>
      </w:r>
      <w:r>
        <w:rPr>
          <w:rFonts w:hint="eastAsia"/>
        </w:rPr>
        <w:t>　　　　一、蒸汽表市场细分策略</w:t>
      </w:r>
      <w:r>
        <w:rPr>
          <w:rFonts w:hint="eastAsia"/>
        </w:rPr>
        <w:br/>
      </w:r>
      <w:r>
        <w:rPr>
          <w:rFonts w:hint="eastAsia"/>
        </w:rPr>
        <w:t>　　　　二、蒸汽表市场创新策略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2025年蒸汽表市场前景分析</w:t>
      </w:r>
      <w:r>
        <w:rPr>
          <w:rFonts w:hint="eastAsia"/>
        </w:rPr>
        <w:br/>
      </w:r>
      <w:r>
        <w:rPr>
          <w:rFonts w:hint="eastAsia"/>
        </w:rPr>
        <w:t>　　第二节 2025年蒸汽表行业发展趋势预测</w:t>
      </w:r>
      <w:r>
        <w:rPr>
          <w:rFonts w:hint="eastAsia"/>
        </w:rPr>
        <w:br/>
      </w:r>
      <w:r>
        <w:rPr>
          <w:rFonts w:hint="eastAsia"/>
        </w:rPr>
        <w:t>　　第三节 蒸汽表行业投资风险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蒸汽表投资建议</w:t>
      </w:r>
      <w:r>
        <w:rPr>
          <w:rFonts w:hint="eastAsia"/>
        </w:rPr>
        <w:br/>
      </w:r>
      <w:r>
        <w:rPr>
          <w:rFonts w:hint="eastAsia"/>
        </w:rPr>
        <w:t>　　第一节 蒸汽表行业投资环境分析</w:t>
      </w:r>
      <w:r>
        <w:rPr>
          <w:rFonts w:hint="eastAsia"/>
        </w:rPr>
        <w:br/>
      </w:r>
      <w:r>
        <w:rPr>
          <w:rFonts w:hint="eastAsia"/>
        </w:rPr>
        <w:t>　　第二节 蒸汽表行业投资进入壁垒分析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蒸汽表行业历程</w:t>
      </w:r>
      <w:r>
        <w:rPr>
          <w:rFonts w:hint="eastAsia"/>
        </w:rPr>
        <w:br/>
      </w:r>
      <w:r>
        <w:rPr>
          <w:rFonts w:hint="eastAsia"/>
        </w:rPr>
        <w:t>　　图表 蒸汽表行业生命周期</w:t>
      </w:r>
      <w:r>
        <w:rPr>
          <w:rFonts w:hint="eastAsia"/>
        </w:rPr>
        <w:br/>
      </w:r>
      <w:r>
        <w:rPr>
          <w:rFonts w:hint="eastAsia"/>
        </w:rPr>
        <w:t>　　图表 蒸汽表行业产业链分析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蒸汽表企业信息</w:t>
      </w:r>
      <w:r>
        <w:rPr>
          <w:rFonts w:hint="eastAsia"/>
        </w:rPr>
        <w:br/>
      </w:r>
      <w:r>
        <w:rPr>
          <w:rFonts w:hint="eastAsia"/>
        </w:rPr>
        <w:t>　　图表 蒸汽表企业经营情况分析</w:t>
      </w:r>
      <w:r>
        <w:rPr>
          <w:rFonts w:hint="eastAsia"/>
        </w:rPr>
        <w:br/>
      </w:r>
      <w:r>
        <w:rPr>
          <w:rFonts w:hint="eastAsia"/>
        </w:rPr>
        <w:t>　　图表 蒸汽表重点企业（三）主要经济指标情况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60b936fb44a4" w:history="1">
        <w:r>
          <w:rPr>
            <w:rStyle w:val="Hyperlink"/>
          </w:rPr>
          <w:t>2025-2031年全球与中国蒸汽表行业研究及发展前景分析报告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b60b936fb44a4" w:history="1">
        <w:r>
          <w:rPr>
            <w:rStyle w:val="Hyperlink"/>
          </w:rPr>
          <w:t>https://www.20087.com/1/91/ZhengQiBiaoDeFaZhanQianJing.html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热点：蒸汽压力表、蒸汽表怎么读数、蒸汽表压力与温度对照表、蒸汽表安装图、蒸汽流量表、蒸汽表怎么调、蒸汽锅炉、蒸汽表怎么看、蒸汽压力与蒸汽流量表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508b12e83404b" w:history="1">
      <w:r>
        <w:rPr>
          <w:rStyle w:val="Hyperlink"/>
        </w:rPr>
        <w:t>2025-2031年全球与中国蒸汽表行业研究及发展前景分析报告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engQiBiaoDeFaZhanQianJing.html" TargetMode="External" Id="Rbfdb60b936fb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engQiBiaoDeFaZhanQianJing.html" TargetMode="External" Id="R435508b12e83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2024-09-10T07:01:00Z</dcterms:created>
  <dcterms:modified xsi:type="dcterms:W3CDTF">2024-09-10T08:01:00Z</dcterms:modified>
  <dc:subject>2025-2031年全球与中国蒸汽表行业研究及发展前景分析报告</dc:subject>
  <dc:title>2025-2031年全球与中国蒸汽表行业研究及发展前景分析报告</dc:title>
  <cp:keywords>2025-2031年全球与中国蒸汽表行业研究及发展前景分析报告</cp:keywords>
  <dc:description>2025-2031年全球与中国蒸汽表行业研究及发展前景分析报告</dc:description>
</cp:coreProperties>
</file>