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09dc963e54dd5" w:history="1">
              <w:r>
                <w:rPr>
                  <w:rStyle w:val="Hyperlink"/>
                </w:rPr>
                <w:t>2025-2031年中国装载机油箱行业发展研究与趋势分析报告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09dc963e54dd5" w:history="1">
              <w:r>
                <w:rPr>
                  <w:rStyle w:val="Hyperlink"/>
                </w:rPr>
                <w:t>2025-2031年中国装载机油箱行业发展研究与趋势分析报告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09dc963e54dd5" w:history="1">
                <w:r>
                  <w:rPr>
                    <w:rStyle w:val="Hyperlink"/>
                  </w:rPr>
                  <w:t>https://www.20087.com/1/21/ZhuangZaiJiYouXiangDeQianJingQuShi.html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油箱是一种工程机械中的关键部件，在装载机和其他重型机械设备中起到储存燃油的作用。近年来，随着材料科学和制造技术的进步，装载机油箱不仅在强度、耐腐蚀性和安全性方面有了显著提升，还在轻量化和维护便捷性方面不断进步。目前，装载机油箱不仅能够满足不同型号装载机的需求，还能够适应更加复杂和苛刻的工作环境。此外，随着对能源效率和环保的重视，装载机油箱的设计更加注重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装载机油箱的发展将更加侧重于技术创新和应用领域的拓展。一方面，将持续探索更高效的材料和技术，提高装载机油箱的性能和安全性；另一方面，随着电动化和智能化工程机械的发展，装载机油箱将更加注重开发适用于这些领域的高性能产品。此外，随着对可持续性的重视，装载机油箱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09dc963e54dd5" w:history="1">
        <w:r>
          <w:rPr>
            <w:rStyle w:val="Hyperlink"/>
          </w:rPr>
          <w:t>2025-2031年中国装载机油箱行业发展研究与趋势分析报告</w:t>
        </w:r>
      </w:hyperlink>
      <w:r>
        <w:rPr>
          <w:rFonts w:hint="eastAsia"/>
        </w:rPr>
        <w:t>》深入分析了装载机油箱行业的产业链、市场规模与需求，详细探讨了装载机油箱价格体系和行业现状。基于严谨的数据分析与市场洞察，报告对装载机油箱行业的市场前景、发展趋势进行了科学预测。同时，报告聚焦装载机油箱重点企业，剖析了行业的竞争格局、市场集中度及品牌影响力，并对装载机油箱细分市场进行了深入研究。装载机油箱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装载机油箱行业概述</w:t>
      </w:r>
      <w:r>
        <w:rPr>
          <w:rFonts w:hint="eastAsia"/>
        </w:rPr>
        <w:br/>
      </w:r>
      <w:r>
        <w:rPr>
          <w:rFonts w:hint="eastAsia"/>
        </w:rPr>
        <w:t>　　第一节 装载机油箱的概念</w:t>
      </w:r>
      <w:r>
        <w:rPr>
          <w:rFonts w:hint="eastAsia"/>
        </w:rPr>
        <w:br/>
      </w:r>
      <w:r>
        <w:rPr>
          <w:rFonts w:hint="eastAsia"/>
        </w:rPr>
        <w:t>　　　　一、装载机油箱的定义和分类</w:t>
      </w:r>
      <w:r>
        <w:rPr>
          <w:rFonts w:hint="eastAsia"/>
        </w:rPr>
        <w:br/>
      </w:r>
      <w:r>
        <w:rPr>
          <w:rFonts w:hint="eastAsia"/>
        </w:rPr>
        <w:t>　　　　二、装载机油箱的特点</w:t>
      </w:r>
      <w:r>
        <w:rPr>
          <w:rFonts w:hint="eastAsia"/>
        </w:rPr>
        <w:br/>
      </w:r>
      <w:r>
        <w:rPr>
          <w:rFonts w:hint="eastAsia"/>
        </w:rPr>
        <w:t>　　第二节 装载机油箱行业发展成熟度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2024年世界装载机油箱行业整体运营状况分析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2024年世界装载机油箱行业发展环境分析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2024年世界装载机油箱行业市场发展格局</w:t>
      </w:r>
      <w:r>
        <w:rPr>
          <w:rFonts w:hint="eastAsia"/>
        </w:rPr>
        <w:br/>
      </w:r>
      <w:r>
        <w:rPr>
          <w:rFonts w:hint="eastAsia"/>
        </w:rPr>
        <w:t>　　　　一、国际装载机油箱行业发展历程分析</w:t>
      </w:r>
      <w:r>
        <w:rPr>
          <w:rFonts w:hint="eastAsia"/>
        </w:rPr>
        <w:br/>
      </w:r>
      <w:r>
        <w:rPr>
          <w:rFonts w:hint="eastAsia"/>
        </w:rPr>
        <w:t>　　　　二、装载机油箱行业国际市场运行综述</w:t>
      </w:r>
      <w:r>
        <w:rPr>
          <w:rFonts w:hint="eastAsia"/>
        </w:rPr>
        <w:br/>
      </w:r>
      <w:r>
        <w:rPr>
          <w:rFonts w:hint="eastAsia"/>
        </w:rPr>
        <w:t>　　　　三、世界装载机油箱市场发展动态分析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2024年世界主要国家装载机油箱行业运行态势剖析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第四节 2025-2031年世界装载机油箱行业发展趋势分析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2024年中国装载机油箱行业市场发展环境解析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2024年中国装载机油箱市场政策环境分析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二、装载机行业标准</w:t>
      </w:r>
      <w:r>
        <w:rPr>
          <w:rFonts w:hint="eastAsia"/>
        </w:rPr>
        <w:br/>
      </w:r>
      <w:r>
        <w:rPr>
          <w:rFonts w:hint="eastAsia"/>
        </w:rPr>
        <w:t>　　　　三、装载机油箱行业标准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2024年中国装载机油箱市场技术环境分析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2024年中国装载机油箱市场社会环境分析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2024年中国装载机油箱行业市场运行态势剖析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2024年中国装载机油箱行业发展状况分析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一、2020-2024年中国装载机油箱产业发展回顾</w:t>
      </w:r>
      <w:r>
        <w:rPr>
          <w:rFonts w:hint="eastAsia"/>
        </w:rPr>
        <w:br/>
      </w:r>
      <w:r>
        <w:rPr>
          <w:rFonts w:hint="eastAsia"/>
        </w:rPr>
        <w:t>　　　　二、2024年中国装载机油箱行业发展状况分析</w:t>
      </w:r>
      <w:r>
        <w:rPr>
          <w:rFonts w:hint="eastAsia"/>
        </w:rPr>
        <w:br/>
      </w:r>
      <w:r>
        <w:rPr>
          <w:rFonts w:hint="eastAsia"/>
        </w:rPr>
        <w:t>　　第二节 装载机油箱行业国内市场运行综述分析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一、国内市场装载机油箱行业需求状况分析</w:t>
      </w:r>
      <w:r>
        <w:rPr>
          <w:rFonts w:hint="eastAsia"/>
        </w:rPr>
        <w:br/>
      </w:r>
      <w:r>
        <w:rPr>
          <w:rFonts w:hint="eastAsia"/>
        </w:rPr>
        <w:t>　　　　二、国内市场装载机油箱行业生产状况分析</w:t>
      </w:r>
      <w:r>
        <w:rPr>
          <w:rFonts w:hint="eastAsia"/>
        </w:rPr>
        <w:br/>
      </w:r>
      <w:r>
        <w:rPr>
          <w:rFonts w:hint="eastAsia"/>
        </w:rPr>
        <w:t>　　　　三、国内市场装载机油箱行业技术发展分析</w:t>
      </w:r>
      <w:r>
        <w:rPr>
          <w:rFonts w:hint="eastAsia"/>
        </w:rPr>
        <w:br/>
      </w:r>
      <w:r>
        <w:rPr>
          <w:rFonts w:hint="eastAsia"/>
        </w:rPr>
        <w:t>　　　　四、国内市场装载机油箱行业产品结构分析</w:t>
      </w:r>
      <w:r>
        <w:rPr>
          <w:rFonts w:hint="eastAsia"/>
        </w:rPr>
        <w:br/>
      </w:r>
      <w:r>
        <w:rPr>
          <w:rFonts w:hint="eastAsia"/>
        </w:rPr>
        <w:t>　　第三节 装载机油箱行业国内运行特点分析</w:t>
      </w:r>
      <w:r>
        <w:rPr>
          <w:rFonts w:hint="eastAsia"/>
        </w:rPr>
        <w:br/>
      </w:r>
      <w:r>
        <w:rPr>
          <w:rFonts w:hint="eastAsia"/>
        </w:rPr>
        <w:t>　　第四节 2024年中国装载机油箱行业发展面临问题分析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2024年装载机油箱价格和销售渠道价格管理研究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2024年装载机油箱价格分析</w:t>
      </w:r>
      <w:r>
        <w:rPr>
          <w:rFonts w:hint="eastAsia"/>
        </w:rPr>
        <w:br/>
      </w:r>
      <w:r>
        <w:rPr>
          <w:rFonts w:hint="eastAsia"/>
        </w:rPr>
        <w:t>　　第二节 2025-2031年装载机油箱价格趋势分析</w:t>
      </w:r>
      <w:r>
        <w:rPr>
          <w:rFonts w:hint="eastAsia"/>
        </w:rPr>
        <w:br/>
      </w:r>
      <w:r>
        <w:rPr>
          <w:rFonts w:hint="eastAsia"/>
        </w:rPr>
        <w:t>　　第三节 装载机油箱销售渠道价格管理研究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一、装载机油箱企业的通路价格政策</w:t>
      </w:r>
      <w:r>
        <w:rPr>
          <w:rFonts w:hint="eastAsia"/>
        </w:rPr>
        <w:br/>
      </w:r>
      <w:r>
        <w:rPr>
          <w:rFonts w:hint="eastAsia"/>
        </w:rPr>
        <w:t>　　　　二、装载机油箱企业通路销售价格结构体系设计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三、装载机油箱企业维护通路价格稳定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2020-2024年中国装载机油箱制造所属行业数据监测分析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2020-2024年中国装载机油箱制造所属行业规模分析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2024年中国装载机油箱制造所属行业结构分析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2020-2024年中国装载机油箱制造所属行业产值分析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2020-2024年中国装载机油箱制造所属行业成本费用分析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2020-2024年中国装载机油箱制造所属行业盈利能力分析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中国装载机油箱优势生产企业竞争力及关键性数据分析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北京和信汽车部件有限公司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广州双叶汽车部件有限公司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日照市帅发工贸有限公司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诸城市海德威机械有限公司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徐州大长实工程机械有限公司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五莲县和发机械有限公司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盐城市弘昕油箱有限公司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盐城市鑫瑞丰机械有限公司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四川盛捷工贸有限公司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潍坊众谊汽车配件有限公司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2024年装载机油箱行业相关行业市场运行综合分析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装载机油箱行业上游运行分析</w:t>
      </w:r>
      <w:r>
        <w:rPr>
          <w:rFonts w:hint="eastAsia"/>
        </w:rPr>
        <w:br/>
      </w:r>
      <w:r>
        <w:rPr>
          <w:rFonts w:hint="eastAsia"/>
        </w:rPr>
        <w:t>　　　　一、装载机油箱行业上游介绍</w:t>
      </w:r>
      <w:r>
        <w:rPr>
          <w:rFonts w:hint="eastAsia"/>
        </w:rPr>
        <w:br/>
      </w:r>
      <w:r>
        <w:rPr>
          <w:rFonts w:hint="eastAsia"/>
        </w:rPr>
        <w:t>　　　　二、装载机油箱行业上游发展状况分析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三、装载机油箱行业上游对装载机油箱行业影响力分析</w:t>
      </w:r>
      <w:r>
        <w:rPr>
          <w:rFonts w:hint="eastAsia"/>
        </w:rPr>
        <w:br/>
      </w:r>
      <w:r>
        <w:rPr>
          <w:rFonts w:hint="eastAsia"/>
        </w:rPr>
        <w:t>　　第二节 装载机油箱行业下游运行分析</w:t>
      </w:r>
      <w:r>
        <w:rPr>
          <w:rFonts w:hint="eastAsia"/>
        </w:rPr>
        <w:br/>
      </w:r>
      <w:r>
        <w:rPr>
          <w:rFonts w:hint="eastAsia"/>
        </w:rPr>
        <w:t>　　　　一、装载机油箱行业下游介绍</w:t>
      </w:r>
      <w:r>
        <w:rPr>
          <w:rFonts w:hint="eastAsia"/>
        </w:rPr>
        <w:br/>
      </w:r>
      <w:r>
        <w:rPr>
          <w:rFonts w:hint="eastAsia"/>
        </w:rPr>
        <w:t>　　　　二、装载机油箱行业下游发展状况分析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三、装载机油箱行业下游对装载机油箱行业影响力分析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2024年装载机油箱行业投资策略研究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装载机油箱行业区域集中度分析</w:t>
      </w:r>
      <w:r>
        <w:rPr>
          <w:rFonts w:hint="eastAsia"/>
        </w:rPr>
        <w:br/>
      </w:r>
      <w:r>
        <w:rPr>
          <w:rFonts w:hint="eastAsia"/>
        </w:rPr>
        <w:t>　　第三节 装载机油箱行业进入壁垒研究</w:t>
      </w:r>
      <w:r>
        <w:rPr>
          <w:rFonts w:hint="eastAsia"/>
        </w:rPr>
        <w:br/>
      </w:r>
      <w:r>
        <w:rPr>
          <w:rFonts w:hint="eastAsia"/>
        </w:rPr>
        <w:t>　　第四节 装载机油箱行业市场退出障碍研究</w:t>
      </w:r>
      <w:r>
        <w:rPr>
          <w:rFonts w:hint="eastAsia"/>
        </w:rPr>
        <w:br/>
      </w:r>
      <w:r>
        <w:rPr>
          <w:rFonts w:hint="eastAsia"/>
        </w:rPr>
        <w:t>　　第五节 装载机油箱行业SWOT分析</w:t>
      </w:r>
      <w:r>
        <w:rPr>
          <w:rFonts w:hint="eastAsia"/>
        </w:rPr>
        <w:br/>
      </w:r>
      <w:r>
        <w:rPr>
          <w:rFonts w:hint="eastAsia"/>
        </w:rPr>
        <w:t>　　　　一、装载机油箱行业竞争优势（s）分析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二、装载机油箱行业竞争劣势分析（W）分析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三、装载机油箱行业公司面临的潜在机会（O）分析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四、装载机油箱行业危及公司的外部威胁（T）分析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第六节 装载机油箱行业五力模型分析</w:t>
      </w:r>
      <w:r>
        <w:rPr>
          <w:rFonts w:hint="eastAsia"/>
        </w:rPr>
        <w:br/>
      </w:r>
      <w:r>
        <w:rPr>
          <w:rFonts w:hint="eastAsia"/>
        </w:rPr>
        <w:t>　　　　一、装载机油箱行业供应商的议价能力分析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二、装载机油箱行业购买者的议价能力分析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三、装载机油箱行业新进入者的威胁分析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四、装载机油箱行业替代品的威胁分析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五、装载机油箱行业同业竞争者的竞争程度分析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2025-2031年装载机油箱行业营销策略和营销渠道研究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装载机油箱行业产品营销策略</w:t>
      </w:r>
      <w:r>
        <w:rPr>
          <w:rFonts w:hint="eastAsia"/>
        </w:rPr>
        <w:br/>
      </w:r>
      <w:r>
        <w:rPr>
          <w:rFonts w:hint="eastAsia"/>
        </w:rPr>
        <w:t>　　第二节 装载机油箱行业营销渠道变革研究</w:t>
      </w:r>
      <w:r>
        <w:rPr>
          <w:rFonts w:hint="eastAsia"/>
        </w:rPr>
        <w:br/>
      </w:r>
      <w:r>
        <w:rPr>
          <w:rFonts w:hint="eastAsia"/>
        </w:rPr>
        <w:t>　　第三节 装载机油箱行业营销渠道变革趋势研究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2025-2031年装载机油箱行业经营管理和竞争战略研究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中国企业经营管理的战略建议</w:t>
      </w:r>
      <w:r>
        <w:rPr>
          <w:rFonts w:hint="eastAsia"/>
        </w:rPr>
        <w:br/>
      </w:r>
      <w:r>
        <w:rPr>
          <w:rFonts w:hint="eastAsia"/>
        </w:rPr>
        <w:t>　　第二节 中国装载机油箱行业企业的竞争战略建议</w:t>
      </w:r>
      <w:r>
        <w:rPr>
          <w:rFonts w:hint="eastAsia"/>
        </w:rPr>
        <w:br/>
      </w:r>
      <w:r>
        <w:rPr>
          <w:rFonts w:hint="eastAsia"/>
        </w:rPr>
        <w:t>　　第三节 装载机油箱行业发展战略研究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2025-2031年装载机油箱行业投资前景和风险预警</w:t>
      </w:r>
      <w:r>
        <w:rPr>
          <w:rFonts w:hint="eastAsia"/>
        </w:rPr>
        <w:br/>
      </w:r>
      <w:r>
        <w:rPr>
          <w:rFonts w:hint="eastAsia"/>
        </w:rPr>
        <w:t>　　第一节 装载机油箱行业投资机会分析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一、装载机油箱行业需求增长投资机会分析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二、装载机油箱行业新产品投资机会分析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三、装载机油箱行业区域市场投资机会分析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装载机油箱行业投资风险预警分析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一、2025-2031年装载机油箱行业市场风险预测分析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二、2025-2031年装载机油箱行业政策风险预测分析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三、2025-2031年装载机油箱行业经营风险预测分析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四、2025-2031年装载机油箱行业技术风险预测分析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五、2025-2031年装载机油箱行业竞争风险预测分析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六、2025-2031年装载机油箱行业其他风险预测分析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2019-2024年中国装载机油箱市场规模及增长情况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2019-2024年中国装载机油箱行业产量及增长趋势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2024-2030年中国装载机油箱行业产量预测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2019-2024年中国装载机油箱行业市场需求及增长情况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2024-2030年中国装载机油箱行业市场需求预测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2019-2024年中国装载机油箱行业利润及增长情况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**地区装载机油箱市场规模及增长情况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**地区装载机油箱行业市场需求情况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2019-2024年中国装载机油箱行业出口情况分析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2019-2024年中国装载机油箱行业产品市场价格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2024-2030年中国装载机油箱行业产品市场价格走势预测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装载机油箱重点企业经营情况分析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装载机油箱重点企业经营情况分析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2024-2030年中国装载机油箱市场规模预测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2024-2030年中国装载机油箱行业利润预测</w:t>
      </w:r>
      <w:r>
        <w:rPr>
          <w:rFonts w:hint="eastAsia"/>
        </w:rPr>
        <w:br/>
      </w:r>
      <w:r>
        <w:rPr>
          <w:rFonts w:hint="eastAsia"/>
        </w:rPr>
        <w:t>　　图表 2024年装载机油箱行业壁垒</w:t>
      </w:r>
      <w:r>
        <w:rPr>
          <w:rFonts w:hint="eastAsia"/>
        </w:rPr>
        <w:br/>
      </w:r>
      <w:r>
        <w:rPr>
          <w:rFonts w:hint="eastAsia"/>
        </w:rPr>
        <w:t>　　图表 2024年装载机油箱市场前景分析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2024-2030年中国装载机油箱市场需求预测</w:t>
      </w:r>
      <w:r>
        <w:rPr>
          <w:rFonts w:hint="eastAsia"/>
        </w:rPr>
        <w:br/>
      </w:r>
      <w:r>
        <w:rPr>
          <w:rFonts w:hint="eastAsia"/>
        </w:rPr>
        <w:t>　　图表 2024年装载机油箱发展趋势预测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09dc963e54dd5" w:history="1">
        <w:r>
          <w:rPr>
            <w:rStyle w:val="Hyperlink"/>
          </w:rPr>
          <w:t>2025-2031年中国装载机油箱行业发展研究与趋势分析报告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09dc963e54dd5" w:history="1">
        <w:r>
          <w:rPr>
            <w:rStyle w:val="Hyperlink"/>
          </w:rPr>
          <w:t>https://www.20087.com/1/21/ZhuangZaiJiYouXiangDeQianJingQuShi.html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563c7f6b4227" w:history="1">
      <w:r>
        <w:rPr>
          <w:rStyle w:val="Hyperlink"/>
        </w:rPr>
        <w:t>2025-2031年中国装载机油箱行业发展研究与趋势分析报告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uangZaiJiYouXiangDeQianJingQuShi.html" TargetMode="External" Id="R3f309dc963e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uangZaiJiYouXiangDeQianJingQuShi.html" TargetMode="External" Id="R7612563c7f6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2024-11-08T03:56:59Z</dcterms:created>
  <dcterms:modified xsi:type="dcterms:W3CDTF">2024-11-08T04:56:59Z</dcterms:modified>
  <dc:subject>2025-2031年中国装载机油箱行业发展研究与趋势分析报告</dc:subject>
  <dc:title>2025-2031年中国装载机油箱行业发展研究与趋势分析报告</dc:title>
  <cp:keywords>2025-2031年中国装载机油箱行业发展研究与趋势分析报告</cp:keywords>
  <dc:description>2025-2031年中国装载机油箱行业发展研究与趋势分析报告</dc:description>
</cp:coreProperties>
</file>