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fd84f4804a98" w:history="1">
              <w:r>
                <w:rPr>
                  <w:rStyle w:val="Hyperlink"/>
                </w:rPr>
                <w:t>2025-2031年中国载带市场深度调查分析及发展趋势研究报告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fd84f4804a98" w:history="1">
              <w:r>
                <w:rPr>
                  <w:rStyle w:val="Hyperlink"/>
                </w:rPr>
                <w:t>2025-2031年中国载带市场深度调查分析及发展趋势研究报告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ffd84f4804a98" w:history="1">
                <w:r>
                  <w:rPr>
                    <w:rStyle w:val="Hyperlink"/>
                  </w:rPr>
                  <w:t>https://www.20087.com/1/81/ZaiDaiShiChangXingQingFenXiYuQuS.html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带是一种用于集成电路（IC）封装过程中的载体材料，主要用于固定和保护芯片，以便于后续的贴片和测试。近年来，随着电子技术的发展，特别是消费电子产品的普及，对高密度、高性能的封装技术需求不断增加，进而促进了载带材料的发展。目前市场上，载带材料主要包括纸质载带、塑料载带等，其中塑料载带因具有更好的密封性和耐热性而被广泛应用。</w:t>
      </w:r>
      <w:r>
        <w:rPr>
          <w:rFonts w:hint="eastAsia"/>
        </w:rPr>
        <w:br/>
      </w:r>
      <w:r>
        <w:rPr>
          <w:rFonts w:hint="eastAsia"/>
        </w:rPr>
        <w:t>　　未来，载带的发展将更加注重材料的创新和性能的提升。随着电子元器件向更小尺寸、更高密度方向发展，载带需要具备更高的精度和可靠性，以适应更精细的封装需求。此外，随着环保意识的增强，开发可降解或可回收的载带材料将成为行业趋势。同时，随着物联网和5G技术的应用，对于高性能电子产品的封装要求更高，这将进一步推动载带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fd84f4804a98" w:history="1">
        <w:r>
          <w:rPr>
            <w:rStyle w:val="Hyperlink"/>
          </w:rPr>
          <w:t>2025-2031年中国载带市场深度调查分析及发展趋势研究报告</w:t>
        </w:r>
      </w:hyperlink>
      <w:r>
        <w:rPr>
          <w:rFonts w:hint="eastAsia"/>
        </w:rPr>
        <w:t>》全面梳理了载带产业链，结合市场需求和市场规模等数据，深入剖析载带行业现状。报告详细探讨了载带市场竞争格局，重点关注重点企业及其品牌影响力，并分析了载带价格机制和细分市场特征。通过对载带技术现状及未来方向的评估，报告展望了载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载带行业发展概述</w:t>
      </w:r>
      <w:r>
        <w:rPr>
          <w:rFonts w:hint="eastAsia"/>
        </w:rPr>
        <w:br/>
      </w:r>
      <w:r>
        <w:rPr>
          <w:rFonts w:hint="eastAsia"/>
        </w:rPr>
        <w:t>　　第一节 载带的概念</w:t>
      </w:r>
      <w:r>
        <w:rPr>
          <w:rFonts w:hint="eastAsia"/>
        </w:rPr>
        <w:br/>
      </w:r>
      <w:r>
        <w:rPr>
          <w:rFonts w:hint="eastAsia"/>
        </w:rPr>
        <w:t>　　　　一、载带的定义</w:t>
      </w:r>
      <w:r>
        <w:rPr>
          <w:rFonts w:hint="eastAsia"/>
        </w:rPr>
        <w:br/>
      </w:r>
      <w:r>
        <w:rPr>
          <w:rFonts w:hint="eastAsia"/>
        </w:rPr>
        <w:t>　　　　二、载带的特点</w:t>
      </w:r>
      <w:r>
        <w:rPr>
          <w:rFonts w:hint="eastAsia"/>
        </w:rPr>
        <w:br/>
      </w:r>
      <w:r>
        <w:rPr>
          <w:rFonts w:hint="eastAsia"/>
        </w:rPr>
        <w:t>　　　　三、载带的分类</w:t>
      </w:r>
      <w:r>
        <w:rPr>
          <w:rFonts w:hint="eastAsia"/>
        </w:rPr>
        <w:br/>
      </w:r>
      <w:r>
        <w:rPr>
          <w:rFonts w:hint="eastAsia"/>
        </w:rPr>
        <w:t>　　第二节 载带行业发展成熟度</w:t>
      </w:r>
      <w:r>
        <w:rPr>
          <w:rFonts w:hint="eastAsia"/>
        </w:rPr>
        <w:br/>
      </w:r>
      <w:r>
        <w:rPr>
          <w:rFonts w:hint="eastAsia"/>
        </w:rPr>
        <w:t>　　　　一、载带行业发展周期分析</w:t>
      </w:r>
      <w:r>
        <w:rPr>
          <w:rFonts w:hint="eastAsia"/>
        </w:rPr>
        <w:br/>
      </w:r>
      <w:r>
        <w:rPr>
          <w:rFonts w:hint="eastAsia"/>
        </w:rPr>
        <w:t>　　　　二、载带行业中外市场成熟度对比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载带行业产业链分析</w:t>
      </w:r>
      <w:r>
        <w:rPr>
          <w:rFonts w:hint="eastAsia"/>
        </w:rPr>
        <w:br/>
      </w:r>
      <w:r>
        <w:rPr>
          <w:rFonts w:hint="eastAsia"/>
        </w:rPr>
        <w:t>　　　　一、载带行业上游原料供应市场分析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二、载带行业下游产品需求市场状况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1、行业监管情况</w:t>
      </w:r>
      <w:r>
        <w:rPr>
          <w:rFonts w:hint="eastAsia"/>
        </w:rPr>
        <w:br/>
      </w:r>
      <w:r>
        <w:rPr>
          <w:rFonts w:hint="eastAsia"/>
        </w:rPr>
        <w:t>　　　　　　2、行业主管部门及自律性组织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二、行业主要政策和法律法规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一、载带生产工艺分析</w:t>
      </w:r>
      <w:r>
        <w:rPr>
          <w:rFonts w:hint="eastAsia"/>
        </w:rPr>
        <w:br/>
      </w:r>
      <w:r>
        <w:rPr>
          <w:rFonts w:hint="eastAsia"/>
        </w:rPr>
        <w:t>　　　　二、载带应用技术发展分析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全球载带行业发展分析</w:t>
      </w:r>
      <w:r>
        <w:rPr>
          <w:rFonts w:hint="eastAsia"/>
        </w:rPr>
        <w:br/>
      </w:r>
      <w:r>
        <w:rPr>
          <w:rFonts w:hint="eastAsia"/>
        </w:rPr>
        <w:t>　　第一节 全球载带行业运行综述</w:t>
      </w:r>
      <w:r>
        <w:rPr>
          <w:rFonts w:hint="eastAsia"/>
        </w:rPr>
        <w:br/>
      </w:r>
      <w:r>
        <w:rPr>
          <w:rFonts w:hint="eastAsia"/>
        </w:rPr>
        <w:t>　　　　一、全球载带行业市场分析</w:t>
      </w:r>
      <w:r>
        <w:rPr>
          <w:rFonts w:hint="eastAsia"/>
        </w:rPr>
        <w:br/>
      </w:r>
      <w:r>
        <w:rPr>
          <w:rFonts w:hint="eastAsia"/>
        </w:rPr>
        <w:t>　　　　2016 年全球塑料载带市场区域分布</w:t>
      </w:r>
      <w:r>
        <w:rPr>
          <w:rFonts w:hint="eastAsia"/>
        </w:rPr>
        <w:br/>
      </w:r>
      <w:r>
        <w:rPr>
          <w:rFonts w:hint="eastAsia"/>
        </w:rPr>
        <w:t>　　　　二、国外载带行业技术分析</w:t>
      </w:r>
      <w:r>
        <w:rPr>
          <w:rFonts w:hint="eastAsia"/>
        </w:rPr>
        <w:br/>
      </w:r>
      <w:r>
        <w:rPr>
          <w:rFonts w:hint="eastAsia"/>
        </w:rPr>
        <w:t>　　第二节 全球主要国家载带行业发展情况解析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全球载带行业发展趋势分析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2020-2025年中国载带行业市场发展分析</w:t>
      </w:r>
      <w:r>
        <w:rPr>
          <w:rFonts w:hint="eastAsia"/>
        </w:rPr>
        <w:br/>
      </w:r>
      <w:r>
        <w:rPr>
          <w:rFonts w:hint="eastAsia"/>
        </w:rPr>
        <w:t>　　第一节 载带行业市场发展现状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二、载带市场存在问题及策略分析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载带行业技术发展</w:t>
      </w:r>
      <w:r>
        <w:rPr>
          <w:rFonts w:hint="eastAsia"/>
        </w:rPr>
        <w:br/>
      </w:r>
      <w:r>
        <w:rPr>
          <w:rFonts w:hint="eastAsia"/>
        </w:rPr>
        <w:t>　　　　一、载带行业技术分析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中国载带行业消费市场分析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载带行业产销数据统计分析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载带行业市场发展趋势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2020-2025年中国载带所属行业总体规模分析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2020-2025年我国载带所属行业工业总产值分析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2020-2025年我国载带所属行业产品成本利润分析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2020-2025年我国载带所属行业运营能力分析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载带行业竞争格局分析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载带行业主要企业竞争力分析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2020-2025年载带行业竞争格局分析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一、2020-2025年国内外载带行业竞争分析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二、2020-2025年我国载带行业市场竞争分析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三、2020-2025年国内主要载带行业企业动向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中国载带行业主要企业调研分析</w:t>
      </w:r>
      <w:r>
        <w:rPr>
          <w:rFonts w:hint="eastAsia"/>
        </w:rPr>
        <w:br/>
      </w:r>
      <w:r>
        <w:rPr>
          <w:rFonts w:hint="eastAsia"/>
        </w:rPr>
        <w:t>　　第一节 3M 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厦门市海德龙电子股份有限公司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江阴新杰科技有限公司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联科盛科技有限公司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电子载带行业投资与发展前景分析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2025年电子载带行业发展的影响因素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1、下游行业发展势头良好，需求旺盛</w:t>
      </w:r>
      <w:r>
        <w:rPr>
          <w:rFonts w:hint="eastAsia"/>
        </w:rPr>
        <w:br/>
      </w:r>
      <w:r>
        <w:rPr>
          <w:rFonts w:hint="eastAsia"/>
        </w:rPr>
        <w:t>　　　　　　2、电子信息产品制造业继续向中国集中</w:t>
      </w:r>
      <w:r>
        <w:rPr>
          <w:rFonts w:hint="eastAsia"/>
        </w:rPr>
        <w:br/>
      </w:r>
      <w:r>
        <w:rPr>
          <w:rFonts w:hint="eastAsia"/>
        </w:rPr>
        <w:t>　　　　　　3、新技术和新材料的出现促进行业发展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电子载带行业投资机会分析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一、电子载带投资项目分析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二、可以投资的电子载带模式</w:t>
      </w:r>
      <w:r>
        <w:rPr>
          <w:rFonts w:hint="eastAsia"/>
        </w:rPr>
        <w:br/>
      </w:r>
      <w:r>
        <w:rPr>
          <w:rFonts w:hint="eastAsia"/>
        </w:rPr>
        <w:t>　　　　三、2025-2031年电子载带投资机会</w:t>
      </w:r>
      <w:r>
        <w:rPr>
          <w:rFonts w:hint="eastAsia"/>
        </w:rPr>
        <w:br/>
      </w:r>
      <w:r>
        <w:rPr>
          <w:rFonts w:hint="eastAsia"/>
        </w:rPr>
        <w:t>　　　　四、2025-2031年电子载带投资新方向</w:t>
      </w:r>
      <w:r>
        <w:rPr>
          <w:rFonts w:hint="eastAsia"/>
        </w:rPr>
        <w:br/>
      </w:r>
      <w:r>
        <w:rPr>
          <w:rFonts w:hint="eastAsia"/>
        </w:rPr>
        <w:t>　　第三节 2025-2031年电子载带行业发展前景分析</w:t>
      </w:r>
      <w:r>
        <w:rPr>
          <w:rFonts w:hint="eastAsia"/>
        </w:rPr>
        <w:br/>
      </w:r>
      <w:r>
        <w:rPr>
          <w:rFonts w:hint="eastAsia"/>
        </w:rPr>
        <w:t>　　　　一、十四五产业调整电子载带市场的发展前景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二、2025-2031年电子载带市场面临的发展商机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前景及发展趋势</w:t>
      </w:r>
      <w:r>
        <w:rPr>
          <w:rFonts w:hint="eastAsia"/>
        </w:rPr>
        <w:br/>
      </w:r>
      <w:r>
        <w:rPr>
          <w:rFonts w:hint="eastAsia"/>
        </w:rPr>
        <w:t>第九章 载带行业发展趋势分析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2025-2031年我国载带行业趋势分析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一、2025-2031年我国载带行业发展趋势分析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二、2025-2031年我国载带行业市场发展空间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三、2025-2031年我国载带行业政策趋向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四、2025-2031年我国载带行业价格走势分析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六、2025-2031年载带市场规模预测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载带市场发展潜力分析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三、国家产业政策的支持</w:t>
      </w:r>
      <w:r>
        <w:rPr>
          <w:rFonts w:hint="eastAsia"/>
        </w:rPr>
        <w:br/>
      </w:r>
      <w:r>
        <w:rPr>
          <w:rFonts w:hint="eastAsia"/>
        </w:rPr>
        <w:t>　　第二节 载带行业发展趋势分析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载带行业发展战略研究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对我国载带品牌的战略思考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二、载带实施品牌战略的意义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四、我国载带企业的品牌战略</w:t>
      </w:r>
      <w:r>
        <w:rPr>
          <w:rFonts w:hint="eastAsia"/>
        </w:rPr>
        <w:br/>
      </w:r>
      <w:r>
        <w:rPr>
          <w:rFonts w:hint="eastAsia"/>
        </w:rPr>
        <w:t>　　　　五、载带品牌战略管理的策略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2025-2031年中国载带的投资风险与投资建议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2025-2031年中国载带制造行业的投资风险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2025-2031年中国载带制造行业的投资建议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一、中国载带制造行业的重点投资区域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二、中国载带制造行业的重点投资产品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2025-2031年中国载带项目投资可行性分析</w:t>
      </w:r>
      <w:r>
        <w:rPr>
          <w:rFonts w:hint="eastAsia"/>
        </w:rPr>
        <w:br/>
      </w:r>
      <w:r>
        <w:rPr>
          <w:rFonts w:hint="eastAsia"/>
        </w:rPr>
        <w:t>　　第四节 中智^林^－目投资建议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载带行业生命周期</w:t>
      </w:r>
      <w:r>
        <w:rPr>
          <w:rFonts w:hint="eastAsia"/>
        </w:rPr>
        <w:br/>
      </w:r>
      <w:r>
        <w:rPr>
          <w:rFonts w:hint="eastAsia"/>
        </w:rPr>
        <w:t>　　图表 载带行业产业链结构</w:t>
      </w:r>
      <w:r>
        <w:rPr>
          <w:rFonts w:hint="eastAsia"/>
        </w:rPr>
        <w:br/>
      </w:r>
      <w:r>
        <w:rPr>
          <w:rFonts w:hint="eastAsia"/>
        </w:rPr>
        <w:t>　　图表 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我国季度GDP增长率单位：%</w:t>
      </w:r>
      <w:r>
        <w:rPr>
          <w:rFonts w:hint="eastAsia"/>
        </w:rPr>
        <w:br/>
      </w:r>
      <w:r>
        <w:rPr>
          <w:rFonts w:hint="eastAsia"/>
        </w:rPr>
        <w:t>　　图表 全社会固定资产投资统计</w:t>
      </w:r>
      <w:r>
        <w:rPr>
          <w:rFonts w:hint="eastAsia"/>
        </w:rPr>
        <w:br/>
      </w:r>
      <w:r>
        <w:rPr>
          <w:rFonts w:hint="eastAsia"/>
        </w:rPr>
        <w:t>　　图表 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工业增加值月度增长速度</w:t>
      </w:r>
      <w:r>
        <w:rPr>
          <w:rFonts w:hint="eastAsia"/>
        </w:rPr>
        <w:br/>
      </w:r>
      <w:r>
        <w:rPr>
          <w:rFonts w:hint="eastAsia"/>
        </w:rPr>
        <w:t>　　图表 CPI和PPI月度涨幅</w:t>
      </w:r>
      <w:r>
        <w:rPr>
          <w:rFonts w:hint="eastAsia"/>
        </w:rPr>
        <w:br/>
      </w:r>
      <w:r>
        <w:rPr>
          <w:rFonts w:hint="eastAsia"/>
        </w:rPr>
        <w:t>　　图表 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月度外贸进出口增长速度</w:t>
      </w:r>
      <w:r>
        <w:rPr>
          <w:rFonts w:hint="eastAsia"/>
        </w:rPr>
        <w:br/>
      </w:r>
      <w:r>
        <w:rPr>
          <w:rFonts w:hint="eastAsia"/>
        </w:rPr>
        <w:t>　　图表 月度货币供应量增长速度</w:t>
      </w:r>
      <w:r>
        <w:rPr>
          <w:rFonts w:hint="eastAsia"/>
        </w:rPr>
        <w:br/>
      </w:r>
      <w:r>
        <w:rPr>
          <w:rFonts w:hint="eastAsia"/>
        </w:rPr>
        <w:t>　　图表 中国载带产业工业总产值分析</w:t>
      </w:r>
      <w:r>
        <w:rPr>
          <w:rFonts w:hint="eastAsia"/>
        </w:rPr>
        <w:br/>
      </w:r>
      <w:r>
        <w:rPr>
          <w:rFonts w:hint="eastAsia"/>
        </w:rPr>
        <w:t>　　图表 载带不同规模企业工业总产值分析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载带不同所有制企业工业总产值比较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中国载带产业主营业务收入分析</w:t>
      </w:r>
      <w:r>
        <w:rPr>
          <w:rFonts w:hint="eastAsia"/>
        </w:rPr>
        <w:br/>
      </w:r>
      <w:r>
        <w:rPr>
          <w:rFonts w:hint="eastAsia"/>
        </w:rPr>
        <w:t>　　图表 载带行业区域集中度分析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2025-2031年载带产品消费预测</w:t>
      </w:r>
      <w:r>
        <w:rPr>
          <w:rFonts w:hint="eastAsia"/>
        </w:rPr>
        <w:br/>
      </w:r>
      <w:r>
        <w:rPr>
          <w:rFonts w:hint="eastAsia"/>
        </w:rPr>
        <w:t>　　图表 2025-2031年载带市场规模预测</w:t>
      </w:r>
      <w:r>
        <w:rPr>
          <w:rFonts w:hint="eastAsia"/>
        </w:rPr>
        <w:br/>
      </w:r>
      <w:r>
        <w:rPr>
          <w:rFonts w:hint="eastAsia"/>
        </w:rPr>
        <w:t>　　图表 2025-2031年载带行业总产值预测</w:t>
      </w:r>
      <w:r>
        <w:rPr>
          <w:rFonts w:hint="eastAsia"/>
        </w:rPr>
        <w:br/>
      </w:r>
      <w:r>
        <w:rPr>
          <w:rFonts w:hint="eastAsia"/>
        </w:rPr>
        <w:t>　　图表 2025-2031年载带行业销售收入预测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2025-2031年载带行业总资产预测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2025-2031年中国载带产量预测</w:t>
      </w:r>
      <w:r>
        <w:rPr>
          <w:rFonts w:hint="eastAsia"/>
        </w:rPr>
        <w:br/>
      </w:r>
      <w:r>
        <w:rPr>
          <w:rFonts w:hint="eastAsia"/>
        </w:rPr>
        <w:t>　　图表 2025-2031年中国载带需求预测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fd84f4804a98" w:history="1">
        <w:r>
          <w:rPr>
            <w:rStyle w:val="Hyperlink"/>
          </w:rPr>
          <w:t>2025-2031年中国载带市场深度调查分析及发展趋势研究报告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ffd84f4804a98" w:history="1">
        <w:r>
          <w:rPr>
            <w:rStyle w:val="Hyperlink"/>
          </w:rPr>
          <w:t>https://www.20087.com/1/81/ZaiDaiShiChangXingQingFenXiYuQuS.html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热点：载带是什么东西、载带包装、载带机视频、载带是什么东西、载湉的读音、载带包装机、载带成型、载带机视频、载带生产商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8e7d5fdd64fbf" w:history="1">
      <w:r>
        <w:rPr>
          <w:rStyle w:val="Hyperlink"/>
        </w:rPr>
        <w:t>2025-2031年中国载带市场深度调查分析及发展趋势研究报告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aiDaiShiChangXingQingFenXiYuQuS.html" TargetMode="External" Id="Rb31ffd84f480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aiDaiShiChangXingQingFenXiYuQuS.html" TargetMode="External" Id="R5d28e7d5fdd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2025-05-16T08:14:00Z</dcterms:created>
  <dcterms:modified xsi:type="dcterms:W3CDTF">2025-05-16T09:14:00Z</dcterms:modified>
  <dc:subject>2025-2031年中国载带市场深度调查分析及发展趋势研究报告</dc:subject>
  <dc:title>2025-2031年中国载带市场深度调查分析及发展趋势研究报告</dc:title>
  <cp:keywords>2025-2031年中国载带市场深度调查分析及发展趋势研究报告</cp:keywords>
  <dc:description>2025-2031年中国载带市场深度调查分析及发展趋势研究报告</dc:description>
</cp:coreProperties>
</file>