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07e74b744cef" w:history="1">
              <w:r>
                <w:rPr>
                  <w:rStyle w:val="Hyperlink"/>
                </w:rPr>
                <w:t>中国透明机械键盘市场研究及发展前景报告（2026-2032年）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07e74b744cef" w:history="1">
              <w:r>
                <w:rPr>
                  <w:rStyle w:val="Hyperlink"/>
                </w:rPr>
                <w:t>中国透明机械键盘市场研究及发展前景报告（2026-2032年）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07e74b744cef" w:history="1">
                <w:r>
                  <w:rPr>
                    <w:rStyle w:val="Hyperlink"/>
                  </w:rPr>
                  <w:t>https://www.20087.com/1/71/TouMingJiXieJianPanHangYeXianZhuangJiQianJing.html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机械键盘是一种采用透明外壳、透光键帽及可视化轴体结构的输入设备，兼顾美学展示与机械手感，主要面向高端电竞、桌面美学爱好者及内容创作者市场。透明机械键盘使用PBT透光键帽、热插拔轴座及RGB背光系统，强调轴体一致性高、触发压力精准、灯光均匀且支持全键无冲。部分高端型号采用CNC铝合金框架与Gasket结构，提升打字舒适度。然而，透明材质易显指纹与灰尘，长期使用后泛黄风险较高；透光键帽字符耐磨性弱于传统闭口设计；此外，高透结构对内部走线与屏蔽提出更高工艺要求，成本显著上升。</w:t>
      </w:r>
      <w:r>
        <w:rPr>
          <w:rFonts w:hint="eastAsia"/>
        </w:rPr>
        <w:br/>
      </w:r>
      <w:r>
        <w:rPr>
          <w:rFonts w:hint="eastAsia"/>
        </w:rPr>
        <w:t>　　未来，透明机械键盘将聚焦于材料耐久性提升、声学优化与模块化定制。市场调研网指出，外壳将采用抗UV聚碳酸酯或复合亚克力，延缓黄变并增强抗冲击性。结构将发展三层消音棉与弹性垫片组合，平衡清脆手感与低噪音。轴体将支持用户自定义弹簧与触底缓冲，实现个性化触发曲线。同时，品牌将推出开放式设计平台，允许用户更换透镜、灯光板与轴体组合。随着个性化外设文化深化与桌面生态升级，透明机械键盘将持续从“功能输入工具”进化为“桌面美学载体”，在耐用性、声学体验与用户参与度上实现系统性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c07e74b744cef" w:history="1">
        <w:r>
          <w:rPr>
            <w:rStyle w:val="Hyperlink"/>
          </w:rPr>
          <w:t>中国透明机械键盘市场研究及发展前景报告（2026-2032年）</w:t>
        </w:r>
      </w:hyperlink>
      <w:r>
        <w:rPr>
          <w:rFonts w:hint="eastAsia"/>
        </w:rPr>
        <w:t>》，2025年透明机械键盘行业市场规模达 亿元，预计2032年市场规模将达 亿元，期间年均复合增长率（CAGR）达 %。报告基于多年行业研究积累，结合透明机械键盘市场发展现状，依托行业权威数据资源和长期市场监测数据库，对透明机械键盘市场规模、技术现状及未来方向进行了全面分析。报告梳理了透明机械键盘行业竞争格局，重点评估了主要企业的市场表现及品牌影响力，并通过SWOT分析揭示了透明机械键盘行业机遇与潜在风险。同时，报告对透明机械键盘市场前景和发展趋势进行了科学预测，为投资者提供了投资价值判断和策略建议，助力把握透明机械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有线连接</w:t>
      </w:r>
      <w:r>
        <w:rPr>
          <w:rFonts w:hint="eastAsia"/>
        </w:rPr>
        <w:br/>
      </w:r>
      <w:r>
        <w:rPr>
          <w:rFonts w:hint="eastAsia"/>
        </w:rPr>
        <w:t>　　　　1.2.3 无线连接</w:t>
      </w:r>
      <w:r>
        <w:rPr>
          <w:rFonts w:hint="eastAsia"/>
        </w:rPr>
        <w:br/>
      </w:r>
      <w:r>
        <w:rPr>
          <w:rFonts w:hint="eastAsia"/>
        </w:rPr>
        <w:t>　　　　1.2.4 其他连接</w:t>
      </w:r>
      <w:r>
        <w:rPr>
          <w:rFonts w:hint="eastAsia"/>
        </w:rPr>
        <w:br/>
      </w:r>
      <w:r>
        <w:rPr>
          <w:rFonts w:hint="eastAsia"/>
        </w:rPr>
        <w:t>　　1.3 从不同应用，透明机械键盘主要包括如下几个方面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游戏电竞</w:t>
      </w:r>
      <w:r>
        <w:rPr>
          <w:rFonts w:hint="eastAsia"/>
        </w:rPr>
        <w:br/>
      </w:r>
      <w:r>
        <w:rPr>
          <w:rFonts w:hint="eastAsia"/>
        </w:rPr>
        <w:t>　　　　1.3.3 办公使用</w:t>
      </w:r>
      <w:r>
        <w:rPr>
          <w:rFonts w:hint="eastAsia"/>
        </w:rPr>
        <w:br/>
      </w:r>
      <w:r>
        <w:rPr>
          <w:rFonts w:hint="eastAsia"/>
        </w:rPr>
        <w:t>　　　　1.3.4 日常使用</w:t>
      </w:r>
      <w:r>
        <w:rPr>
          <w:rFonts w:hint="eastAsia"/>
        </w:rPr>
        <w:br/>
      </w:r>
      <w:r>
        <w:rPr>
          <w:rFonts w:hint="eastAsia"/>
        </w:rPr>
        <w:t>　　1.4 中国透明机械键盘发展现状及未来趋势（2021-2032）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中国市场透明机械键盘收入及增长率（2021-2032）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中国市场透明机械键盘销量及增长率（2021-2032）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中国市场主要透明机械键盘厂商分析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中国市场主要厂商透明机械键盘销量及市场占有率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中国市场主要厂商透明机械键盘销量（2021-2026）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中国市场主要厂商透明机械键盘收入及市场占有率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中国市场主要厂商透明机械键盘收入（2021-2026）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2025年中国市场主要厂商透明机械键盘收入排名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中国市场主要厂商透明机械键盘价格（2021-2026）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中国市场主要厂商透明机械键盘总部及产地分布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中国市场主要厂商成立时间及透明机械键盘商业化日期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中国市场主要厂商透明机械键盘产品类型及应用</w:t>
      </w:r>
      <w:r>
        <w:rPr>
          <w:rFonts w:hint="eastAsia"/>
        </w:rPr>
        <w:br/>
      </w:r>
      <w:r>
        <w:rPr>
          <w:rFonts w:hint="eastAsia"/>
        </w:rPr>
        <w:t>　　2.7 透明机械键盘行业集中度、竞争程度分析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透明机械键盘行业集中度分析：2025年中国Top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中国市场透明机械键盘第一梯队、第二梯队和第三梯队厂商（品牌）及2025年市场份额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不同产品类型透明机械键盘分析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中国市场不同产品类型透明机械键盘销量（2021-2032）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中国市场不同产品类型透明机械键盘销量预测（2027-2032）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中国市场不同产品类型透明机械键盘规模（2021-2032）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中国市场不同产品类型透明机械键盘规模预测（2027-2032）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不同应用透明机械键盘分析</w:t>
      </w:r>
      <w:r>
        <w:rPr>
          <w:rFonts w:hint="eastAsia"/>
        </w:rPr>
        <w:br/>
      </w:r>
      <w:r>
        <w:rPr>
          <w:rFonts w:hint="eastAsia"/>
        </w:rPr>
        <w:t>　　5.1 中国市场不同应用透明机械键盘销量（2021-2032）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中国市场不同应用透明机械键盘销量预测（2027-2032）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中国市场不同应用透明机械键盘规模（2021-2032）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中国市场不同应用透明机械键盘规模预测（2027-2032）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透明机械键盘中国企业SWOT分析</w:t>
      </w:r>
      <w:r>
        <w:rPr>
          <w:rFonts w:hint="eastAsia"/>
        </w:rPr>
        <w:br/>
      </w:r>
      <w:r>
        <w:rPr>
          <w:rFonts w:hint="eastAsia"/>
        </w:rPr>
        <w:t>　　6.6 透明机械键盘行业发展分析---行业政策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透明机械键盘行业产业链简介</w:t>
      </w:r>
      <w:r>
        <w:rPr>
          <w:rFonts w:hint="eastAsia"/>
        </w:rPr>
        <w:br/>
      </w:r>
      <w:r>
        <w:rPr>
          <w:rFonts w:hint="eastAsia"/>
        </w:rPr>
        <w:t>　　7.2 透明机械键盘产业链分析-上游</w:t>
      </w:r>
      <w:r>
        <w:rPr>
          <w:rFonts w:hint="eastAsia"/>
        </w:rPr>
        <w:br/>
      </w:r>
      <w:r>
        <w:rPr>
          <w:rFonts w:hint="eastAsia"/>
        </w:rPr>
        <w:t>　　7.3 透明机械键盘产业链分析-中游</w:t>
      </w:r>
      <w:r>
        <w:rPr>
          <w:rFonts w:hint="eastAsia"/>
        </w:rPr>
        <w:br/>
      </w:r>
      <w:r>
        <w:rPr>
          <w:rFonts w:hint="eastAsia"/>
        </w:rPr>
        <w:t>　　7.4 透明机械键盘产业链分析-下游</w:t>
      </w:r>
      <w:r>
        <w:rPr>
          <w:rFonts w:hint="eastAsia"/>
        </w:rPr>
        <w:br/>
      </w:r>
      <w:r>
        <w:rPr>
          <w:rFonts w:hint="eastAsia"/>
        </w:rPr>
        <w:t>　　7.5 透明机械键盘行业采购模式</w:t>
      </w:r>
      <w:r>
        <w:rPr>
          <w:rFonts w:hint="eastAsia"/>
        </w:rPr>
        <w:br/>
      </w:r>
      <w:r>
        <w:rPr>
          <w:rFonts w:hint="eastAsia"/>
        </w:rPr>
        <w:t>　　7.6 透明机械键盘行业生产模式</w:t>
      </w:r>
      <w:r>
        <w:rPr>
          <w:rFonts w:hint="eastAsia"/>
        </w:rPr>
        <w:br/>
      </w:r>
      <w:r>
        <w:rPr>
          <w:rFonts w:hint="eastAsia"/>
        </w:rPr>
        <w:t>　　7.7 透明机械键盘行业销售模式及销售渠道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中国本土透明机械键盘产能、产量分析</w:t>
      </w:r>
      <w:r>
        <w:rPr>
          <w:rFonts w:hint="eastAsia"/>
        </w:rPr>
        <w:br/>
      </w:r>
      <w:r>
        <w:rPr>
          <w:rFonts w:hint="eastAsia"/>
        </w:rPr>
        <w:t>　　8.1 中国透明机械键盘供需现状及预测（2021-2032）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中国透明机械键盘进出口分析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中国市场透明机械键盘主要进口来源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中国市场透明机械键盘主要出口目的地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中国市场主要厂商透明机械键盘收入份额（2021-2026）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2025年中国主要生产商透明机械键盘收入排名（万元）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中国市场主要厂商透明机械键盘价格（2021-2026）&amp;（元/件）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中国市场主要厂商透明机械键盘总部及产地分布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中国市场主要厂商成立时间及透明机械键盘商业化日期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中国市场主要厂商透明机械键盘产品类型及应用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透明机械键盘生产基地、总部、竞争对手及市场地位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透明机械键盘产品规格、参数及市场应用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透明机械键盘销量（千件）、收入（万元）、价格（元/件）及毛利率（2021-2026）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中国市场不同产品类型透明机械键盘销量（2021-2026）&amp;（千件）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中国市场不同产品类型透明机械键盘销量市场份额（2021-2026）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中国市场不同产品类型透明机械键盘销量预测（2027-2032）&amp;（千件）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中国市场不同产品类型透明机械键盘销量市场份额预测（2027-2032）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中国市场不同产品类型透明机械键盘规模（2021-2026）&amp;（万元）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中国市场不同产品类型透明机械键盘规模市场份额（2021-2026）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中国市场不同产品类型透明机械键盘规模预测（2027-2032）&amp;（万元）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中国市场不同产品类型透明机械键盘规模市场份额预测（2027-2032）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中国市场不同应用透明机械键盘销量（2021-2026）&amp;（千件）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中国市场不同应用透明机械键盘销量市场份额（2021-2026）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中国市场不同应用透明机械键盘销量预测（2027-2032）&amp;（千件）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中国市场不同应用透明机械键盘销量市场份额预测（2027-2032）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中国市场不同应用透明机械键盘规模（2021-2026）&amp;（万元）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中国市场不同应用透明机械键盘规模市场份额（2021-2026）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中国市场不同应用透明机械键盘规模预测（2027-2032）&amp;（万元）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中国市场不同应用透明机械键盘规模市场份额预测（2027-2032）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透明机械键盘行业发展分析---发展趋势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透明机械键盘行业发展分析---厂商壁垒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透明机械键盘行业发展分析---驱动因素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透明机械键盘行业发展分析---制约因素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透明机械键盘行业相关重点政策一览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透明机械键盘行业供应链分析</w:t>
      </w:r>
      <w:r>
        <w:rPr>
          <w:rFonts w:hint="eastAsia"/>
        </w:rPr>
        <w:br/>
      </w:r>
      <w:r>
        <w:rPr>
          <w:rFonts w:hint="eastAsia"/>
        </w:rPr>
        <w:t>　　表 101： 透明机械键盘上游原料供应商</w:t>
      </w:r>
      <w:r>
        <w:rPr>
          <w:rFonts w:hint="eastAsia"/>
        </w:rPr>
        <w:br/>
      </w:r>
      <w:r>
        <w:rPr>
          <w:rFonts w:hint="eastAsia"/>
        </w:rPr>
        <w:t>　　表 102： 透明机械键盘行业主要下游客户</w:t>
      </w:r>
      <w:r>
        <w:rPr>
          <w:rFonts w:hint="eastAsia"/>
        </w:rPr>
        <w:br/>
      </w:r>
      <w:r>
        <w:rPr>
          <w:rFonts w:hint="eastAsia"/>
        </w:rPr>
        <w:t>　　表 103： 透明机械键盘典型经销商</w:t>
      </w:r>
      <w:r>
        <w:rPr>
          <w:rFonts w:hint="eastAsia"/>
        </w:rPr>
        <w:br/>
      </w:r>
      <w:r>
        <w:rPr>
          <w:rFonts w:hint="eastAsia"/>
        </w:rPr>
        <w:t>　　表 104： 中国透明机械键盘产量、销量、进口量及出口量（2021-2026）&amp;（千件）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中国透明机械键盘产量、销量、进口量及出口量预测（2027-2032）&amp;（千件）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中国市场透明机械键盘主要进口来源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中国市场透明机械键盘主要出口目的地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透明机械键盘产品图片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中国不同产品类型透明机械键盘市场规模市场份额2025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有线连接产品图片</w:t>
      </w:r>
      <w:r>
        <w:rPr>
          <w:rFonts w:hint="eastAsia"/>
        </w:rPr>
        <w:br/>
      </w:r>
      <w:r>
        <w:rPr>
          <w:rFonts w:hint="eastAsia"/>
        </w:rPr>
        <w:t>　　图 4： 无线连接产品图片</w:t>
      </w:r>
      <w:r>
        <w:rPr>
          <w:rFonts w:hint="eastAsia"/>
        </w:rPr>
        <w:br/>
      </w:r>
      <w:r>
        <w:rPr>
          <w:rFonts w:hint="eastAsia"/>
        </w:rPr>
        <w:t>　　图 5： 其他连接产品图片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中国不同应用透明机械键盘市场份额2025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7： 游戏电竞</w:t>
      </w:r>
      <w:r>
        <w:rPr>
          <w:rFonts w:hint="eastAsia"/>
        </w:rPr>
        <w:br/>
      </w:r>
      <w:r>
        <w:rPr>
          <w:rFonts w:hint="eastAsia"/>
        </w:rPr>
        <w:t>　　图 8： 办公使用</w:t>
      </w:r>
      <w:r>
        <w:rPr>
          <w:rFonts w:hint="eastAsia"/>
        </w:rPr>
        <w:br/>
      </w:r>
      <w:r>
        <w:rPr>
          <w:rFonts w:hint="eastAsia"/>
        </w:rPr>
        <w:t>　　图 9： 日常使用</w:t>
      </w:r>
      <w:r>
        <w:rPr>
          <w:rFonts w:hint="eastAsia"/>
        </w:rPr>
        <w:br/>
      </w:r>
      <w:r>
        <w:rPr>
          <w:rFonts w:hint="eastAsia"/>
        </w:rPr>
        <w:t>　　图 10： 中国市场透明机械键盘市场规模，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中国市场透明机械键盘收入及增长率（2021-2032）&amp;（万元）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中国市场透明机械键盘销量及增长率（2021-2032）&amp;（千件）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2025年中国市场主要厂商透明机械键盘销量市场份额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2025年中国市场主要厂商透明机械键盘收入市场份额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2025年中国市场前五大厂商透明机械键盘市场份额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2025年中国市场透明机械键盘第一梯队、第二梯队和第三梯队厂商（品牌）及市场份额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中国市场不同产品类型透明机械键盘价格走势（2021-2032）&amp;（元/件）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中国市场不同应用透明机械键盘价格走势（2021-2032）&amp;（元/件）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透明机械键盘中国企业SWOT分析</w:t>
      </w:r>
      <w:r>
        <w:rPr>
          <w:rFonts w:hint="eastAsia"/>
        </w:rPr>
        <w:br/>
      </w:r>
      <w:r>
        <w:rPr>
          <w:rFonts w:hint="eastAsia"/>
        </w:rPr>
        <w:t>　　图 20： 透明机械键盘产业链</w:t>
      </w:r>
      <w:r>
        <w:rPr>
          <w:rFonts w:hint="eastAsia"/>
        </w:rPr>
        <w:br/>
      </w:r>
      <w:r>
        <w:rPr>
          <w:rFonts w:hint="eastAsia"/>
        </w:rPr>
        <w:t>　　图 21： 透明机械键盘行业采购模式分析</w:t>
      </w:r>
      <w:r>
        <w:rPr>
          <w:rFonts w:hint="eastAsia"/>
        </w:rPr>
        <w:br/>
      </w:r>
      <w:r>
        <w:rPr>
          <w:rFonts w:hint="eastAsia"/>
        </w:rPr>
        <w:t>　　图 22： 透明机械键盘行业生产模式分析</w:t>
      </w:r>
      <w:r>
        <w:rPr>
          <w:rFonts w:hint="eastAsia"/>
        </w:rPr>
        <w:br/>
      </w:r>
      <w:r>
        <w:rPr>
          <w:rFonts w:hint="eastAsia"/>
        </w:rPr>
        <w:t>　　图 23： 透明机械键盘行业销售模式分析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中国透明机械键盘产能、产量、产能利用率及发展趋势（2021-2032）&amp;（千件）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中国透明机械键盘产量、市场需求量及发展趋势（2021-2032）&amp;（千件）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07e74b744cef" w:history="1">
        <w:r>
          <w:rPr>
            <w:rStyle w:val="Hyperlink"/>
          </w:rPr>
          <w:t>中国透明机械键盘市场研究及发展前景报告（2026-2032年）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07e74b744cef" w:history="1">
        <w:r>
          <w:rPr>
            <w:rStyle w:val="Hyperlink"/>
          </w:rPr>
          <w:t>https://www.20087.com/1/71/TouMingJiXieJianPanHangYeXianZhuangJiQianJing.html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键盘输入法、透明机械键盘前行者、哪个平台可以回收键盘、透明机械键盘键帽、手机键盘透明了怎么变回来、透明机械键盘怎么用、最适合客服打字的键盘、透明机械键盘怎么打开、懂行的人建议买机械键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26b25ead4bd0" w:history="1">
      <w:r>
        <w:rPr>
          <w:rStyle w:val="Hyperlink"/>
        </w:rPr>
        <w:t>中国透明机械键盘市场研究及发展前景报告（2026-2032年）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ouMingJiXieJianPanHangYeXianZhuangJiQianJing.html" TargetMode="External" Id="Rdedc07e74b7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ouMingJiXieJianPanHangYeXianZhuangJiQianJing.html" TargetMode="External" Id="R34f226b25ead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2026-02-08T07:43:36Z</dcterms:created>
  <dcterms:modified xsi:type="dcterms:W3CDTF">2026-02-08T08:43:36Z</dcterms:modified>
  <dc:subject>中国透明机械键盘市场研究及发展前景报告（2026-2032年）</dc:subject>
  <dc:title>中国透明机械键盘市场研究及发展前景报告（2026-2032年）</dc:title>
  <cp:keywords>中国透明机械键盘市场研究及发展前景报告（2026-2032年）</cp:keywords>
  <dc:description>中国透明机械键盘市场研究及发展前景报告（2026-2032年）</dc:description>
</cp:coreProperties>
</file>