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6c6d8317e4003" w:history="1">
              <w:r>
                <w:rPr>
                  <w:rStyle w:val="Hyperlink"/>
                </w:rPr>
                <w:t>2025-2031年中国镁合金牺牲阳极市场现状与发展趋势研究报告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6c6d8317e4003" w:history="1">
              <w:r>
                <w:rPr>
                  <w:rStyle w:val="Hyperlink"/>
                </w:rPr>
                <w:t>2025-2031年中国镁合金牺牲阳极市场现状与发展趋势研究报告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6c6d8317e4003" w:history="1">
                <w:r>
                  <w:rPr>
                    <w:rStyle w:val="Hyperlink"/>
                  </w:rPr>
                  <w:t>https://www.20087.com/1/51/MeiHeJinXiShengYangJiFaZhanQuShiFenXi.html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是一种用于金属结构防腐蚀保护的技术手段，广泛应用于海洋工程、船舶、桥梁等领域。近年来，随着工业领域对金属结构防腐蚀要求的提高，镁合金牺牲阳极市场需求持续增长。当前市场上，镁合金牺牲阳极产品种类丰富，技术日趋成熟，能够满足不同环境和应用条件下的防腐蚀需求。</w:t>
      </w:r>
      <w:r>
        <w:rPr>
          <w:rFonts w:hint="eastAsia"/>
        </w:rPr>
        <w:br/>
      </w:r>
      <w:r>
        <w:rPr>
          <w:rFonts w:hint="eastAsia"/>
        </w:rPr>
        <w:t>　　未来，镁合金牺牲阳极的发展将更加注重技术创新和应用领域的拓展。一方面，通过材料科学的进步，提高镁合金牺牲阳极的性能，如延长使用寿命、提高腐蚀防护效率等。另一方面，随着新能源和新材料的发展，镁合金牺牲阳极的应用范围将向更多领域扩展，如风力发电塔架、新能源汽车零部件等。此外，随着可持续发展目标的推进，镁合金牺牲阳极的生产和使用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6c6d8317e4003" w:history="1">
        <w:r>
          <w:rPr>
            <w:rStyle w:val="Hyperlink"/>
          </w:rPr>
          <w:t>2025-2031年中国镁合金牺牲阳极市场现状与发展趋势研究报告</w:t>
        </w:r>
      </w:hyperlink>
      <w:r>
        <w:rPr>
          <w:rFonts w:hint="eastAsia"/>
        </w:rPr>
        <w:t>》基于国家统计局及相关协会的详实数据，系统分析了镁合金牺牲阳极行业的市场规模、重点企业表现、产业链结构、竞争格局及价格动态。报告内容严谨、数据详实，结合丰富图表，全面呈现镁合金牺牲阳极行业现状与未来发展趋势。通过对镁合金牺牲阳极技术现状、SWOT分析及市场前景的解读，报告为镁合金牺牲阳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镁合金牺牲阳极产品概述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镁合金牺牲阳极市场特点分析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镁合金牺牲阳极行业发展周期特征分析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二、相关镁合金牺牲阳极行业标准分析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2024-2025年镁合金牺牲阳极行业技术发展现状及趋势分析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国内外镁合金牺牲阳极行业技术差异与原因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镁合金牺牲阳极行业技术发展方向、趋势预测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提升镁合金牺牲阳极行业技术能力策略建议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全球镁合金牺牲阳极行业市场发展调研分析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全球镁合金牺牲阳极行业市场运行环境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全球镁合金牺牲阳极行业市场发展情况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一、全球镁合金牺牲阳极行业市场供给分析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二、全球镁合金牺牲阳极行业市场需求分析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三、全球镁合金牺牲阳极行业主要国家地区发展情况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2025-2031年全球镁合金牺牲阳极行业市场规模趋势预测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中国镁合金牺牲阳极行业市场供需现状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中国镁合金牺牲阳极市场现状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一、镁合金牺牲阳极总体产能规模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二、2019-2024年中国镁合金牺牲阳极产量统计分析</w:t>
      </w:r>
      <w:r>
        <w:rPr>
          <w:rFonts w:hint="eastAsia"/>
        </w:rPr>
        <w:br/>
      </w:r>
      <w:r>
        <w:rPr>
          <w:rFonts w:hint="eastAsia"/>
        </w:rPr>
        <w:t>　　　　三、镁合金牺牲阳极行业供给区域分布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四、2025-2031年中国镁合金牺牲阳极产量预测分析</w:t>
      </w:r>
      <w:r>
        <w:rPr>
          <w:rFonts w:hint="eastAsia"/>
        </w:rPr>
        <w:br/>
      </w:r>
      <w:r>
        <w:rPr>
          <w:rFonts w:hint="eastAsia"/>
        </w:rPr>
        <w:t>　　第三节 中国镁合金牺牲阳极市场需求分析及预测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一、2019-2024年中国镁合金牺牲阳极市场需求统计</w:t>
      </w:r>
      <w:r>
        <w:rPr>
          <w:rFonts w:hint="eastAsia"/>
        </w:rPr>
        <w:br/>
      </w:r>
      <w:r>
        <w:rPr>
          <w:rFonts w:hint="eastAsia"/>
        </w:rPr>
        <w:t>　　　　二、中国镁合金牺牲阳极市场需求特点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三、2025-2031年中国镁合金牺牲阳极市场需求量预测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中国镁合金牺牲阳极行业现状调研分析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一、2024-2025年镁合金牺牲阳极行业品牌发展现状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二、2024-2025年镁合金牺牲阳极行业需求市场现状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三、2024-2025年镁合金牺牲阳极市场需求层次分析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四、2024-2025年中国镁合金牺牲阳极市场走向分析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一、2024-2025年镁合金牺牲阳极产品市场存在的主要问题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二、2024-2025年国内镁合金牺牲阳极产品市场的三大瓶颈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三、2024-2025年镁合金牺牲阳极产品市场遭遇的规模难题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对中国镁合金牺牲阳极市场的分析及思考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一、镁合金牺牲阳极市场特点</w:t>
      </w:r>
      <w:r>
        <w:rPr>
          <w:rFonts w:hint="eastAsia"/>
        </w:rPr>
        <w:br/>
      </w:r>
      <w:r>
        <w:rPr>
          <w:rFonts w:hint="eastAsia"/>
        </w:rPr>
        <w:t>　　　　二、镁合金牺牲阳极市场分析</w:t>
      </w:r>
      <w:r>
        <w:rPr>
          <w:rFonts w:hint="eastAsia"/>
        </w:rPr>
        <w:br/>
      </w:r>
      <w:r>
        <w:rPr>
          <w:rFonts w:hint="eastAsia"/>
        </w:rPr>
        <w:t>　　　　三、镁合金牺牲阳极市场变化的方向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四、中国镁合金牺牲阳极行业发展的新思路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五、对中国镁合金牺牲阳极行业发展的思考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2019-2024年中国镁合金牺牲阳极产品市场进出口数据分析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2019-2024年中国镁合金牺牲阳极产品进口统计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中国镁合金牺牲阳极主要进口来源地及出口目的地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镁合金牺牲阳极行业细分产品调研</w:t>
      </w:r>
      <w:r>
        <w:rPr>
          <w:rFonts w:hint="eastAsia"/>
        </w:rPr>
        <w:br/>
      </w:r>
      <w:r>
        <w:rPr>
          <w:rFonts w:hint="eastAsia"/>
        </w:rPr>
        <w:t>　　第一节 镁合金牺牲阳极细分产品结构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2019-2024年中国镁合金牺牲阳极行业竞争态势分析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二、镁合金牺牲阳极企业分布区域集中度分析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三、镁合金牺牲阳极区域消费集中度分析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2019-2024年镁合金牺牲阳极主要企业竞争力分析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一、镁合金牺牲阳极行业竞争分析</w:t>
      </w:r>
      <w:r>
        <w:rPr>
          <w:rFonts w:hint="eastAsia"/>
        </w:rPr>
        <w:br/>
      </w:r>
      <w:r>
        <w:rPr>
          <w:rFonts w:hint="eastAsia"/>
        </w:rPr>
        <w:t>　　　　二、中外镁合金牺牲阳极产品竞争分析</w:t>
      </w:r>
      <w:r>
        <w:rPr>
          <w:rFonts w:hint="eastAsia"/>
        </w:rPr>
        <w:br/>
      </w:r>
      <w:r>
        <w:rPr>
          <w:rFonts w:hint="eastAsia"/>
        </w:rPr>
        <w:t>　　　　三、国内镁合金牺牲阳极行业重点企业发展动向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镁合金牺牲阳极行业上下游产业链发展情况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镁合金牺牲阳极上游产业发展分析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镁合金牺牲阳极下游产业发展分析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三、企业镁合金牺牲阳极经营状况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镁合金牺牲阳极企业管理策略建议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一、提高中国镁合金牺牲阳极企业核心竞争力的对策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二、镁合金牺牲阳极企业提升竞争力的主要方向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三、影响镁合金牺牲阳极企业核心竞争力的因素及提升途径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对中国镁合金牺牲阳极品牌的战略思考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三、中国镁合金牺牲阳极企业的品牌战略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四、镁合金牺牲阳极品牌战略管理的策略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镁合金牺牲阳极行业发展趋势及投资风险预警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2025年镁合金牺牲阳极行业发展趋势预测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一、2025年影响镁合金牺牲阳极行业运行的有利因素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二、2025年影响镁合金牺牲阳极行业运行的稳定因素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三、2025年影响镁合金牺牲阳极行业运行的不利因素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四、2025年中国镁合金牺牲阳极行业发展面临的挑战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五、2025年中国镁合金牺牲阳极行业发展面临的机遇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镁合金牺牲阳极行业投资风险预警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一、2025年镁合金牺牲阳极行业市场风险及控制策略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二、2025年镁合金牺牲阳极行业政策风险及控制策略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三、2025年镁合金牺牲阳极行业经营风险及控制策略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四、2025年镁合金牺牲阳极同业竞争风险及控制策略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五、2025年镁合金牺牲阳极行业其他风险及控制策略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镁合金牺牲阳极市场研究结论</w:t>
      </w:r>
      <w:r>
        <w:rPr>
          <w:rFonts w:hint="eastAsia"/>
        </w:rPr>
        <w:br/>
      </w:r>
      <w:r>
        <w:rPr>
          <w:rFonts w:hint="eastAsia"/>
        </w:rPr>
        <w:t>　　第二节 镁合金牺牲阳极子行业研究结论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中:智林:－镁合金牺牲阳极市场发展建议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镁合金牺牲阳极重点企业经营情况分析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2025-2031年中国镁合金牺牲阳极行业利润预测</w:t>
      </w:r>
      <w:r>
        <w:rPr>
          <w:rFonts w:hint="eastAsia"/>
        </w:rPr>
        <w:br/>
      </w:r>
      <w:r>
        <w:rPr>
          <w:rFonts w:hint="eastAsia"/>
        </w:rPr>
        <w:t>　　图表 2025年镁合金牺牲阳极行业壁垒</w:t>
      </w:r>
      <w:r>
        <w:rPr>
          <w:rFonts w:hint="eastAsia"/>
        </w:rPr>
        <w:br/>
      </w:r>
      <w:r>
        <w:rPr>
          <w:rFonts w:hint="eastAsia"/>
        </w:rPr>
        <w:t>　　图表 2025年镁合金牺牲阳极市场前景分析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2025-2031年中国镁合金牺牲阳极市场需求预测</w:t>
      </w:r>
      <w:r>
        <w:rPr>
          <w:rFonts w:hint="eastAsia"/>
        </w:rPr>
        <w:br/>
      </w:r>
      <w:r>
        <w:rPr>
          <w:rFonts w:hint="eastAsia"/>
        </w:rPr>
        <w:t>　　图表 2025年镁合金牺牲阳极发展趋势预测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6c6d8317e4003" w:history="1">
        <w:r>
          <w:rPr>
            <w:rStyle w:val="Hyperlink"/>
          </w:rPr>
          <w:t>2025-2031年中国镁合金牺牲阳极市场现状与发展趋势研究报告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6c6d8317e4003" w:history="1">
        <w:r>
          <w:rPr>
            <w:rStyle w:val="Hyperlink"/>
          </w:rPr>
          <w:t>https://www.20087.com/1/51/MeiHeJinXiShengYangJiFaZhanQuShiFenXi.html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热点：镁合金钝化、镁合金牺牲阳极价格、铝锰合金和铝镁合金哪个好、镁合金牺牲阳极安装图、镁合金腐蚀、镁合金牺牲阳极安装方法、电解熔融氯化镁阴极、镁合金牺牲阳极的接线、镁合金牺牲阳极型号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54f98343d411f" w:history="1">
      <w:r>
        <w:rPr>
          <w:rStyle w:val="Hyperlink"/>
        </w:rPr>
        <w:t>2025-2031年中国镁合金牺牲阳极市场现状与发展趋势研究报告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eiHeJinXiShengYangJiFaZhanQuShiFenXi.html" TargetMode="External" Id="R3b56c6d8317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eiHeJinXiShengYangJiFaZhanQuShiFenXi.html" TargetMode="External" Id="R4d454f98343d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2024-11-04T08:04:00Z</dcterms:created>
  <dcterms:modified xsi:type="dcterms:W3CDTF">2024-11-04T09:04:00Z</dcterms:modified>
  <dc:subject>2025-2031年中国镁合金牺牲阳极市场现状与发展趋势研究报告</dc:subject>
  <dc:title>2025-2031年中国镁合金牺牲阳极市场现状与发展趋势研究报告</dc:title>
  <cp:keywords>2025-2031年中国镁合金牺牲阳极市场现状与发展趋势研究报告</cp:keywords>
  <dc:description>2025-2031年中国镁合金牺牲阳极市场现状与发展趋势研究报告</dc:description>
</cp:coreProperties>
</file>