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6185cc5dac447f" w:history="1">
              <w:r>
                <w:rPr>
                  <w:rStyle w:val="Hyperlink"/>
                </w:rPr>
                <w:t>2026-2032年全球与中国隧道窑炉行业现状及发展前景分析报告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6185cc5dac447f" w:history="1">
              <w:r>
                <w:rPr>
                  <w:rStyle w:val="Hyperlink"/>
                </w:rPr>
                <w:t>2026-2032年全球与中国隧道窑炉行业现状及发展前景分析报告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5766111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6185cc5dac447f" w:history="1">
                <w:r>
                  <w:rPr>
                    <w:rStyle w:val="Hyperlink"/>
                  </w:rPr>
                  <w:t>https://www.20087.com/1/11/SuiDaoYaoLuDeQianJingQuShi.html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隧道窑炉是一种连续式高温热工设备，广泛应用于陶瓷、耐火材料、磁性材料及锂电正极材料烧结领域，其结构由预热带、烧成带与冷却带组成，制品通过窑车或辊道连续通过完成热处理。当前高端隧道窑普遍采用PLC自动控制、脉冲燃烧与余热回收系统，温度均匀性可达±3℃，支持气氛调控（氧化/还原/惰性）。在新能源材料扩产背景下，高洁净、低氧含量隧道窑需求激增。然而，窑体热惯性大，启停能耗高；传统耐火材料蓄热损失显著；且窑内温度场与气流分布仿真不足，易导致产品性能波动。此外，老旧窑炉自动化程度低，依赖人工经验调参。</w:t>
      </w:r>
      <w:r>
        <w:rPr>
          <w:rFonts w:hint="eastAsia"/>
        </w:rPr>
        <w:br/>
      </w:r>
      <w:r>
        <w:rPr>
          <w:rFonts w:hint="eastAsia"/>
        </w:rPr>
        <w:t>　　未来，隧道窑炉将向数字化孪生、绿色节能与柔性制造升级。CFD-热力耦合模型构建虚拟窑炉，实时优化燃气分配与推车速度；AI算法基于来料成分动态调整烧成曲线。在节能端，纳米绝热材料与蜂窝陶瓷蓄热体大幅降低散热损失；电加热或绿氢燃烧替代化石燃料，实现近零碳烧结。模块化快换窑带设计支持多品种小批量生产；在线XRF或光谱仪闭环反馈成分偏差。同时，窑炉与MES系统打通，实现从配方到成品的全流程追溯。长远看，隧道窑炉将从高耗能热工设备升级为具备自感知、自决策与碳中和能力的智能热处理中枢，在先进材料制造与工业绿色转型中重塑核心工艺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6185cc5dac447f" w:history="1">
        <w:r>
          <w:rPr>
            <w:rStyle w:val="Hyperlink"/>
          </w:rPr>
          <w:t>2026-2032年全球与中国隧道窑炉行业现状及发展前景分析报告</w:t>
        </w:r>
      </w:hyperlink>
      <w:r>
        <w:rPr>
          <w:rFonts w:hint="eastAsia"/>
        </w:rPr>
        <w:t>》基于国家统计局及相关协会的详实数据，系统分析隧道窑炉行业的市场规模、产业链结构和价格动态，客观呈现隧道窑炉市场供需状况与技术发展水平。报告从隧道窑炉市场需求、政策环境和技术演进三个维度，对行业未来增长空间与潜在风险进行合理预判，并通过对隧道窑炉重点企业的经营策略的解析，帮助投资者和管理者把握市场机遇。报告涵盖隧道窑炉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按产品类型细分，全球隧道窑炉市场规模2021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长度小于30m</w:t>
      </w:r>
      <w:r>
        <w:rPr>
          <w:rFonts w:hint="eastAsia"/>
        </w:rPr>
        <w:br/>
      </w:r>
      <w:r>
        <w:rPr>
          <w:rFonts w:hint="eastAsia"/>
        </w:rPr>
        <w:t>　　　　1.3.3 长度在30-100m之间</w:t>
      </w:r>
      <w:r>
        <w:rPr>
          <w:rFonts w:hint="eastAsia"/>
        </w:rPr>
        <w:br/>
      </w:r>
      <w:r>
        <w:rPr>
          <w:rFonts w:hint="eastAsia"/>
        </w:rPr>
        <w:t>　　　　1.3.4 长度超过100m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按应用细分，全球隧道窑炉市场规模2021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陶瓷行业</w:t>
      </w:r>
      <w:r>
        <w:rPr>
          <w:rFonts w:hint="eastAsia"/>
        </w:rPr>
        <w:br/>
      </w:r>
      <w:r>
        <w:rPr>
          <w:rFonts w:hint="eastAsia"/>
        </w:rPr>
        <w:t>　　　　1.4.3 粉体材料</w:t>
      </w:r>
      <w:r>
        <w:rPr>
          <w:rFonts w:hint="eastAsia"/>
        </w:rPr>
        <w:br/>
      </w:r>
      <w:r>
        <w:rPr>
          <w:rFonts w:hint="eastAsia"/>
        </w:rPr>
        <w:t>　　　　1.4.4 电池材料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隧道窑炉行业发展总体概况</w:t>
      </w:r>
      <w:r>
        <w:rPr>
          <w:rFonts w:hint="eastAsia"/>
        </w:rPr>
        <w:br/>
      </w:r>
      <w:r>
        <w:rPr>
          <w:rFonts w:hint="eastAsia"/>
        </w:rPr>
        <w:t>　　　　1.5.2 隧道窑炉行业发展主要特点</w:t>
      </w:r>
      <w:r>
        <w:rPr>
          <w:rFonts w:hint="eastAsia"/>
        </w:rPr>
        <w:br/>
      </w:r>
      <w:r>
        <w:rPr>
          <w:rFonts w:hint="eastAsia"/>
        </w:rPr>
        <w:t>　　　　1.5.3 隧道窑炉行业发展影响因素</w:t>
      </w:r>
      <w:r>
        <w:rPr>
          <w:rFonts w:hint="eastAsia"/>
        </w:rPr>
        <w:br/>
      </w:r>
      <w:r>
        <w:rPr>
          <w:rFonts w:hint="eastAsia"/>
        </w:rPr>
        <w:t>　　　　1.5.3 .1 隧道窑炉有利因素</w:t>
      </w:r>
      <w:r>
        <w:rPr>
          <w:rFonts w:hint="eastAsia"/>
        </w:rPr>
        <w:br/>
      </w:r>
      <w:r>
        <w:rPr>
          <w:rFonts w:hint="eastAsia"/>
        </w:rPr>
        <w:t>　　　　1.5.3 .2 隧道窑炉不利因素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全球市场，近三年隧道窑炉主要企业占有率及排名（按销量）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隧道窑炉主要企业在国际市场占有率（按销量，2023-2026）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2025年隧道窑炉主要企业在国际市场排名（按销量）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全球市场主要企业隧道窑炉销量（2023-2026）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全球市场，近三年隧道窑炉主要企业占有率及排名（按收入）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隧道窑炉主要企业在国际市场占有率（按收入，2023-2026）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2025年隧道窑炉主要企业在国际市场排名（按收入）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全球市场主要企业隧道窑炉销售收入（2023-2026）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全球市场主要企业隧道窑炉销售价格（2023-2026）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中国市场，近三年隧道窑炉主要企业占有率及排名（按销量）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隧道窑炉主要企业在中国市场占有率（按销量，2023-2026）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2025年隧道窑炉主要企业在中国市场排名（按销量）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中国市场主要企业隧道窑炉销量（2023-2026）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中国市场，近三年隧道窑炉主要企业占有率及排名（按收入）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隧道窑炉主要企业在中国市场占有率（按收入，2023-2026）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2025年隧道窑炉主要企业在中国市场排名（按收入）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中国市场主要企业隧道窑炉销售收入（2023-2026）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全球主要厂商隧道窑炉总部及产地分布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全球主要厂商成立时间及隧道窑炉商业化日期</w:t>
      </w:r>
      <w:r>
        <w:rPr>
          <w:rFonts w:hint="eastAsia"/>
        </w:rPr>
        <w:br/>
      </w:r>
      <w:r>
        <w:rPr>
          <w:rFonts w:hint="eastAsia"/>
        </w:rPr>
        <w:t>　　2.8 全球主要厂商隧道窑炉产品类型及应用</w:t>
      </w:r>
      <w:r>
        <w:rPr>
          <w:rFonts w:hint="eastAsia"/>
        </w:rPr>
        <w:br/>
      </w:r>
      <w:r>
        <w:rPr>
          <w:rFonts w:hint="eastAsia"/>
        </w:rPr>
        <w:t>　　2.9 隧道窑炉行业集中度、竞争程度分析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隧道窑炉行业集中度分析：2025年全球Top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全球隧道窑炉第一梯队、第二梯队和第三梯队生产商（品牌）及市场份额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全球隧道窑炉总体规模分析</w:t>
      </w:r>
      <w:r>
        <w:rPr>
          <w:rFonts w:hint="eastAsia"/>
        </w:rPr>
        <w:br/>
      </w:r>
      <w:r>
        <w:rPr>
          <w:rFonts w:hint="eastAsia"/>
        </w:rPr>
        <w:t>　　3.1 全球隧道窑炉供需现状及预测（2021-2032）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全球隧道窑炉产能、产量、产能利用率及发展趋势（2021-2032）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全球隧道窑炉产量、需求量及发展趋势（2021-2032）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全球主要地区隧道窑炉产量及发展趋势（2021-2032）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全球主要地区隧道窑炉产量（2021-2026）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全球主要地区隧道窑炉产量（2027-2032）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全球主要地区隧道窑炉产量市场份额（2021-2032）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中国隧道窑炉供需现状及预测（2021-2032）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中国隧道窑炉产能、产量、产能利用率及发展趋势（2021-2032）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中国隧道窑炉产量、市场需求量及发展趋势（2021-2032）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中国市场隧道窑炉进出口（2021-2032）</w:t>
      </w:r>
      <w:r>
        <w:rPr>
          <w:rFonts w:hint="eastAsia"/>
        </w:rPr>
        <w:br/>
      </w:r>
      <w:r>
        <w:rPr>
          <w:rFonts w:hint="eastAsia"/>
        </w:rPr>
        <w:t>　　3.4 全球隧道窑炉销量及销售额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全球市场隧道窑炉销售额（2021-2032）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全球市场隧道窑炉销量（2021-2032）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全球市场隧道窑炉价格趋势（2021-2032）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全球隧道窑炉主要地区分析</w:t>
      </w:r>
      <w:r>
        <w:rPr>
          <w:rFonts w:hint="eastAsia"/>
        </w:rPr>
        <w:br/>
      </w:r>
      <w:r>
        <w:rPr>
          <w:rFonts w:hint="eastAsia"/>
        </w:rPr>
        <w:t>　　4.1 全球主要地区隧道窑炉市场规模分析：2021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全球主要地区隧道窑炉销售收入及市场份额（2021-2026）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全球主要地区隧道窑炉销售收入预测（2027-2032）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全球主要地区隧道窑炉销量分析：2021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全球主要地区隧道窑炉销量及市场份额（2021-2026）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全球主要地区隧道窑炉销量及市场份额预测（2027-2032）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北美市场隧道窑炉销量、收入及增长率（2021-2032）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欧洲市场隧道窑炉销量、收入及增长率（2021-2032）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中国市场隧道窑炉销量、收入及增长率（2021-2032）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日本市场隧道窑炉销量、收入及增长率（2021-2032）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东南亚市场隧道窑炉销量、收入及增长率（2021-2032）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印度市场隧道窑炉销量、收入及增长率（2021-2032）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南美市场隧道窑炉销量、收入及增长率（2021-2032）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中东市场隧道窑炉销量、收入及增长率（2021-2032）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重点企业（1）基本信息、隧道窑炉生产基地、销售区域、竞争对手及市场地位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隧道窑炉产品规格、参数及市场应用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隧道窑炉销量、收入、价格及毛利率（2021-2026）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重点企业（2）基本信息、隧道窑炉生产基地、销售区域、竞争对手及市场地位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隧道窑炉产品规格、参数及市场应用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隧道窑炉销量、收入、价格及毛利率（2021-2026）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重点企业（3）基本信息、隧道窑炉生产基地、销售区域、竞争对手及市场地位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隧道窑炉产品规格、参数及市场应用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隧道窑炉销量、收入、价格及毛利率（2021-2026）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重点企业（4）基本信息、隧道窑炉生产基地、销售区域、竞争对手及市场地位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隧道窑炉产品规格、参数及市场应用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隧道窑炉销量、收入、价格及毛利率（2021-2026）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重点企业（5）基本信息、隧道窑炉生产基地、销售区域、竞争对手及市场地位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隧道窑炉产品规格、参数及市场应用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隧道窑炉销量、收入、价格及毛利率（2021-2026）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重点企业（6）基本信息、隧道窑炉生产基地、销售区域、竞争对手及市场地位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隧道窑炉产品规格、参数及市场应用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隧道窑炉销量、收入、价格及毛利率（2021-2026）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重点企业（7）基本信息、隧道窑炉生产基地、销售区域、竞争对手及市场地位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隧道窑炉产品规格、参数及市场应用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隧道窑炉销量、收入、价格及毛利率（2021-2026）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重点企业（8）基本信息、隧道窑炉生产基地、销售区域、竞争对手及市场地位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隧道窑炉产品规格、参数及市场应用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隧道窑炉销量、收入、价格及毛利率（2021-2026）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重点企业（9）基本信息、隧道窑炉生产基地、销售区域、竞争对手及市场地位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隧道窑炉产品规格、参数及市场应用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隧道窑炉销量、收入、价格及毛利率（2021-2026）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重点企业（10）基本信息、隧道窑炉生产基地、销售区域、竞争对手及市场地位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隧道窑炉产品规格、参数及市场应用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隧道窑炉销量、收入、价格及毛利率（2021-2026）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重点企业（11）基本信息、隧道窑炉生产基地、销售区域、竞争对手及市场地位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隧道窑炉产品规格、参数及市场应用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隧道窑炉销量、收入、价格及毛利率（2021-2026）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重点企业（12）基本信息、隧道窑炉生产基地、销售区域、竞争对手及市场地位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隧道窑炉产品规格、参数及市场应用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隧道窑炉销量、收入、价格及毛利率（2021-2026）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重点企业（13）基本信息、隧道窑炉生产基地、销售区域、竞争对手及市场地位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隧道窑炉产品规格、参数及市场应用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隧道窑炉销量、收入、价格及毛利率（2021-2026）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重点企业（14）基本信息、隧道窑炉生产基地、销售区域、竞争对手及市场地位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隧道窑炉产品规格、参数及市场应用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隧道窑炉销量、收入、价格及毛利率（2021-2026）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重点企业（15）基本信息、隧道窑炉生产基地、销售区域、竞争对手及市场地位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隧道窑炉产品规格、参数及市场应用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隧道窑炉销量、收入、价格及毛利率（2021-2026）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重点企业（16）基本信息、隧道窑炉生产基地、销售区域、竞争对手及市场地位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隧道窑炉产品规格、参数及市场应用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隧道窑炉销量、收入、价格及毛利率（2021-2026）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重点企业（17）基本信息、隧道窑炉生产基地、销售区域、竞争对手及市场地位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隧道窑炉产品规格、参数及市场应用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隧道窑炉销量、收入、价格及毛利率（2021-2026）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不同产品类型隧道窑炉分析</w:t>
      </w:r>
      <w:r>
        <w:rPr>
          <w:rFonts w:hint="eastAsia"/>
        </w:rPr>
        <w:br/>
      </w:r>
      <w:r>
        <w:rPr>
          <w:rFonts w:hint="eastAsia"/>
        </w:rPr>
        <w:t>　　6.1 全球不同产品类型隧道窑炉销量（2021-2032）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全球不同产品类型隧道窑炉销量及市场份额（2021-2026）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全球不同产品类型隧道窑炉销量预测（2027-2032）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全球不同产品类型隧道窑炉收入（2021-2032）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全球不同产品类型隧道窑炉收入及市场份额（2021-2026）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全球不同产品类型隧道窑炉收入预测（2027-2032）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全球不同产品类型隧道窑炉价格走势（2021-2032）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中国不同产品类型隧道窑炉销量（2021-2032）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中国不同产品类型隧道窑炉销量及市场份额（2021-2026）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中国不同产品类型隧道窑炉销量预测（2027-2032）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中国不同产品类型隧道窑炉收入（2021-2032）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中国不同产品类型隧道窑炉收入及市场份额（2021-2026）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中国不同产品类型隧道窑炉收入预测（2027-2032）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不同应用隧道窑炉分析</w:t>
      </w:r>
      <w:r>
        <w:rPr>
          <w:rFonts w:hint="eastAsia"/>
        </w:rPr>
        <w:br/>
      </w:r>
      <w:r>
        <w:rPr>
          <w:rFonts w:hint="eastAsia"/>
        </w:rPr>
        <w:t>　　7.1 全球不同应用隧道窑炉销量（2021-2032）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全球不同应用隧道窑炉销量及市场份额（2021-2026）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全球不同应用隧道窑炉销量预测（2027-2032）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全球不同应用隧道窑炉收入（2021-2032）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全球不同应用隧道窑炉收入及市场份额（2021-2026）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全球不同应用隧道窑炉收入预测（2027-2032）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全球不同应用隧道窑炉价格走势（2021-2032）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中国不同应用隧道窑炉销量（2021-2032）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中国不同应用隧道窑炉销量及市场份额（2021-2026）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中国不同应用隧道窑炉销量预测（2027-2032）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中国不同应用隧道窑炉收入（2021-2032）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中国不同应用隧道窑炉收入及市场份额（2021-2026）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中国不同应用隧道窑炉收入预测（2027-2032）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隧道窑炉行业发展趋势</w:t>
      </w:r>
      <w:r>
        <w:rPr>
          <w:rFonts w:hint="eastAsia"/>
        </w:rPr>
        <w:br/>
      </w:r>
      <w:r>
        <w:rPr>
          <w:rFonts w:hint="eastAsia"/>
        </w:rPr>
        <w:t>　　8.2 隧道窑炉行业主要驱动因素</w:t>
      </w:r>
      <w:r>
        <w:rPr>
          <w:rFonts w:hint="eastAsia"/>
        </w:rPr>
        <w:br/>
      </w:r>
      <w:r>
        <w:rPr>
          <w:rFonts w:hint="eastAsia"/>
        </w:rPr>
        <w:t>　　8.3 隧道窑炉中国企业SWOT分析</w:t>
      </w:r>
      <w:r>
        <w:rPr>
          <w:rFonts w:hint="eastAsia"/>
        </w:rPr>
        <w:br/>
      </w:r>
      <w:r>
        <w:rPr>
          <w:rFonts w:hint="eastAsia"/>
        </w:rPr>
        <w:t>　　8.4 中国隧道窑炉行业政策环境分析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隧道窑炉行业产业链简介</w:t>
      </w:r>
      <w:r>
        <w:rPr>
          <w:rFonts w:hint="eastAsia"/>
        </w:rPr>
        <w:br/>
      </w:r>
      <w:r>
        <w:rPr>
          <w:rFonts w:hint="eastAsia"/>
        </w:rPr>
        <w:t>　　　　9.1.1 隧道窑炉行业供应链分析</w:t>
      </w:r>
      <w:r>
        <w:rPr>
          <w:rFonts w:hint="eastAsia"/>
        </w:rPr>
        <w:br/>
      </w:r>
      <w:r>
        <w:rPr>
          <w:rFonts w:hint="eastAsia"/>
        </w:rPr>
        <w:t>　　　　9.1.2 隧道窑炉主要原料及供应情况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隧道窑炉行业采购模式</w:t>
      </w:r>
      <w:r>
        <w:rPr>
          <w:rFonts w:hint="eastAsia"/>
        </w:rPr>
        <w:br/>
      </w:r>
      <w:r>
        <w:rPr>
          <w:rFonts w:hint="eastAsia"/>
        </w:rPr>
        <w:t>　　9.3 隧道窑炉行业生产模式</w:t>
      </w:r>
      <w:r>
        <w:rPr>
          <w:rFonts w:hint="eastAsia"/>
        </w:rPr>
        <w:br/>
      </w:r>
      <w:r>
        <w:rPr>
          <w:rFonts w:hint="eastAsia"/>
        </w:rPr>
        <w:t>　　9.4 隧道窑炉行业销售模式及销售渠道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按产品类型细分，全球隧道窑炉市场规模2021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按应用细分，全球隧道窑炉市场规模（CAGR）2021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隧道窑炉行业发展主要特点</w:t>
      </w:r>
      <w:r>
        <w:rPr>
          <w:rFonts w:hint="eastAsia"/>
        </w:rPr>
        <w:br/>
      </w:r>
      <w:r>
        <w:rPr>
          <w:rFonts w:hint="eastAsia"/>
        </w:rPr>
        <w:t>　　表 4： 隧道窑炉行业发展有利因素分析</w:t>
      </w:r>
      <w:r>
        <w:rPr>
          <w:rFonts w:hint="eastAsia"/>
        </w:rPr>
        <w:br/>
      </w:r>
      <w:r>
        <w:rPr>
          <w:rFonts w:hint="eastAsia"/>
        </w:rPr>
        <w:t>　　表 5： 隧道窑炉行业发展不利因素分析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进入隧道窑炉行业壁垒</w:t>
      </w:r>
      <w:r>
        <w:rPr>
          <w:rFonts w:hint="eastAsia"/>
        </w:rPr>
        <w:br/>
      </w:r>
      <w:r>
        <w:rPr>
          <w:rFonts w:hint="eastAsia"/>
        </w:rPr>
        <w:t>　　表 7： 隧道窑炉主要企业在国际市场占有率（按销量，2023-2026）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2025年隧道窑炉主要企业在国际市场排名（按销量）&amp;（台）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全球市场主要企业隧道窑炉销量（2023-2026）&amp;（台）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隧道窑炉主要企业在国际市场占有率（按收入，2023-2026）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2025年隧道窑炉主要企业在国际市场排名（按收入）&amp;（万元）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全球市场主要企业隧道窑炉销售收入（2023-2026）&amp;（万元）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全球市场主要企业隧道窑炉销售价格（2023-2026）&amp;（千元/台）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隧道窑炉主要企业在中国市场占有率（按销量，2023-2026）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2025年隧道窑炉主要企业在中国市场排名（按销量）&amp;（台）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中国市场主要企业隧道窑炉销量（2023-2026）&amp;（台）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隧道窑炉主要企业在中国市场占有率（按收入，2023-2026）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2025年隧道窑炉主要企业在中国市场排名（按收入）&amp;（万元）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中国市场主要企业隧道窑炉销售收入（2023-2026）&amp;（万元）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全球主要厂商隧道窑炉总部及产地分布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全球主要厂商成立时间及隧道窑炉商业化日期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全球主要厂商隧道窑炉产品类型及应用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2025年全球隧道窑炉主要厂商市场地位（第一梯队、第二梯队和第三梯队）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全球隧道窑炉市场投资、并购等现状分析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全球主要地区隧道窑炉产量增速（CAGR）：（2021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全球主要地区隧道窑炉产量（2021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全球主要地区隧道窑炉产量（2021-2026）&amp;（台）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全球主要地区隧道窑炉产量（2027-2032）&amp;（台）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全球主要地区隧道窑炉产量市场份额（2021-2026）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全球主要地区隧道窑炉产量市场份额（2027-2032）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中国市场隧道窑炉产量、销量、进出口（2021-2026）&amp;（台）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中国市场隧道窑炉产量、销量、进出口预测（2027-2032）&amp;（台）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全球主要地区隧道窑炉销售收入增速：（2021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全球主要地区隧道窑炉销售收入（2021-2026）&amp;（万元）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全球主要地区隧道窑炉销售收入市场份额（2021-2026）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全球主要地区隧道窑炉收入（2027-2032）&amp;（万元）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全球主要地区隧道窑炉收入市场份额（2027-2032）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全球主要地区隧道窑炉销量（台）：2021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全球主要地区隧道窑炉销量（2021-2026）&amp;（台）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全球主要地区隧道窑炉销量市场份额（2021-2026）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全球主要地区隧道窑炉销量（2027-2032）&amp;（台）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全球主要地区隧道窑炉销量份额（2027-2032）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隧道窑炉生产基地、销售区域、竞争对手及市场地位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隧道窑炉产品规格、参数及市场应用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隧道窑炉销量（台）、收入（万元）、价格（千元/台）及毛利率（2021-2026）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隧道窑炉生产基地、销售区域、竞争对手及市场地位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隧道窑炉产品规格、参数及市场应用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隧道窑炉销量（台）、收入（万元）、价格（千元/台）及毛利率（2021-2026）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隧道窑炉生产基地、销售区域、竞争对手及市场地位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隧道窑炉产品规格、参数及市场应用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隧道窑炉销量（台）、收入（万元）、价格（千元/台）及毛利率（2021-2026）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隧道窑炉生产基地、销售区域、竞争对手及市场地位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隧道窑炉产品规格、参数及市场应用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隧道窑炉销量（台）、收入（万元）、价格（千元/台）及毛利率（2021-2026）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隧道窑炉生产基地、销售区域、竞争对手及市场地位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隧道窑炉产品规格、参数及市场应用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隧道窑炉销量（台）、收入（万元）、价格（千元/台）及毛利率（2021-2026）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隧道窑炉生产基地、销售区域、竞争对手及市场地位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隧道窑炉产品规格、参数及市场应用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隧道窑炉销量（台）、收入（万元）、价格（千元/台）及毛利率（2021-2026）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隧道窑炉生产基地、销售区域、竞争对手及市场地位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隧道窑炉产品规格、参数及市场应用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隧道窑炉销量（台）、收入（万元）、价格（千元/台）及毛利率（2021-2026）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隧道窑炉生产基地、销售区域、竞争对手及市场地位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隧道窑炉产品规格、参数及市场应用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隧道窑炉销量（台）、收入（万元）、价格（千元/台）及毛利率（2021-2026）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隧道窑炉生产基地、销售区域、竞争对手及市场地位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隧道窑炉产品规格、参数及市场应用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隧道窑炉销量（台）、收入（万元）、价格（千元/台）及毛利率（2021-2026）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隧道窑炉生产基地、销售区域、竞争对手及市场地位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隧道窑炉产品规格、参数及市场应用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隧道窑炉销量（台）、收入（万元）、价格（千元/台）及毛利率（2021-2026）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隧道窑炉生产基地、销售区域、竞争对手及市场地位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隧道窑炉产品规格、参数及市场应用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隧道窑炉销量（台）、收入（万元）、价格（千元/台）及毛利率（2021-2026）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隧道窑炉生产基地、销售区域、竞争对手及市场地位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隧道窑炉产品规格、参数及市场应用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隧道窑炉销量（台）、收入（万元）、价格（千元/台）及毛利率（2021-2026）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隧道窑炉生产基地、销售区域、竞争对手及市场地位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隧道窑炉产品规格、参数及市场应用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隧道窑炉销量（台）、收入（万元）、价格（千元/台）及毛利率（2021-2026）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隧道窑炉生产基地、销售区域、竞争对手及市场地位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隧道窑炉产品规格、参数及市场应用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隧道窑炉销量（台）、收入（万元）、价格（千元/台）及毛利率（2021-2026）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隧道窑炉生产基地、销售区域、竞争对手及市场地位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隧道窑炉产品规格、参数及市场应用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隧道窑炉销量（台）、收入（万元）、价格（千元/台）及毛利率（2021-2026）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隧道窑炉生产基地、销售区域、竞争对手及市场地位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隧道窑炉产品规格、参数及市场应用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隧道窑炉销量（台）、收入（万元）、价格（千元/台）及毛利率（2021-2026）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隧道窑炉生产基地、销售区域、竞争对手及市场地位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隧道窑炉产品规格、参数及市场应用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隧道窑炉销量（台）、收入（万元）、价格（千元/台）及毛利率（2021-2026）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全球不同产品类型隧道窑炉销量（2021-2026）&amp;（台）</w:t>
      </w:r>
      <w:r>
        <w:rPr>
          <w:rFonts w:hint="eastAsia"/>
        </w:rPr>
        <w:br/>
      </w:r>
      <w:r>
        <w:rPr>
          <w:rFonts w:hint="eastAsia"/>
        </w:rPr>
        <w:t>　　表 129： 全球不同产品类型隧道窑炉销量市场份额（2021-2026）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全球不同产品类型隧道窑炉销量预测（2027-2032）&amp;（台）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全球市场不同产品类型隧道窑炉销量市场份额预测（2027-2032）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全球不同产品类型隧道窑炉收入（2021-2026）&amp;（万元）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全球不同产品类型隧道窑炉收入市场份额（2021-2026）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全球不同产品类型隧道窑炉收入预测（2027-2032）&amp;（万元）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全球不同产品类型隧道窑炉收入市场份额预测（2027-2032）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中国不同产品类型隧道窑炉销量（2021-2026）&amp;（台）</w:t>
      </w:r>
      <w:r>
        <w:rPr>
          <w:rFonts w:hint="eastAsia"/>
        </w:rPr>
        <w:br/>
      </w:r>
      <w:r>
        <w:rPr>
          <w:rFonts w:hint="eastAsia"/>
        </w:rPr>
        <w:t>　　表 137： 中国不同产品类型隧道窑炉销量市场份额（2021-2026）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中国不同产品类型隧道窑炉销量预测（2027-2032）&amp;（台）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全球市场不同产品类型隧道窑炉销量市场份额预测（2027-2032）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中国不同产品类型隧道窑炉收入（2021-2026）&amp;（万元）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中国不同产品类型隧道窑炉收入市场份额（2021-2026）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中国不同产品类型隧道窑炉收入预测（2027-2032）&amp;（万元）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中国不同产品类型隧道窑炉收入市场份额预测（2027-2032）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全球不同应用隧道窑炉销量（2021-2026）&amp;（台）</w:t>
      </w:r>
      <w:r>
        <w:rPr>
          <w:rFonts w:hint="eastAsia"/>
        </w:rPr>
        <w:br/>
      </w:r>
      <w:r>
        <w:rPr>
          <w:rFonts w:hint="eastAsia"/>
        </w:rPr>
        <w:t>　　表 145： 全球不同应用隧道窑炉销量市场份额（2021-2026）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全球不同应用隧道窑炉销量预测（2027-2032）&amp;（台）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147： 全球市场不同应用隧道窑炉销量市场份额预测（2027-2032）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全球不同应用隧道窑炉收入（2021-2026）&amp;（万元）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全球不同应用隧道窑炉收入市场份额（2021-2026）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全球不同应用隧道窑炉收入预测（2027-2032）&amp;（万元）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全球不同应用隧道窑炉收入市场份额预测（2027-2032）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中国不同应用隧道窑炉销量（2021-2026）&amp;（台）</w:t>
      </w:r>
      <w:r>
        <w:rPr>
          <w:rFonts w:hint="eastAsia"/>
        </w:rPr>
        <w:br/>
      </w:r>
      <w:r>
        <w:rPr>
          <w:rFonts w:hint="eastAsia"/>
        </w:rPr>
        <w:t>　　表 153： 中国不同应用隧道窑炉销量市场份额（2021-2026）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中国不同应用隧道窑炉销量预测（2027-2032）&amp;（台）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155： 中国市场不同应用隧道窑炉销量市场份额预测（2027-2032）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中国不同应用隧道窑炉收入（2021-2026）&amp;（万元）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中国不同应用隧道窑炉收入市场份额（2021-2026）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中国不同应用隧道窑炉收入预测（2027-2032）&amp;（万元）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中国不同应用隧道窑炉收入市场份额预测（2027-2032）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隧道窑炉行业发展趋势</w:t>
      </w:r>
      <w:r>
        <w:rPr>
          <w:rFonts w:hint="eastAsia"/>
        </w:rPr>
        <w:br/>
      </w:r>
      <w:r>
        <w:rPr>
          <w:rFonts w:hint="eastAsia"/>
        </w:rPr>
        <w:t>　　表 161： 隧道窑炉行业主要驱动因素</w:t>
      </w:r>
      <w:r>
        <w:rPr>
          <w:rFonts w:hint="eastAsia"/>
        </w:rPr>
        <w:br/>
      </w:r>
      <w:r>
        <w:rPr>
          <w:rFonts w:hint="eastAsia"/>
        </w:rPr>
        <w:t>　　表 162： 隧道窑炉行业供应链分析</w:t>
      </w:r>
      <w:r>
        <w:rPr>
          <w:rFonts w:hint="eastAsia"/>
        </w:rPr>
        <w:br/>
      </w:r>
      <w:r>
        <w:rPr>
          <w:rFonts w:hint="eastAsia"/>
        </w:rPr>
        <w:t>　　表 163： 隧道窑炉上游原料供应商</w:t>
      </w:r>
      <w:r>
        <w:rPr>
          <w:rFonts w:hint="eastAsia"/>
        </w:rPr>
        <w:br/>
      </w:r>
      <w:r>
        <w:rPr>
          <w:rFonts w:hint="eastAsia"/>
        </w:rPr>
        <w:t>　　表 164： 隧道窑炉主要地区不同应用客户分析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隧道窑炉典型经销商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隧道窑炉产品图片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全球不同产品类型隧道窑炉销售额2021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全球不同产品类型隧道窑炉市场份额2025 &amp; 2032</w:t>
      </w:r>
      <w:r>
        <w:rPr>
          <w:rFonts w:hint="eastAsia"/>
        </w:rPr>
        <w:br/>
      </w:r>
      <w:r>
        <w:rPr>
          <w:rFonts w:hint="eastAsia"/>
        </w:rPr>
        <w:t>　　图 4： 长度小于30m产品图片</w:t>
      </w:r>
      <w:r>
        <w:rPr>
          <w:rFonts w:hint="eastAsia"/>
        </w:rPr>
        <w:br/>
      </w:r>
      <w:r>
        <w:rPr>
          <w:rFonts w:hint="eastAsia"/>
        </w:rPr>
        <w:t>　　图 5： 长度在30-100m之间产品图片</w:t>
      </w:r>
      <w:r>
        <w:rPr>
          <w:rFonts w:hint="eastAsia"/>
        </w:rPr>
        <w:br/>
      </w:r>
      <w:r>
        <w:rPr>
          <w:rFonts w:hint="eastAsia"/>
        </w:rPr>
        <w:t>　　图 6： 长度超过100m产品图片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全球不同应用隧道窑炉市场份额2025 &amp; 2032</w:t>
      </w:r>
      <w:r>
        <w:rPr>
          <w:rFonts w:hint="eastAsia"/>
        </w:rPr>
        <w:br/>
      </w:r>
      <w:r>
        <w:rPr>
          <w:rFonts w:hint="eastAsia"/>
        </w:rPr>
        <w:t>　　图 9： 陶瓷行业</w:t>
      </w:r>
      <w:r>
        <w:rPr>
          <w:rFonts w:hint="eastAsia"/>
        </w:rPr>
        <w:br/>
      </w:r>
      <w:r>
        <w:rPr>
          <w:rFonts w:hint="eastAsia"/>
        </w:rPr>
        <w:t>　　图 10： 粉体材料</w:t>
      </w:r>
      <w:r>
        <w:rPr>
          <w:rFonts w:hint="eastAsia"/>
        </w:rPr>
        <w:br/>
      </w:r>
      <w:r>
        <w:rPr>
          <w:rFonts w:hint="eastAsia"/>
        </w:rPr>
        <w:t>　　图 11： 电池材料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2025年全球前五大生产商隧道窑炉市场份额</w:t>
      </w:r>
      <w:r>
        <w:rPr>
          <w:rFonts w:hint="eastAsia"/>
        </w:rPr>
        <w:br/>
      </w:r>
      <w:r>
        <w:rPr>
          <w:rFonts w:hint="eastAsia"/>
        </w:rPr>
        <w:t>　　图 13： 2025年全球隧道窑炉第一梯队、第二梯队和第三梯队厂商及市场份额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全球隧道窑炉产能、产量、产能利用率及发展趋势（2021-2032）&amp;（台）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全球隧道窑炉产量、需求量及发展趋势（2021-2032）&amp;（台）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全球主要地区隧道窑炉产量市场份额（2021-2032）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中国隧道窑炉产能、产量、产能利用率及发展趋势（2021-2032）&amp;（台）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中国隧道窑炉产量、市场需求量及发展趋势（2021-2032）&amp;（台）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全球隧道窑炉市场销售额及增长率：（2021-2032）&amp;（万元）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全球市场隧道窑炉市场规模：2021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全球市场隧道窑炉销量及增长率（2021-2032）&amp;（台）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全球市场隧道窑炉价格趋势（2021-2032）&amp;（千元/台）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23： 全球主要地区隧道窑炉销售收入（2021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全球主要地区隧道窑炉销售收入市场份额（2021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北美市场隧道窑炉销量及增长率（2021-2032）&amp;（台）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北美市场隧道窑炉收入及增长率（2021-2032）&amp;（万元）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欧洲市场隧道窑炉销量及增长率（2021-2032）&amp;（台）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欧洲市场隧道窑炉收入及增长率（2021-2032）&amp;（万元）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中国市场隧道窑炉销量及增长率（2021-2032）&amp;（台）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中国市场隧道窑炉收入及增长率（2021-2032）&amp;（万元）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日本市场隧道窑炉销量及增长率（2021-2032）&amp;（台）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日本市场隧道窑炉收入及增长率（2021-2032）&amp;（万元）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东南亚市场隧道窑炉销量及增长率（2021-2032）&amp;（台）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东南亚市场隧道窑炉收入及增长率（2021-2032）&amp;（万元）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印度市场隧道窑炉销量及增长率（2021-2032）&amp;（台）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印度市场隧道窑炉收入及增长率（2021-2032）&amp;（万元）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南美市场隧道窑炉销量及增长率（2021-2032）&amp;（台）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南美市场隧道窑炉收入及增长率（2021-2032）&amp;（万元）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中东市场隧道窑炉销量及增长率（2021-2032）&amp;（台）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中东市场隧道窑炉收入及增长率（2021-2032）&amp;（万元）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全球不同产品类型隧道窑炉价格走势（2021-2032）&amp;（千元/台）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42： 全球不同应用隧道窑炉价格走势（2021-2032）&amp;（千元/台）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43： 隧道窑炉中国企业SWOT分析</w:t>
      </w:r>
      <w:r>
        <w:rPr>
          <w:rFonts w:hint="eastAsia"/>
        </w:rPr>
        <w:br/>
      </w:r>
      <w:r>
        <w:rPr>
          <w:rFonts w:hint="eastAsia"/>
        </w:rPr>
        <w:t>　　图 44： 隧道窑炉产业链</w:t>
      </w:r>
      <w:r>
        <w:rPr>
          <w:rFonts w:hint="eastAsia"/>
        </w:rPr>
        <w:br/>
      </w:r>
      <w:r>
        <w:rPr>
          <w:rFonts w:hint="eastAsia"/>
        </w:rPr>
        <w:t>　　图 45： 隧道窑炉行业采购模式分析</w:t>
      </w:r>
      <w:r>
        <w:rPr>
          <w:rFonts w:hint="eastAsia"/>
        </w:rPr>
        <w:br/>
      </w:r>
      <w:r>
        <w:rPr>
          <w:rFonts w:hint="eastAsia"/>
        </w:rPr>
        <w:t>　　图 46： 隧道窑炉行业生产模式</w:t>
      </w:r>
      <w:r>
        <w:rPr>
          <w:rFonts w:hint="eastAsia"/>
        </w:rPr>
        <w:br/>
      </w:r>
      <w:r>
        <w:rPr>
          <w:rFonts w:hint="eastAsia"/>
        </w:rPr>
        <w:t>　　图 47： 隧道窑炉行业销售模式分析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6185cc5dac447f" w:history="1">
        <w:r>
          <w:rPr>
            <w:rStyle w:val="Hyperlink"/>
          </w:rPr>
          <w:t>2026-2032年全球与中国隧道窑炉行业现状及发展前景分析报告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5766111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6185cc5dac447f" w:history="1">
        <w:r>
          <w:rPr>
            <w:rStyle w:val="Hyperlink"/>
          </w:rPr>
          <w:t>https://www.20087.com/1/11/SuiDaoYaoLuDeQianJingQuShi.html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热点：隧道炉烘干生产线、隧道窑炉结构示意图、高温烧结炉、隧道窑炉风机、隧道式搪瓷烧结炉、隧道窑炉气气换热器价格、隧道窑工艺流程图、隧道窑炉空气预热器生产厂家、辊道窑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b24927ae2542fd" w:history="1">
      <w:r>
        <w:rPr>
          <w:rStyle w:val="Hyperlink"/>
        </w:rPr>
        <w:t>2026-2032年全球与中国隧道窑炉行业现状及发展前景分析报告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SuiDaoYaoLuDeQianJingQuShi.html" TargetMode="External" Id="R8c6185cc5dac44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SuiDaoYaoLuDeQianJingQuShi.html" TargetMode="External" Id="R55b24927ae2542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2025-12-30T08:28:44Z</dcterms:created>
  <dcterms:modified xsi:type="dcterms:W3CDTF">2025-12-30T09:28:44Z</dcterms:modified>
  <dc:subject>2026-2032年全球与中国隧道窑炉行业现状及发展前景分析报告</dc:subject>
  <dc:title>2026-2032年全球与中国隧道窑炉行业现状及发展前景分析报告</dc:title>
  <cp:keywords>2026-2032年全球与中国隧道窑炉行业现状及发展前景分析报告</cp:keywords>
  <dc:description>2026-2032年全球与中国隧道窑炉行业现状及发展前景分析报告</dc:description>
</cp:coreProperties>
</file>