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098dace974691" w:history="1">
              <w:r>
                <w:rPr>
                  <w:rStyle w:val="Hyperlink"/>
                </w:rPr>
                <w:t>中国集成电流传感器市场现状调研与发展前景预测分析报告（2026-2032年）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098dace974691" w:history="1">
              <w:r>
                <w:rPr>
                  <w:rStyle w:val="Hyperlink"/>
                </w:rPr>
                <w:t>中国集成电流传感器市场现状调研与发展前景预测分析报告（2026-2032年）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098dace974691" w:history="1">
                <w:r>
                  <w:rPr>
                    <w:rStyle w:val="Hyperlink"/>
                  </w:rPr>
                  <w:t>https://www.20087.com/1/71/JiChengDianLiuChuanGanQiDeXianZhuangYuQianJing.html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流传感器是将电流检测、信号调理与输出接口集成于单一芯片或模块的电子元件，广泛应用于电动汽车、光伏逆变器、工业电机驱动及智能电表等领域。主流技术路线包括霍尔效应、磁阻（AMR/TMR）及无磁芯 Rogowski 线圈方案，强调高精度（±1%以内）、宽频带响应、低功耗及抗外部磁场干扰能力。现代产品普遍支持模拟电压、I²C 或 SPI 数字输出，并通过 AEC-Q100 等车规认证。然而，在大电流（&gt;500A）或高频开关场景下，温漂与非线性误差仍影响测量稳定性；且高集成度设计对 PCB 布局与热管理提出更高要求。</w:t>
      </w:r>
      <w:r>
        <w:rPr>
          <w:rFonts w:hint="eastAsia"/>
        </w:rPr>
        <w:br/>
      </w:r>
      <w:r>
        <w:rPr>
          <w:rFonts w:hint="eastAsia"/>
        </w:rPr>
        <w:t>　　未来，集成电流传感器将向零磁滞材料、片上校准与功能安全融合方向演进。基于隧道磁阻（TMR）或巨磁阻（GMR）的新型传感单元可提升灵敏度与温度稳定性；而内置温度传感器与自诊断算法可实现实时补偿与故障预警。在架构上，符合 ISO 26262 ASIL-B/C 等级的功能安全设计将成为车用产品的标配。此外，3D 封装技术将实现传感、处理与隔离功能的垂直集成，缩小体积并提升抗噪能力。随着能源电子与电动交通对电能精细化管理需求激增，集成电流传感器正从“信号采集单元”升级为支撑高效、可靠与智能电力系统的核心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098dace974691" w:history="1">
        <w:r>
          <w:rPr>
            <w:rStyle w:val="Hyperlink"/>
          </w:rPr>
          <w:t>中国集成电流传感器市场现状调研与发展前景预测分析报告（2026-2032年）</w:t>
        </w:r>
      </w:hyperlink>
      <w:r>
        <w:rPr>
          <w:rFonts w:hint="eastAsia"/>
        </w:rPr>
        <w:t>》基于国家统计局及相关协会的详实数据，系统分析了集成电流传感器行业的市场规模、重点企业表现、产业链结构、竞争格局及价格动态。报告内容严谨、数据详实，结合丰富图表，全面呈现集成电流传感器行业现状与未来发展趋势。通过对集成电流传感器技术现状、SWOT分析及市场前景的解读，报告为集成电流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霍尔电流传感器</w:t>
      </w:r>
      <w:r>
        <w:rPr>
          <w:rFonts w:hint="eastAsia"/>
        </w:rPr>
        <w:br/>
      </w:r>
      <w:r>
        <w:rPr>
          <w:rFonts w:hint="eastAsia"/>
        </w:rPr>
        <w:t>　　　　1.2.3 分流式电流传感器</w:t>
      </w:r>
      <w:r>
        <w:rPr>
          <w:rFonts w:hint="eastAsia"/>
        </w:rPr>
        <w:br/>
      </w:r>
      <w:r>
        <w:rPr>
          <w:rFonts w:hint="eastAsia"/>
        </w:rPr>
        <w:t>　　　　1.2.4 TMR电流传感器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从不同应用，集成电流传感器主要包括如下几个方面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中国不同应用集成电流传感器增长趋势2021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通信系统</w:t>
      </w:r>
      <w:r>
        <w:rPr>
          <w:rFonts w:hint="eastAsia"/>
        </w:rPr>
        <w:br/>
      </w:r>
      <w:r>
        <w:rPr>
          <w:rFonts w:hint="eastAsia"/>
        </w:rPr>
        <w:t>　　　　1.3.6 医疗行业</w:t>
      </w:r>
      <w:r>
        <w:rPr>
          <w:rFonts w:hint="eastAsia"/>
        </w:rPr>
        <w:br/>
      </w:r>
      <w:r>
        <w:rPr>
          <w:rFonts w:hint="eastAsia"/>
        </w:rPr>
        <w:t>　　　　1.3.7 铁路行业</w:t>
      </w:r>
      <w:r>
        <w:rPr>
          <w:rFonts w:hint="eastAsia"/>
        </w:rPr>
        <w:br/>
      </w:r>
      <w:r>
        <w:rPr>
          <w:rFonts w:hint="eastAsia"/>
        </w:rPr>
        <w:t>　　　　1.3.8 航空与国防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中国集成电流传感器发展现状及未来趋势（2021-2032）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中国市场集成电流传感器收入及增长率（2021-2032）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中国市场集成电流传感器销量及增长率（2021-2032）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中国市场主要集成电流传感器厂商分析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中国市场主要厂商集成电流传感器销量及市场占有率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中国市场主要厂商集成电流传感器销量（2021-2026）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中国市场主要厂商集成电流传感器收入及市场占有率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中国市场主要厂商集成电流传感器收入（2021-2026）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2025年中国市场主要厂商集成电流传感器收入排名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中国市场主要厂商集成电流传感器价格（2021-2026）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中国市场主要厂商集成电流传感器总部及产地分布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中国市场主要厂商成立时间及集成电流传感器商业化日期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中国市场主要厂商集成电流传感器产品类型及应用</w:t>
      </w:r>
      <w:r>
        <w:rPr>
          <w:rFonts w:hint="eastAsia"/>
        </w:rPr>
        <w:br/>
      </w:r>
      <w:r>
        <w:rPr>
          <w:rFonts w:hint="eastAsia"/>
        </w:rPr>
        <w:t>　　2.7 集成电流传感器行业集中度、竞争程度分析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集成电流传感器行业集中度分析：2025年中国Top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中国市场集成电流传感器第一梯队、第二梯队和第三梯队厂商（品牌）及2025年市场份额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重点企业（17）在中国市场集成电流传感器销量、收入、价格及毛利率（2021-2026）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不同产品类型集成电流传感器分析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中国市场不同产品类型集成电流传感器规模（2021-2032）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中国市场不同产品类型集成电流传感器规模及市场份额（2021-2026）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中国市场不同产品类型集成电流传感器规模预测（2027-2032）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中国市场不同产品类型集成电流传感器价格走势（2021-2032）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不同应用集成电流传感器分析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中国市场不同应用集成电流传感器销量（2021-2032）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中国市场不同应用集成电流传感器规模（2021-2032）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中国市场不同应用集成电流传感器规模及市场份额（2021-2026）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中国市场不同应用集成电流传感器规模预测（2027-2032）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中国市场不同应用集成电流传感器价格走势（2021-2032）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集成电流传感器行业发展分析---发展趋势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集成电流传感器行业发展分析---厂商壁垒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集成电流传感器行业发展分析---驱动因素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集成电流传感器行业发展分析---制约因素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集成电流传感器中国企业SWOT分析</w:t>
      </w:r>
      <w:r>
        <w:rPr>
          <w:rFonts w:hint="eastAsia"/>
        </w:rPr>
        <w:br/>
      </w:r>
      <w:r>
        <w:rPr>
          <w:rFonts w:hint="eastAsia"/>
        </w:rPr>
        <w:t>　　6.6 集成电流传感器行业发展分析---行业政策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集成电流传感器行业产业链简介</w:t>
      </w:r>
      <w:r>
        <w:rPr>
          <w:rFonts w:hint="eastAsia"/>
        </w:rPr>
        <w:br/>
      </w:r>
      <w:r>
        <w:rPr>
          <w:rFonts w:hint="eastAsia"/>
        </w:rPr>
        <w:t>　　7.2 集成电流传感器产业链分析-上游</w:t>
      </w:r>
      <w:r>
        <w:rPr>
          <w:rFonts w:hint="eastAsia"/>
        </w:rPr>
        <w:br/>
      </w:r>
      <w:r>
        <w:rPr>
          <w:rFonts w:hint="eastAsia"/>
        </w:rPr>
        <w:t>　　7.3 集成电流传感器产业链分析-中游</w:t>
      </w:r>
      <w:r>
        <w:rPr>
          <w:rFonts w:hint="eastAsia"/>
        </w:rPr>
        <w:br/>
      </w:r>
      <w:r>
        <w:rPr>
          <w:rFonts w:hint="eastAsia"/>
        </w:rPr>
        <w:t>　　7.4 集成电流传感器产业链分析-下游</w:t>
      </w:r>
      <w:r>
        <w:rPr>
          <w:rFonts w:hint="eastAsia"/>
        </w:rPr>
        <w:br/>
      </w:r>
      <w:r>
        <w:rPr>
          <w:rFonts w:hint="eastAsia"/>
        </w:rPr>
        <w:t>　　7.5 集成电流传感器行业采购模式</w:t>
      </w:r>
      <w:r>
        <w:rPr>
          <w:rFonts w:hint="eastAsia"/>
        </w:rPr>
        <w:br/>
      </w:r>
      <w:r>
        <w:rPr>
          <w:rFonts w:hint="eastAsia"/>
        </w:rPr>
        <w:t>　　7.6 集成电流传感器行业生产模式</w:t>
      </w:r>
      <w:r>
        <w:rPr>
          <w:rFonts w:hint="eastAsia"/>
        </w:rPr>
        <w:br/>
      </w:r>
      <w:r>
        <w:rPr>
          <w:rFonts w:hint="eastAsia"/>
        </w:rPr>
        <w:t>　　7.7 集成电流传感器行业销售模式及销售渠道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中国本土集成电流传感器产能、产量分析</w:t>
      </w:r>
      <w:r>
        <w:rPr>
          <w:rFonts w:hint="eastAsia"/>
        </w:rPr>
        <w:br/>
      </w:r>
      <w:r>
        <w:rPr>
          <w:rFonts w:hint="eastAsia"/>
        </w:rPr>
        <w:t>　　8.1 中国集成电流传感器供需现状及预测（2021-2032）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中国集成电流传感器产量、市场需求量及发展趋势（2021-2032）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中国集成电流传感器进出口分析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中国市场集成电流传感器主要进口来源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中国市场集成电流传感器主要出口目的地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不同应用集成电流传感器市场规模2021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中国市场主要厂商集成电流传感器销量（2021-2026）&amp;（百万个）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中国市场主要厂商集成电流传感器收入份额（2021-2026）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2025年中国主要生产商集成电流传感器收入排名（万元）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中国市场主要厂商集成电流传感器价格（2021-2026）&amp;（元/个）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中国市场主要厂商集成电流传感器总部及产地分布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中国市场主要厂商成立时间及集成电流传感器商业化日期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中国市场主要厂商集成电流传感器产品类型及应用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集成电流传感器生产基地、总部、竞争对手及市场地位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集成电流传感器产品规格、参数及市场应用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集成电流传感器销量（百万个）、收入（万元）、价格（元/个）及毛利率（2021-2026）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中国市场不同产品类型集成电流传感器销量（2021-2026）&amp;（百万个）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中国市场不同产品类型集成电流传感器销量市场份额（2021-2026）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中国市场不同产品类型集成电流传感器销量预测（2027-2032）&amp;（百万个）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中国市场不同产品类型集成电流传感器销量市场份额预测（2027-2032）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中国市场不同产品类型集成电流传感器规模（2021-2026）&amp;（万元）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中国市场不同产品类型集成电流传感器规模市场份额（2021-2026）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中国市场不同产品类型集成电流传感器规模预测（2027-2032）&amp;（万元）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中国市场不同产品类型集成电流传感器规模市场份额预测（2027-2032）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中国市场不同应用集成电流传感器销量（2021-2026）&amp;（百万个）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108： 中国市场不同应用集成电流传感器销量市场份额（2021-2026）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中国市场不同应用集成电流传感器销量预测（2027-2032）&amp;（百万个）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110： 中国市场不同应用集成电流传感器销量市场份额预测（2027-2032）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中国市场不同应用集成电流传感器规模（2021-2026）&amp;（万元）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中国市场不同应用集成电流传感器规模市场份额（2021-2026）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中国市场不同应用集成电流传感器规模预测（2027-2032）&amp;（万元）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中国市场不同应用集成电流传感器规模市场份额预测（2027-2032）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集成电流传感器行业发展分析---发展趋势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集成电流传感器行业发展分析---厂商壁垒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集成电流传感器行业发展分析---驱动因素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集成电流传感器行业发展分析---制约因素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集成电流传感器行业相关重点政策一览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集成电流传感器行业供应链分析</w:t>
      </w:r>
      <w:r>
        <w:rPr>
          <w:rFonts w:hint="eastAsia"/>
        </w:rPr>
        <w:br/>
      </w:r>
      <w:r>
        <w:rPr>
          <w:rFonts w:hint="eastAsia"/>
        </w:rPr>
        <w:t>　　表 121： 集成电流传感器上游原料供应商</w:t>
      </w:r>
      <w:r>
        <w:rPr>
          <w:rFonts w:hint="eastAsia"/>
        </w:rPr>
        <w:br/>
      </w:r>
      <w:r>
        <w:rPr>
          <w:rFonts w:hint="eastAsia"/>
        </w:rPr>
        <w:t>　　表 122： 集成电流传感器行业主要下游客户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集成电流传感器典型经销商</w:t>
      </w:r>
      <w:r>
        <w:rPr>
          <w:rFonts w:hint="eastAsia"/>
        </w:rPr>
        <w:br/>
      </w:r>
      <w:r>
        <w:rPr>
          <w:rFonts w:hint="eastAsia"/>
        </w:rPr>
        <w:t>　　表 124： 中国集成电流传感器产量、销量、进口量及出口量（2021-2026）&amp;（百万个）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125： 中国集成电流传感器产量、销量、进口量及出口量预测（2027-2032）&amp;（百万个）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126： 中国市场集成电流传感器主要进口来源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中国市场集成电流传感器主要出口目的地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集成电流传感器产品图片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中国不同产品类型集成电流传感器市场规模市场份额2025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霍尔电流传感器产品图片</w:t>
      </w:r>
      <w:r>
        <w:rPr>
          <w:rFonts w:hint="eastAsia"/>
        </w:rPr>
        <w:br/>
      </w:r>
      <w:r>
        <w:rPr>
          <w:rFonts w:hint="eastAsia"/>
        </w:rPr>
        <w:t>　　图 4： 分流式电流传感器产品图片</w:t>
      </w:r>
      <w:r>
        <w:rPr>
          <w:rFonts w:hint="eastAsia"/>
        </w:rPr>
        <w:br/>
      </w:r>
      <w:r>
        <w:rPr>
          <w:rFonts w:hint="eastAsia"/>
        </w:rPr>
        <w:t>　　图 5： TMR电流传感器产品图片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中国不同应用集成电流传感器市场份额2025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通信系统</w:t>
      </w:r>
      <w:r>
        <w:rPr>
          <w:rFonts w:hint="eastAsia"/>
        </w:rPr>
        <w:br/>
      </w:r>
      <w:r>
        <w:rPr>
          <w:rFonts w:hint="eastAsia"/>
        </w:rPr>
        <w:t>　　图 12： 医疗行业</w:t>
      </w:r>
      <w:r>
        <w:rPr>
          <w:rFonts w:hint="eastAsia"/>
        </w:rPr>
        <w:br/>
      </w:r>
      <w:r>
        <w:rPr>
          <w:rFonts w:hint="eastAsia"/>
        </w:rPr>
        <w:t>　　图 13： 铁路行业</w:t>
      </w:r>
      <w:r>
        <w:rPr>
          <w:rFonts w:hint="eastAsia"/>
        </w:rPr>
        <w:br/>
      </w:r>
      <w:r>
        <w:rPr>
          <w:rFonts w:hint="eastAsia"/>
        </w:rPr>
        <w:t>　　图 14： 航空与国防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中国市场集成电流传感器市场规模，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中国市场集成电流传感器收入及增长率（2021-2032）&amp;（万元）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中国市场集成电流传感器销量及增长率（2021-2032）&amp;（百万个）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2025年中国市场主要厂商集成电流传感器销量市场份额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2025年中国市场主要厂商集成电流传感器收入市场份额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2025年中国市场前五大厂商集成电流传感器市场份额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2025年中国市场集成电流传感器第一梯队、第二梯队和第三梯队厂商（品牌）及市场份额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中国市场不同产品类型集成电流传感器价格走势（2021-2032）&amp;（元/个）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中国市场不同应用集成电流传感器价格走势（2021-2032）&amp;（元/个）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集成电流传感器中国企业SWOT分析</w:t>
      </w:r>
      <w:r>
        <w:rPr>
          <w:rFonts w:hint="eastAsia"/>
        </w:rPr>
        <w:br/>
      </w:r>
      <w:r>
        <w:rPr>
          <w:rFonts w:hint="eastAsia"/>
        </w:rPr>
        <w:t>　　图 26： 集成电流传感器产业链</w:t>
      </w:r>
      <w:r>
        <w:rPr>
          <w:rFonts w:hint="eastAsia"/>
        </w:rPr>
        <w:br/>
      </w:r>
      <w:r>
        <w:rPr>
          <w:rFonts w:hint="eastAsia"/>
        </w:rPr>
        <w:t>　　图 27： 集成电流传感器行业采购模式分析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28： 集成电流传感器行业生产模式分析</w:t>
      </w:r>
      <w:r>
        <w:rPr>
          <w:rFonts w:hint="eastAsia"/>
        </w:rPr>
        <w:br/>
      </w:r>
      <w:r>
        <w:rPr>
          <w:rFonts w:hint="eastAsia"/>
        </w:rPr>
        <w:t>　　图 29： 集成电流传感器行业销售模式分析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中国集成电流传感器产能、产量、产能利用率及发展趋势（2021-2032）&amp;（百万个）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中国集成电流传感器产量、市场需求量及发展趋势（2021-2032）&amp;（百万个）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098dace974691" w:history="1">
        <w:r>
          <w:rPr>
            <w:rStyle w:val="Hyperlink"/>
          </w:rPr>
          <w:t>中国集成电流传感器市场现状调研与发展前景预测分析报告（2026-2032年）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098dace974691" w:history="1">
        <w:r>
          <w:rPr>
            <w:rStyle w:val="Hyperlink"/>
          </w:rPr>
          <w:t>https://www.20087.com/1/71/JiChengDianLiuChuanGanQiDeXianZhuangYuQianJing.html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热点：限矩器、集成电流传感器芯片有哪些、电子传感器、集成电流传感器的应用、什么是集成传感器、集成电路 传感器、什么是电流传感器、电流集成电路温度传感器特点、mems电流传感器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7e2f9e6764014" w:history="1">
      <w:r>
        <w:rPr>
          <w:rStyle w:val="Hyperlink"/>
        </w:rPr>
        <w:t>中国集成电流传感器市场现状调研与发展前景预测分析报告（2026-2032年）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ChengDianLiuChuanGanQiDeXianZhuangYuQianJing.html" TargetMode="External" Id="Re9d098dace97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ChengDianLiuChuanGanQiDeXianZhuangYuQianJing.html" TargetMode="External" Id="R3ee7e2f9e676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2026-01-25T05:47:20Z</dcterms:created>
  <dcterms:modified xsi:type="dcterms:W3CDTF">2026-01-25T06:47:20Z</dcterms:modified>
  <dc:subject>中国集成电流传感器市场现状调研与发展前景预测分析报告（2026-2032年）</dc:subject>
  <dc:title>中国集成电流传感器市场现状调研与发展前景预测分析报告（2026-2032年）</dc:title>
  <cp:keywords>中国集成电流传感器市场现状调研与发展前景预测分析报告（2026-2032年）</cp:keywords>
  <dc:description>中国集成电流传感器市场现状调研与发展前景预测分析报告（2026-2032年）</dc:description>
</cp:coreProperties>
</file>