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6fd6a6454d92" w:history="1">
              <w:r>
                <w:rPr>
                  <w:rStyle w:val="Hyperlink"/>
                </w:rPr>
                <w:t>2026-2032年分子杂交仪市场现状调研及发展趋势预测报告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6fd6a6454d92" w:history="1">
              <w:r>
                <w:rPr>
                  <w:rStyle w:val="Hyperlink"/>
                </w:rPr>
                <w:t>2026-2032年分子杂交仪市场现状调研及发展趋势预测报告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6fd6a6454d92" w:history="1">
                <w:r>
                  <w:rPr>
                    <w:rStyle w:val="Hyperlink"/>
                  </w:rPr>
                  <w:t>https://www.20087.com/1/81/FenZiZaJiaoYiShiChangQianJing.html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分子杂交仪是分子生物学研究中的一项重要工具，主要用于DNA/RNA的杂交实验。随着生物技术的进步，分子杂交仪的功能和性能也在不断提高。目前，分子杂交仪不仅能够进行传统的Southern blotting、Northern blotting等实验，还可以支持更复杂的原位杂交、荧光标记等技术。此外，随着自动化和微型化的趋势，分子杂交仪的使用变得更加便捷高效。</w:t>
      </w:r>
      <w:r>
        <w:rPr>
          <w:rFonts w:hint="eastAsia"/>
        </w:rPr>
        <w:br/>
      </w:r>
      <w:r>
        <w:rPr>
          <w:rFonts w:hint="eastAsia"/>
        </w:rPr>
        <w:t>　　未来，分子杂交仪将朝着更高的自动化水平和多功能集成方向发展。一方面，通过集成更多自动化功能，分子杂交仪将减少人为操作错误，提高实验结果的一致性和准确性。另一方面，随着基因编辑技术如CRISPR-Cas9的发展，分子杂交仪将支持更复杂的实验设计，如基因表达分析、突变检测等。此外，随着生物信息学的进步，分子杂交仪将与数据分析软件更加紧密地结合，实现实验数据的即时分析和解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6fd6a6454d92" w:history="1">
        <w:r>
          <w:rPr>
            <w:rStyle w:val="Hyperlink"/>
          </w:rPr>
          <w:t>2026-2032年分子杂交仪市场现状调研及发展趋势预测报告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分子杂交仪行业的发展环境、市场规模及未来预测。报告详细解读了分子杂交仪重点地区的市场表现、供需状况及价格趋势，并对分子杂交仪进出口情况进行了前景预测。同时，报告深入探讨了分子杂交仪技术现状与未来发展方向，重点分析了领先企业的经营表现及市场竞争力。通过SWOT分析，报告揭示了分子杂交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分子杂交仪概述</w:t>
      </w:r>
      <w:r>
        <w:rPr>
          <w:rFonts w:hint="eastAsia"/>
        </w:rPr>
        <w:br/>
      </w:r>
      <w:r>
        <w:rPr>
          <w:rFonts w:hint="eastAsia"/>
        </w:rPr>
        <w:t>　　第一节 分子杂交仪定义</w:t>
      </w:r>
      <w:r>
        <w:rPr>
          <w:rFonts w:hint="eastAsia"/>
        </w:rPr>
        <w:br/>
      </w:r>
      <w:r>
        <w:rPr>
          <w:rFonts w:hint="eastAsia"/>
        </w:rPr>
        <w:t>　　第二节 分子杂交仪行业发展历程</w:t>
      </w:r>
      <w:r>
        <w:rPr>
          <w:rFonts w:hint="eastAsia"/>
        </w:rPr>
        <w:br/>
      </w:r>
      <w:r>
        <w:rPr>
          <w:rFonts w:hint="eastAsia"/>
        </w:rPr>
        <w:t>　　第三节 分子杂交仪分类情况</w:t>
      </w:r>
      <w:r>
        <w:rPr>
          <w:rFonts w:hint="eastAsia"/>
        </w:rPr>
        <w:br/>
      </w:r>
      <w:r>
        <w:rPr>
          <w:rFonts w:hint="eastAsia"/>
        </w:rPr>
        <w:t>　　第四节 分子杂交仪产业链分析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二、分子杂交仪产业链模型分析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2025-2026年分子杂交仪发展环境及政策分析</w:t>
      </w:r>
      <w:r>
        <w:rPr>
          <w:rFonts w:hint="eastAsia"/>
        </w:rPr>
        <w:br/>
      </w:r>
      <w:r>
        <w:rPr>
          <w:rFonts w:hint="eastAsia"/>
        </w:rPr>
        <w:t>　　第一节 分子杂交仪行业经济环境分析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中国分子杂交仪生产现状分析</w:t>
      </w:r>
      <w:r>
        <w:rPr>
          <w:rFonts w:hint="eastAsia"/>
        </w:rPr>
        <w:br/>
      </w:r>
      <w:r>
        <w:rPr>
          <w:rFonts w:hint="eastAsia"/>
        </w:rPr>
        <w:t>　　第一节 分子杂交仪行业总体规模</w:t>
      </w:r>
      <w:r>
        <w:rPr>
          <w:rFonts w:hint="eastAsia"/>
        </w:rPr>
        <w:br/>
      </w:r>
      <w:r>
        <w:rPr>
          <w:rFonts w:hint="eastAsia"/>
        </w:rPr>
        <w:t>　　第一节 分子杂交仪产能概况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分子杂交仪产量概况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分子杂交仪产业的生命周期分析</w:t>
      </w:r>
      <w:r>
        <w:rPr>
          <w:rFonts w:hint="eastAsia"/>
        </w:rPr>
        <w:br/>
      </w:r>
      <w:r>
        <w:rPr>
          <w:rFonts w:hint="eastAsia"/>
        </w:rPr>
        <w:t>　　第五节 分子杂交仪产业供需情况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分子杂交仪国内产品价格走势及影响因素分析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2020-2025年中国分子杂交仪行业总体发展状况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中国分子杂交仪行业规模情况分析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中国分子杂交仪行业产销情况分析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中国分子杂交仪行业财务能力分析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2020-2025年中国分子杂交仪行业发展概况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2020-2025年中国分子杂交仪行业发展态势分析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2020-2025年中国分子杂交仪行业发展特点分析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2020-2025年中国分子杂交仪行业市场供需分析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分子杂交仪行业市场竞争策略分析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分子杂交仪市场竞争策略分析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一、分子杂交仪市场增长潜力分析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二、分子杂交仪产品竞争策略分析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分子杂交仪加工企业竞争策略分析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一、2026-2032年我国分子杂交仪市场竞争趋势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二、2026-2032年分子杂交仪行业竞争格局展望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三、2026-2032年分子杂交仪行业竞争策略分析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分子杂交仪行业投资与发展前景分析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2026年分子杂交仪行业投资情况分析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分子杂交仪行业投资机会分析</w:t>
      </w:r>
      <w:r>
        <w:rPr>
          <w:rFonts w:hint="eastAsia"/>
        </w:rPr>
        <w:br/>
      </w:r>
      <w:r>
        <w:rPr>
          <w:rFonts w:hint="eastAsia"/>
        </w:rPr>
        <w:t>　　　　一、分子杂交仪投资项目分析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二、可以投资的分子杂交仪模式</w:t>
      </w:r>
      <w:r>
        <w:rPr>
          <w:rFonts w:hint="eastAsia"/>
        </w:rPr>
        <w:br/>
      </w:r>
      <w:r>
        <w:rPr>
          <w:rFonts w:hint="eastAsia"/>
        </w:rPr>
        <w:t>　　　　三、2026年分子杂交仪投资机会分析</w:t>
      </w:r>
      <w:r>
        <w:rPr>
          <w:rFonts w:hint="eastAsia"/>
        </w:rPr>
        <w:br/>
      </w:r>
      <w:r>
        <w:rPr>
          <w:rFonts w:hint="eastAsia"/>
        </w:rPr>
        <w:t>　　　　四、2026年分子杂交仪投资新方向</w:t>
      </w:r>
      <w:r>
        <w:rPr>
          <w:rFonts w:hint="eastAsia"/>
        </w:rPr>
        <w:br/>
      </w:r>
      <w:r>
        <w:rPr>
          <w:rFonts w:hint="eastAsia"/>
        </w:rPr>
        <w:t>　　第三节 分子杂交仪行业发展前景分析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一、金融危机下分子杂交仪市场的发展前景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二、2026年分子杂交仪市场面临的发展商机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分子杂交仪行业竞争格局分析</w:t>
      </w:r>
      <w:r>
        <w:rPr>
          <w:rFonts w:hint="eastAsia"/>
        </w:rPr>
        <w:br/>
      </w:r>
      <w:r>
        <w:rPr>
          <w:rFonts w:hint="eastAsia"/>
        </w:rPr>
        <w:t>　　第一节 分子杂交仪行业集中度分析</w:t>
      </w:r>
      <w:r>
        <w:rPr>
          <w:rFonts w:hint="eastAsia"/>
        </w:rPr>
        <w:br/>
      </w:r>
      <w:r>
        <w:rPr>
          <w:rFonts w:hint="eastAsia"/>
        </w:rPr>
        <w:t>　　　　一、分子杂交仪市场集中度分析</w:t>
      </w:r>
      <w:r>
        <w:rPr>
          <w:rFonts w:hint="eastAsia"/>
        </w:rPr>
        <w:br/>
      </w:r>
      <w:r>
        <w:rPr>
          <w:rFonts w:hint="eastAsia"/>
        </w:rPr>
        <w:t>　　　　二、分子杂交仪企业集中度分析</w:t>
      </w:r>
      <w:r>
        <w:rPr>
          <w:rFonts w:hint="eastAsia"/>
        </w:rPr>
        <w:br/>
      </w:r>
      <w:r>
        <w:rPr>
          <w:rFonts w:hint="eastAsia"/>
        </w:rPr>
        <w:t>　　　　三、分子杂交仪区域集中度分析</w:t>
      </w:r>
      <w:r>
        <w:rPr>
          <w:rFonts w:hint="eastAsia"/>
        </w:rPr>
        <w:br/>
      </w:r>
      <w:r>
        <w:rPr>
          <w:rFonts w:hint="eastAsia"/>
        </w:rPr>
        <w:t>　　第二节 分子杂交仪行业主要企业竞争力分析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分子杂交仪行业竞争格局分析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分子杂交仪上游原材料供应状况分析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分子杂交仪产业用户度分析</w:t>
      </w:r>
      <w:r>
        <w:rPr>
          <w:rFonts w:hint="eastAsia"/>
        </w:rPr>
        <w:br/>
      </w:r>
      <w:r>
        <w:rPr>
          <w:rFonts w:hint="eastAsia"/>
        </w:rPr>
        <w:t>　　第一节 分子杂交仪产业用户认知程度</w:t>
      </w:r>
      <w:r>
        <w:rPr>
          <w:rFonts w:hint="eastAsia"/>
        </w:rPr>
        <w:br/>
      </w:r>
      <w:r>
        <w:rPr>
          <w:rFonts w:hint="eastAsia"/>
        </w:rPr>
        <w:t>　　第二节 分子杂交仪产业用户关注因素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分子杂交仪行业发展趋势及投资风险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当前分子杂交仪存在的问题</w:t>
      </w:r>
      <w:r>
        <w:rPr>
          <w:rFonts w:hint="eastAsia"/>
        </w:rPr>
        <w:br/>
      </w:r>
      <w:r>
        <w:rPr>
          <w:rFonts w:hint="eastAsia"/>
        </w:rPr>
        <w:t>　　第二节 分子杂交仪未来发展预测分析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一、中国分子杂交仪发展方向分析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二、2026-2032年中国分子杂交仪行业发展规模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三、2026-2032年中国分子杂交仪行业发展趋势预测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2026-2032年中国分子杂交仪行业投资风险分析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分子杂交仪国内重点企业竞争力分析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分子杂交仪企业（一）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分子杂交仪企业（二）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分子杂交仪企业（三）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分子杂交仪企业（四）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分子杂交仪企业（五）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分子杂交仪企业（六）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分子杂交仪地区销售分析</w:t>
      </w:r>
      <w:r>
        <w:rPr>
          <w:rFonts w:hint="eastAsia"/>
        </w:rPr>
        <w:br/>
      </w:r>
      <w:r>
        <w:rPr>
          <w:rFonts w:hint="eastAsia"/>
        </w:rPr>
        <w:t>　　　　一、分子杂交仪各地区对比销售分析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二、分子杂交仪"重点地区一"销售分析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三、分子杂交仪"重点地区二"销售分析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四、分子杂交仪"重点地区三"销售分析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五、分子杂交仪"重点地区四"销售分析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分子杂交仪产品竞争力优势分析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分子杂交仪行业类别</w:t>
      </w:r>
      <w:r>
        <w:rPr>
          <w:rFonts w:hint="eastAsia"/>
        </w:rPr>
        <w:br/>
      </w:r>
      <w:r>
        <w:rPr>
          <w:rFonts w:hint="eastAsia"/>
        </w:rPr>
        <w:t>　　图表 分子杂交仪行业产业链调研</w:t>
      </w:r>
      <w:r>
        <w:rPr>
          <w:rFonts w:hint="eastAsia"/>
        </w:rPr>
        <w:br/>
      </w:r>
      <w:r>
        <w:rPr>
          <w:rFonts w:hint="eastAsia"/>
        </w:rPr>
        <w:t>　　图表 分子杂交仪行业现状</w:t>
      </w:r>
      <w:r>
        <w:rPr>
          <w:rFonts w:hint="eastAsia"/>
        </w:rPr>
        <w:br/>
      </w:r>
      <w:r>
        <w:rPr>
          <w:rFonts w:hint="eastAsia"/>
        </w:rPr>
        <w:t>　　图表 分子杂交仪行业标准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2026年中国分子杂交仪行业产能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2020-2025年中国分子杂交仪行业产量统计</w:t>
      </w:r>
      <w:r>
        <w:rPr>
          <w:rFonts w:hint="eastAsia"/>
        </w:rPr>
        <w:br/>
      </w:r>
      <w:r>
        <w:rPr>
          <w:rFonts w:hint="eastAsia"/>
        </w:rPr>
        <w:t>　　图表 分子杂交仪行业动态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2020-2025年中国分子杂交仪市场需求量</w:t>
      </w:r>
      <w:r>
        <w:rPr>
          <w:rFonts w:hint="eastAsia"/>
        </w:rPr>
        <w:br/>
      </w:r>
      <w:r>
        <w:rPr>
          <w:rFonts w:hint="eastAsia"/>
        </w:rPr>
        <w:t>　　图表 2026年中国分子杂交仪行业需求区域调研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2020-2025年中国分子杂交仪行情</w:t>
      </w:r>
      <w:r>
        <w:rPr>
          <w:rFonts w:hint="eastAsia"/>
        </w:rPr>
        <w:br/>
      </w:r>
      <w:r>
        <w:rPr>
          <w:rFonts w:hint="eastAsia"/>
        </w:rPr>
        <w:t>　　图表 2020-2025年中国分子杂交仪价格走势图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2020-2025年中国分子杂交仪进口统计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2020-2025年中国分子杂交仪行业企业数量统计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**地区分子杂交仪市场规模</w:t>
      </w:r>
      <w:r>
        <w:rPr>
          <w:rFonts w:hint="eastAsia"/>
        </w:rPr>
        <w:br/>
      </w:r>
      <w:r>
        <w:rPr>
          <w:rFonts w:hint="eastAsia"/>
        </w:rPr>
        <w:t>　　图表 **地区分子杂交仪行业市场需求</w:t>
      </w:r>
      <w:r>
        <w:rPr>
          <w:rFonts w:hint="eastAsia"/>
        </w:rPr>
        <w:br/>
      </w:r>
      <w:r>
        <w:rPr>
          <w:rFonts w:hint="eastAsia"/>
        </w:rPr>
        <w:t>　　图表 **地区分子杂交仪市场调研</w:t>
      </w:r>
      <w:r>
        <w:rPr>
          <w:rFonts w:hint="eastAsia"/>
        </w:rPr>
        <w:br/>
      </w:r>
      <w:r>
        <w:rPr>
          <w:rFonts w:hint="eastAsia"/>
        </w:rPr>
        <w:t>　　图表 **地区分子杂交仪行业市场需求分析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**地区分子杂交仪市场规模</w:t>
      </w:r>
      <w:r>
        <w:rPr>
          <w:rFonts w:hint="eastAsia"/>
        </w:rPr>
        <w:br/>
      </w:r>
      <w:r>
        <w:rPr>
          <w:rFonts w:hint="eastAsia"/>
        </w:rPr>
        <w:t>　　图表 **地区分子杂交仪行业市场需求</w:t>
      </w:r>
      <w:r>
        <w:rPr>
          <w:rFonts w:hint="eastAsia"/>
        </w:rPr>
        <w:br/>
      </w:r>
      <w:r>
        <w:rPr>
          <w:rFonts w:hint="eastAsia"/>
        </w:rPr>
        <w:t>　　图表 **地区分子杂交仪市场调研</w:t>
      </w:r>
      <w:r>
        <w:rPr>
          <w:rFonts w:hint="eastAsia"/>
        </w:rPr>
        <w:br/>
      </w:r>
      <w:r>
        <w:rPr>
          <w:rFonts w:hint="eastAsia"/>
        </w:rPr>
        <w:t>　　图表 **地区分子杂交仪行业市场需求分析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分子杂交仪行业竞争对手分析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分子杂交仪重点企业（三）成长能力情况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2026-2032年中国分子杂交仪行业产能预测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2026-2032年中国分子杂交仪市场需求预测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2026-2032年中国分子杂交仪行业市场规模预测</w:t>
      </w:r>
      <w:r>
        <w:rPr>
          <w:rFonts w:hint="eastAsia"/>
        </w:rPr>
        <w:br/>
      </w:r>
      <w:r>
        <w:rPr>
          <w:rFonts w:hint="eastAsia"/>
        </w:rPr>
        <w:t>　　图表 分子杂交仪行业准入条件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2026-2032年中国分子杂交仪行业信息化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2026-2032年中国分子杂交仪行业风险分析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2026-2032年中国分子杂交仪行业发展趋势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2026-2032年中国分子杂交仪市场前景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6fd6a6454d92" w:history="1">
        <w:r>
          <w:rPr>
            <w:rStyle w:val="Hyperlink"/>
          </w:rPr>
          <w:t>2026-2032年分子杂交仪市场现状调研及发展趋势预测报告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6fd6a6454d92" w:history="1">
        <w:r>
          <w:rPr>
            <w:rStyle w:val="Hyperlink"/>
          </w:rPr>
          <w:t>https://www.20087.com/1/81/FenZiZaJiaoYiShiChangQianJing.html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热点：基因扩增仪、原位杂交仪有什么品牌、原位杂交仪器、荧光原位杂交技术步骤、微波萃取仪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4c2257b642a7" w:history="1">
      <w:r>
        <w:rPr>
          <w:rStyle w:val="Hyperlink"/>
        </w:rPr>
        <w:t>2026-2032年分子杂交仪市场现状调研及发展趋势预测报告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enZiZaJiaoYiShiChangQianJing.html" TargetMode="External" Id="Rbf316fd6a64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enZiZaJiaoYiShiChangQianJing.html" TargetMode="External" Id="R4e484c2257b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2025-09-10T23:26:00Z</dcterms:created>
  <dcterms:modified xsi:type="dcterms:W3CDTF">2025-09-11T00:26:00Z</dcterms:modified>
  <dc:subject>2026-2032年分子杂交仪市场现状调研及发展趋势预测报告</dc:subject>
  <dc:title>2026-2032年分子杂交仪市场现状调研及发展趋势预测报告</dc:title>
  <cp:keywords>2026-2032年分子杂交仪市场现状调研及发展趋势预测报告</cp:keywords>
  <dc:description>2026-2032年分子杂交仪市场现状调研及发展趋势预测报告</dc:description>
</cp:coreProperties>
</file>