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b95132f104ec8" w:history="1">
              <w:r>
                <w:rPr>
                  <w:rStyle w:val="Hyperlink"/>
                </w:rPr>
                <w:t>中国商用冰柜行业市场分析与发展趋势研究报告（2023-2029年）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b95132f104ec8" w:history="1">
              <w:r>
                <w:rPr>
                  <w:rStyle w:val="Hyperlink"/>
                </w:rPr>
                <w:t>中国商用冰柜行业市场分析与发展趋势研究报告（2023-2029年）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b95132f104ec8" w:history="1">
                <w:r>
                  <w:rPr>
                    <w:rStyle w:val="Hyperlink"/>
                  </w:rPr>
                  <w:t>https://www.20087.com/2/71/ShangYongBingJuFaZhanQuShiFenXi.html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冰柜在零售、餐饮、医药等行业发挥着不可或缺的作用，用于存储和展示各种需要低温保存的商品。目前，商用冰柜的技术革新主要集中在节能、环保和智能化三个方面。例如，采用环保制冷剂、优化保温材料和设计，有效降低了能耗和碳排放；智能温控系统和远程监控功能的集成，提升了冰柜的使用便利性和管理效率。</w:t>
      </w:r>
      <w:r>
        <w:rPr>
          <w:rFonts w:hint="eastAsia"/>
        </w:rPr>
        <w:br/>
      </w:r>
      <w:r>
        <w:rPr>
          <w:rFonts w:hint="eastAsia"/>
        </w:rPr>
        <w:t>　　未来，商用冰柜的发展将朝着高效节能、健康安全和智能化方向迈进。高效节能方面，继续深化制冷技术的创新，如热回收、变频控制等，实现更低的能耗和更稳定的温度控制。健康安全方面，开发具有抗菌、除臭等功能的冰柜内衬材料，保障商品的卫生安全。智能化方面，通过物联网技术实现冰柜与云平台的连接，提供库存管理、故障预警等增值服务。此外，随着新零售模式的兴起，商用冰柜将更加注重与消费者互动的体验设计，如透明门设计、触屏操作等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b95132f104ec8" w:history="1">
        <w:r>
          <w:rPr>
            <w:rStyle w:val="Hyperlink"/>
          </w:rPr>
          <w:t>中国商用冰柜行业市场分析与发展趋势研究报告（2023-2029年）</w:t>
        </w:r>
      </w:hyperlink>
      <w:r>
        <w:rPr>
          <w:rFonts w:hint="eastAsia"/>
        </w:rPr>
        <w:t>》通过严谨的内容、翔实的分析、权威的数据和直观的图表，全面解析了商用冰柜行业的市场规模、需求变化、价格波动以及产业链构成。商用冰柜报告深入剖析了当前市场现状，科学预测了未来商用冰柜市场前景与发展趋势，特别关注了商用冰柜细分市场的机会与挑战。同时，对商用冰柜重点企业的竞争地位、品牌影响力和市场集中度进行了全面评估。商用冰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商用冰柜行业发展概述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一、商用冰柜行业定义及分类</w:t>
      </w:r>
      <w:r>
        <w:rPr>
          <w:rFonts w:hint="eastAsia"/>
        </w:rPr>
        <w:br/>
      </w:r>
      <w:r>
        <w:rPr>
          <w:rFonts w:hint="eastAsia"/>
        </w:rPr>
        <w:t>　　　　二、商用冰柜行业经济特性</w:t>
      </w:r>
      <w:r>
        <w:rPr>
          <w:rFonts w:hint="eastAsia"/>
        </w:rPr>
        <w:br/>
      </w:r>
      <w:r>
        <w:rPr>
          <w:rFonts w:hint="eastAsia"/>
        </w:rPr>
        <w:t>　　　　三、商用冰柜行业产业链简介</w:t>
      </w:r>
      <w:r>
        <w:rPr>
          <w:rFonts w:hint="eastAsia"/>
        </w:rPr>
        <w:br/>
      </w:r>
      <w:r>
        <w:rPr>
          <w:rFonts w:hint="eastAsia"/>
        </w:rPr>
        <w:t>　　第二节 商用冰柜行业发展成熟度</w:t>
      </w:r>
      <w:r>
        <w:rPr>
          <w:rFonts w:hint="eastAsia"/>
        </w:rPr>
        <w:br/>
      </w:r>
      <w:r>
        <w:rPr>
          <w:rFonts w:hint="eastAsia"/>
        </w:rPr>
        <w:t>　　　　一、商用冰柜行业发展周期分析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商用冰柜行业相关产业动态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商用冰柜行业发展环境分析</w:t>
      </w:r>
      <w:r>
        <w:rPr>
          <w:rFonts w:hint="eastAsia"/>
        </w:rPr>
        <w:br/>
      </w:r>
      <w:r>
        <w:rPr>
          <w:rFonts w:hint="eastAsia"/>
        </w:rPr>
        <w:t>　　第一节 商用冰柜行业环境分析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商用冰柜行业相关政策、法规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商用冰柜行业技术发展现状及趋势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当前我国商用冰柜技术发展现状</w:t>
      </w:r>
      <w:r>
        <w:rPr>
          <w:rFonts w:hint="eastAsia"/>
        </w:rPr>
        <w:br/>
      </w:r>
      <w:r>
        <w:rPr>
          <w:rFonts w:hint="eastAsia"/>
        </w:rPr>
        <w:t>　　第二节 中外商用冰柜技术差距及产生差距的主要原因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提高我国商用冰柜技术的对策</w:t>
      </w:r>
      <w:r>
        <w:rPr>
          <w:rFonts w:hint="eastAsia"/>
        </w:rPr>
        <w:br/>
      </w:r>
      <w:r>
        <w:rPr>
          <w:rFonts w:hint="eastAsia"/>
        </w:rPr>
        <w:t>　　第四节 我国商用冰柜产品研发、设计发展趋势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中国商用冰柜市场发展调研</w:t>
      </w:r>
      <w:r>
        <w:rPr>
          <w:rFonts w:hint="eastAsia"/>
        </w:rPr>
        <w:br/>
      </w:r>
      <w:r>
        <w:rPr>
          <w:rFonts w:hint="eastAsia"/>
        </w:rPr>
        <w:t>　　第一节 商用冰柜市场现状分析及预测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一、2017-2022年中国商用冰柜市场规模分析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二、2023-2029年中国商用冰柜市场规模预测</w:t>
      </w:r>
      <w:r>
        <w:rPr>
          <w:rFonts w:hint="eastAsia"/>
        </w:rPr>
        <w:br/>
      </w:r>
      <w:r>
        <w:rPr>
          <w:rFonts w:hint="eastAsia"/>
        </w:rPr>
        <w:t>　　第二节 商用冰柜行业产能分析及预测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一、2017-2022年中国商用冰柜行业产能分析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二、2023-2029年中国商用冰柜行业产能预测</w:t>
      </w:r>
      <w:r>
        <w:rPr>
          <w:rFonts w:hint="eastAsia"/>
        </w:rPr>
        <w:br/>
      </w:r>
      <w:r>
        <w:rPr>
          <w:rFonts w:hint="eastAsia"/>
        </w:rPr>
        <w:t>　　第三节 商用冰柜行业产量分析及预测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一、2017-2022年中国商用冰柜行业产量分析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二、2023-2029年中国商用冰柜行业产量预测</w:t>
      </w:r>
      <w:r>
        <w:rPr>
          <w:rFonts w:hint="eastAsia"/>
        </w:rPr>
        <w:br/>
      </w:r>
      <w:r>
        <w:rPr>
          <w:rFonts w:hint="eastAsia"/>
        </w:rPr>
        <w:t>　　第四节 商用冰柜市场需求分析及预测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一、2017-2022年中国商用冰柜市场需求分析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二、2023-2029年中国商用冰柜市场需求预测</w:t>
      </w:r>
      <w:r>
        <w:rPr>
          <w:rFonts w:hint="eastAsia"/>
        </w:rPr>
        <w:br/>
      </w:r>
      <w:r>
        <w:rPr>
          <w:rFonts w:hint="eastAsia"/>
        </w:rPr>
        <w:t>　　第五节 商用冰柜进出口数据分析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一、2017-2022年中国商用冰柜进出口数据分析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二、2023-2029年国内商用冰柜进出口情况预测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2017-2022年中国商用冰柜行业总体发展状况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中国商用冰柜行业规模情况分析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一、商用冰柜行业单位规模情况分析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二、商用冰柜行业人员规模状况分析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三、商用冰柜行业资产规模状况分析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四、商用冰柜行业市场规模状况分析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五、商用冰柜行业敏感性分析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中国商用冰柜行业财务能力分析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一、商用冰柜行业盈利能力分析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二、商用冰柜行业偿债能力分析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三、商用冰柜行业营运能力分析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四、商用冰柜行业发展能力分析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中国商用冰柜行业重点区域发展分析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一、中国商用冰柜行业重点区域市场结构变化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二、重点地区（一）商用冰柜行业发展分析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三、重点地区（二）商用冰柜行业发展分析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四、重点地区（三）商用冰柜行业发展分析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五、重点地区（四）商用冰柜行业发展分析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六、重点地区（五）商用冰柜行业发展分析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商用冰柜行业产品价格分析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三、主要商用冰柜品牌产品价位分析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五、价格在商用冰柜行业竞争中的重要性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2022年中国商用冰柜行业上下游行业发展分析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商用冰柜上游行业分析</w:t>
      </w:r>
      <w:r>
        <w:rPr>
          <w:rFonts w:hint="eastAsia"/>
        </w:rPr>
        <w:br/>
      </w:r>
      <w:r>
        <w:rPr>
          <w:rFonts w:hint="eastAsia"/>
        </w:rPr>
        <w:t>　　　　一、商用冰柜产品成本构成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四、上游供给对商用冰柜行业的影响</w:t>
      </w:r>
      <w:r>
        <w:rPr>
          <w:rFonts w:hint="eastAsia"/>
        </w:rPr>
        <w:br/>
      </w:r>
      <w:r>
        <w:rPr>
          <w:rFonts w:hint="eastAsia"/>
        </w:rPr>
        <w:t>　　第二节 商用冰柜下游行业分析</w:t>
      </w:r>
      <w:r>
        <w:rPr>
          <w:rFonts w:hint="eastAsia"/>
        </w:rPr>
        <w:br/>
      </w:r>
      <w:r>
        <w:rPr>
          <w:rFonts w:hint="eastAsia"/>
        </w:rPr>
        <w:t>　　　　一、商用冰柜下游行业分布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四、下游需求对商用冰柜行业的影响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2022年中国商用冰柜产业市场竞争格局分析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2022年中国商用冰柜产业竞争现状分析</w:t>
      </w:r>
      <w:r>
        <w:rPr>
          <w:rFonts w:hint="eastAsia"/>
        </w:rPr>
        <w:br/>
      </w:r>
      <w:r>
        <w:rPr>
          <w:rFonts w:hint="eastAsia"/>
        </w:rPr>
        <w:t>　　　　一、商用冰柜竞争力分析</w:t>
      </w:r>
      <w:r>
        <w:rPr>
          <w:rFonts w:hint="eastAsia"/>
        </w:rPr>
        <w:br/>
      </w:r>
      <w:r>
        <w:rPr>
          <w:rFonts w:hint="eastAsia"/>
        </w:rPr>
        <w:t>　　　　二、商用冰柜技术竞争分析</w:t>
      </w:r>
      <w:r>
        <w:rPr>
          <w:rFonts w:hint="eastAsia"/>
        </w:rPr>
        <w:br/>
      </w:r>
      <w:r>
        <w:rPr>
          <w:rFonts w:hint="eastAsia"/>
        </w:rPr>
        <w:t>　　　　三、商用冰柜价格竞争分析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2022年中国商用冰柜产业集中度分析</w:t>
      </w:r>
      <w:r>
        <w:rPr>
          <w:rFonts w:hint="eastAsia"/>
        </w:rPr>
        <w:br/>
      </w:r>
      <w:r>
        <w:rPr>
          <w:rFonts w:hint="eastAsia"/>
        </w:rPr>
        <w:t>　　　　一、商用冰柜市场集中度分析</w:t>
      </w:r>
      <w:r>
        <w:rPr>
          <w:rFonts w:hint="eastAsia"/>
        </w:rPr>
        <w:br/>
      </w:r>
      <w:r>
        <w:rPr>
          <w:rFonts w:hint="eastAsia"/>
        </w:rPr>
        <w:t>　　　　二、商用冰柜企业集中度分析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2023-2029年提高商用冰柜企业竞争力的策略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商用冰柜行业投资风险预警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2022年影响商用冰柜行业发展的主要因素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一、影响商用冰柜行业运行的有利因素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二、影响商用冰柜行业运行的稳定因素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三、影响商用冰柜行业运行的不利因素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四、我国商用冰柜行业发展面临的挑战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五、我国商用冰柜行业发展面临的机遇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对商用冰柜行业投资风险预警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一、2023-2029年商用冰柜行业市场风险及控制策略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二、2023-2029年商用冰柜行业政策风险及控制策略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三、2023-2029年商用冰柜行业经营风险及控制策略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四、2023-2029年商用冰柜同业竞争风险及控制策略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五、2023-2029年商用冰柜行业其他风险及控制策略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商用冰柜行业发展趋势与投资规划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2023-2029年商用冰柜市场发展潜力分析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2023-2029年商用冰柜行业发展趋势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2023-2029年商用冰柜行业投资前景研究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中~智林~－对我国商用冰柜品牌的战略思考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二、商用冰柜实施品牌战略的意义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三、商用冰柜企业品牌的现状分析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四、我国商用冰柜企业的品牌战略</w:t>
      </w:r>
      <w:r>
        <w:rPr>
          <w:rFonts w:hint="eastAsia"/>
        </w:rPr>
        <w:br/>
      </w:r>
      <w:r>
        <w:rPr>
          <w:rFonts w:hint="eastAsia"/>
        </w:rPr>
        <w:t>　　　　五、商用冰柜品牌战略管理的策略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2017-2022年中国商用冰柜市场规模及增长情况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2017-2022年中国商用冰柜行业产量及增长趋势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2023-2029年中国商用冰柜行业产量预测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2017-2022年中国商用冰柜行业市场需求及增长情况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2023-2029年中国商用冰柜行业市场需求预测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2017-2022年中国商用冰柜行业利润及增长情况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**地区商用冰柜行业市场需求情况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2017-2022年中国商用冰柜行业出口情况分析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2017-2022年中国商用冰柜行业产品市场价格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2023-2029年中国商用冰柜行业产品市场价格走势预测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商用冰柜重点企业经营情况分析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商用冰柜重点企业经营情况分析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2023-2029年中国商用冰柜市场规模预测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2023-2029年中国商用冰柜行业利润预测</w:t>
      </w:r>
      <w:r>
        <w:rPr>
          <w:rFonts w:hint="eastAsia"/>
        </w:rPr>
        <w:br/>
      </w:r>
      <w:r>
        <w:rPr>
          <w:rFonts w:hint="eastAsia"/>
        </w:rPr>
        <w:t>　　图表 2023年商用冰柜行业壁垒</w:t>
      </w:r>
      <w:r>
        <w:rPr>
          <w:rFonts w:hint="eastAsia"/>
        </w:rPr>
        <w:br/>
      </w:r>
      <w:r>
        <w:rPr>
          <w:rFonts w:hint="eastAsia"/>
        </w:rPr>
        <w:t>　　图表 2023年商用冰柜市场前景分析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2023-2029年中国商用冰柜市场需求预测</w:t>
      </w:r>
      <w:r>
        <w:rPr>
          <w:rFonts w:hint="eastAsia"/>
        </w:rPr>
        <w:br/>
      </w:r>
      <w:r>
        <w:rPr>
          <w:rFonts w:hint="eastAsia"/>
        </w:rPr>
        <w:t>　　图表 2023年商用冰柜发展趋势预测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b95132f104ec8" w:history="1">
        <w:r>
          <w:rPr>
            <w:rStyle w:val="Hyperlink"/>
          </w:rPr>
          <w:t>中国商用冰柜行业市场分析与发展趋势研究报告（2023-2029年）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b95132f104ec8" w:history="1">
        <w:r>
          <w:rPr>
            <w:rStyle w:val="Hyperlink"/>
          </w:rPr>
          <w:t>https://www.20087.com/2/71/ShangYongBingJuFaZhanQuShiFenXi.html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c9e140997465c" w:history="1">
      <w:r>
        <w:rPr>
          <w:rStyle w:val="Hyperlink"/>
        </w:rPr>
        <w:t>中国商用冰柜行业市场分析与发展趋势研究报告（2023-2029年）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angYongBingJuFaZhanQuShiFenXi.html" TargetMode="External" Id="R46eb95132f10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angYongBingJuFaZhanQuShiFenXi.html" TargetMode="External" Id="Rf88c9e140997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2022-12-19T23:49:19Z</dcterms:created>
  <dcterms:modified xsi:type="dcterms:W3CDTF">2022-12-20T00:49:19Z</dcterms:modified>
  <dc:subject>中国商用冰柜行业市场分析与发展趋势研究报告（2023-2029年）</dc:subject>
  <dc:title>中国商用冰柜行业市场分析与发展趋势研究报告（2023-2029年）</dc:title>
  <cp:keywords>中国商用冰柜行业市场分析与发展趋势研究报告（2023-2029年）</cp:keywords>
  <dc:description>中国商用冰柜行业市场分析与发展趋势研究报告（2023-2029年）</dc:description>
</cp:coreProperties>
</file>