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1b6896f374256" w:history="1">
              <w:r>
                <w:rPr>
                  <w:rStyle w:val="Hyperlink"/>
                </w:rPr>
                <w:t>2023-2029年中国微型打印机行业现状调研与市场前景分析报告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1b6896f374256" w:history="1">
              <w:r>
                <w:rPr>
                  <w:rStyle w:val="Hyperlink"/>
                </w:rPr>
                <w:t>2023-2029年中国微型打印机行业现状调研与市场前景分析报告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1b6896f374256" w:history="1">
                <w:r>
                  <w:rPr>
                    <w:rStyle w:val="Hyperlink"/>
                  </w:rPr>
                  <w:t>https://www.20087.com/2/91/WeiXingDaYinJiHangYeFaZhanQianJing.html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打印机以其小巧便携、操作简便的特点，在移动办公、零售收据打印、物联网标签打印等领域广泛应用。技术上，无线连接（如蓝牙、Wi-Fi）已成为标配，支持移动设备直接打印。此外，热敏打印技术的成熟应用，使得微型打印机无需墨盒，降低了使用成本，提高了打印速度。</w:t>
      </w:r>
      <w:r>
        <w:rPr>
          <w:rFonts w:hint="eastAsia"/>
        </w:rPr>
        <w:br/>
      </w:r>
      <w:r>
        <w:rPr>
          <w:rFonts w:hint="eastAsia"/>
        </w:rPr>
        <w:t>　　未来微型打印机将向更加智能化、定制化方向发展。结合物联网技术，打印机将融入更多智能应用场景，如自动感应打印、远程控制打印等。随着3D打印技术的进步，微型3D打印机的出现将为个性化制造、快速原型制作等提供新的可能性。此外，为了适应不同行业需求，打印机将更加注重功能扩展和打印介质的多样性，如支持更多特殊材料的打印，满足多样化和专业化的打印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f1b6896f374256" w:history="1">
        <w:r>
          <w:rPr>
            <w:rStyle w:val="Hyperlink"/>
          </w:rPr>
          <w:t>2023-2029年中国微型打印机行业现状调研与市场前景分析报告</w:t>
        </w:r>
      </w:hyperlink>
      <w:r>
        <w:rPr>
          <w:rFonts w:hint="eastAsia"/>
        </w:rPr>
        <w:t>全面剖析了微型打印机行业的市场规模、需求及价格动态。报告通过对微型打印机产业链的深入挖掘，详细分析了行业现状，并对微型打印机市场前景及发展趋势进行了科学预测。微型打印机报告还深入探索了各细分市场的特点，突出关注微型打印机重点企业的经营状况，全面揭示了微型打印机行业竞争格局、品牌影响力和市场集中度。微型打印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微型打印机行业发展概述</w:t>
      </w:r>
      <w:r>
        <w:rPr>
          <w:rFonts w:hint="eastAsia"/>
        </w:rPr>
        <w:br/>
      </w:r>
      <w:r>
        <w:rPr>
          <w:rFonts w:hint="eastAsia"/>
        </w:rPr>
        <w:t>　　第一节 微型打印机的概念</w:t>
      </w:r>
      <w:r>
        <w:rPr>
          <w:rFonts w:hint="eastAsia"/>
        </w:rPr>
        <w:br/>
      </w:r>
      <w:r>
        <w:rPr>
          <w:rFonts w:hint="eastAsia"/>
        </w:rPr>
        <w:t>　　　　一、微型打印机的定义</w:t>
      </w:r>
      <w:r>
        <w:rPr>
          <w:rFonts w:hint="eastAsia"/>
        </w:rPr>
        <w:br/>
      </w:r>
      <w:r>
        <w:rPr>
          <w:rFonts w:hint="eastAsia"/>
        </w:rPr>
        <w:t>　　　　二、微型打印机的特点</w:t>
      </w:r>
      <w:r>
        <w:rPr>
          <w:rFonts w:hint="eastAsia"/>
        </w:rPr>
        <w:br/>
      </w:r>
      <w:r>
        <w:rPr>
          <w:rFonts w:hint="eastAsia"/>
        </w:rPr>
        <w:t>　　　　三、微型打印机的分类</w:t>
      </w:r>
      <w:r>
        <w:rPr>
          <w:rFonts w:hint="eastAsia"/>
        </w:rPr>
        <w:br/>
      </w:r>
      <w:r>
        <w:rPr>
          <w:rFonts w:hint="eastAsia"/>
        </w:rPr>
        <w:t>　　第二节 微型打印机行业发展成熟度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微型打印机市场特征分析</w:t>
      </w:r>
      <w:r>
        <w:rPr>
          <w:rFonts w:hint="eastAsia"/>
        </w:rPr>
        <w:br/>
      </w:r>
      <w:r>
        <w:rPr>
          <w:rFonts w:hint="eastAsia"/>
        </w:rPr>
        <w:t>　　　　一、2023年行业市场动态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全球微型打印机行业发展分析</w:t>
      </w:r>
      <w:r>
        <w:rPr>
          <w:rFonts w:hint="eastAsia"/>
        </w:rPr>
        <w:br/>
      </w:r>
      <w:r>
        <w:rPr>
          <w:rFonts w:hint="eastAsia"/>
        </w:rPr>
        <w:t>　　第一节 世界微型打印机行业发展分析</w:t>
      </w:r>
      <w:r>
        <w:rPr>
          <w:rFonts w:hint="eastAsia"/>
        </w:rPr>
        <w:br/>
      </w:r>
      <w:r>
        <w:rPr>
          <w:rFonts w:hint="eastAsia"/>
        </w:rPr>
        <w:t>　　第二节 全球微型打印机市场调研</w:t>
      </w:r>
      <w:r>
        <w:rPr>
          <w:rFonts w:hint="eastAsia"/>
        </w:rPr>
        <w:br/>
      </w:r>
      <w:r>
        <w:rPr>
          <w:rFonts w:hint="eastAsia"/>
        </w:rPr>
        <w:t>　　　　一、2023年全球微型打印机需求分析</w:t>
      </w:r>
      <w:r>
        <w:rPr>
          <w:rFonts w:hint="eastAsia"/>
        </w:rPr>
        <w:br/>
      </w:r>
      <w:r>
        <w:rPr>
          <w:rFonts w:hint="eastAsia"/>
        </w:rPr>
        <w:t>　　　　二、2023年欧美微型打印机需求分析</w:t>
      </w:r>
      <w:r>
        <w:rPr>
          <w:rFonts w:hint="eastAsia"/>
        </w:rPr>
        <w:br/>
      </w:r>
      <w:r>
        <w:rPr>
          <w:rFonts w:hint="eastAsia"/>
        </w:rPr>
        <w:t>　　　　三、2023年中外微型打印机市场对比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2018-2023年主要国家或地区微型打印机行业发展分析</w:t>
      </w:r>
      <w:r>
        <w:rPr>
          <w:rFonts w:hint="eastAsia"/>
        </w:rPr>
        <w:br/>
      </w:r>
      <w:r>
        <w:rPr>
          <w:rFonts w:hint="eastAsia"/>
        </w:rPr>
        <w:t>　　　　一、2023年美国微型打印机行业调研</w:t>
      </w:r>
      <w:r>
        <w:rPr>
          <w:rFonts w:hint="eastAsia"/>
        </w:rPr>
        <w:br/>
      </w:r>
      <w:r>
        <w:rPr>
          <w:rFonts w:hint="eastAsia"/>
        </w:rPr>
        <w:t>　　　　二、2023年日本微型打印机行业调研</w:t>
      </w:r>
      <w:r>
        <w:rPr>
          <w:rFonts w:hint="eastAsia"/>
        </w:rPr>
        <w:br/>
      </w:r>
      <w:r>
        <w:rPr>
          <w:rFonts w:hint="eastAsia"/>
        </w:rPr>
        <w:t>　　　　三、2023年欧洲微型打印机行业调研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我国微型打印机行业发展分析</w:t>
      </w:r>
      <w:r>
        <w:rPr>
          <w:rFonts w:hint="eastAsia"/>
        </w:rPr>
        <w:br/>
      </w:r>
      <w:r>
        <w:rPr>
          <w:rFonts w:hint="eastAsia"/>
        </w:rPr>
        <w:t>　　第一节 中国微型打印机行业发展状况</w:t>
      </w:r>
      <w:r>
        <w:rPr>
          <w:rFonts w:hint="eastAsia"/>
        </w:rPr>
        <w:br/>
      </w:r>
      <w:r>
        <w:rPr>
          <w:rFonts w:hint="eastAsia"/>
        </w:rPr>
        <w:t>　　　　一、2023年微型打印机行业发展状况分析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二、2023年中国微型打印机行业发展动态</w:t>
      </w:r>
      <w:r>
        <w:rPr>
          <w:rFonts w:hint="eastAsia"/>
        </w:rPr>
        <w:br/>
      </w:r>
      <w:r>
        <w:rPr>
          <w:rFonts w:hint="eastAsia"/>
        </w:rPr>
        <w:t>　　　　三、2023年中国微型打印机行业发展热点</w:t>
      </w:r>
      <w:r>
        <w:rPr>
          <w:rFonts w:hint="eastAsia"/>
        </w:rPr>
        <w:br/>
      </w:r>
      <w:r>
        <w:rPr>
          <w:rFonts w:hint="eastAsia"/>
        </w:rPr>
        <w:t>　　第二节 中国微型打印机市场供需状况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一、2018-2023年中国微型打印机行业市场规模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二、2018-2023年中国微型打印机市场供给分析</w:t>
      </w:r>
      <w:r>
        <w:rPr>
          <w:rFonts w:hint="eastAsia"/>
        </w:rPr>
        <w:br/>
      </w:r>
      <w:r>
        <w:rPr>
          <w:rFonts w:hint="eastAsia"/>
        </w:rPr>
        <w:t>　　　　三、2018-2023年中国微型打印机市场需求分析</w:t>
      </w:r>
      <w:r>
        <w:rPr>
          <w:rFonts w:hint="eastAsia"/>
        </w:rPr>
        <w:br/>
      </w:r>
      <w:r>
        <w:rPr>
          <w:rFonts w:hint="eastAsia"/>
        </w:rPr>
        <w:t>　　　　四、2018-2023年中国微型打印机产品价格分析</w:t>
      </w:r>
      <w:r>
        <w:rPr>
          <w:rFonts w:hint="eastAsia"/>
        </w:rPr>
        <w:br/>
      </w:r>
      <w:r>
        <w:rPr>
          <w:rFonts w:hint="eastAsia"/>
        </w:rPr>
        <w:t>　　第三节 2018-2023年我国微型打印机市场调研</w:t>
      </w:r>
      <w:r>
        <w:rPr>
          <w:rFonts w:hint="eastAsia"/>
        </w:rPr>
        <w:br/>
      </w:r>
      <w:r>
        <w:rPr>
          <w:rFonts w:hint="eastAsia"/>
        </w:rPr>
        <w:t>　　　　一、2018-2023年微型打印机市场调研</w:t>
      </w:r>
      <w:r>
        <w:rPr>
          <w:rFonts w:hint="eastAsia"/>
        </w:rPr>
        <w:br/>
      </w:r>
      <w:r>
        <w:rPr>
          <w:rFonts w:hint="eastAsia"/>
        </w:rPr>
        <w:t>　　　　二、2023年微型打印机市场的走向分析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中国微型打印机行业竞争格局分析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2018-2023年微型打印机行业竞争格局分析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一、2023年微型打印机行业竞争分析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二、2018-2023年我国微型打印机市场竞争分析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三、2018-2023年我国微型打印机市场集中度分析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微型打印机企业竞争策略分析</w:t>
      </w:r>
      <w:r>
        <w:rPr>
          <w:rFonts w:hint="eastAsia"/>
        </w:rPr>
        <w:br/>
      </w:r>
      <w:r>
        <w:rPr>
          <w:rFonts w:hint="eastAsia"/>
        </w:rPr>
        <w:t>　　第一节 微型打印机市场竞争策略分析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一、2023年微型打印机市场增长分析</w:t>
      </w:r>
      <w:r>
        <w:rPr>
          <w:rFonts w:hint="eastAsia"/>
        </w:rPr>
        <w:br/>
      </w:r>
      <w:r>
        <w:rPr>
          <w:rFonts w:hint="eastAsia"/>
        </w:rPr>
        <w:t>　　　　二、现有微型打印机产品竞争策略分析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三、潜力微型打印机品种竞争策略选择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微型打印机企业竞争策略分析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一、2023-2029年我国微型打印机市场竞争趋势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二、2023-2029年微型打印机行业竞争格局展望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三、2023-2029年微型打印机行业竞争策略分析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主要微型打印机企业竞争分析</w:t>
      </w:r>
      <w:r>
        <w:rPr>
          <w:rFonts w:hint="eastAsia"/>
        </w:rPr>
        <w:br/>
      </w:r>
      <w:r>
        <w:rPr>
          <w:rFonts w:hint="eastAsia"/>
        </w:rPr>
        <w:t>　　第一节 深圳市国邦泰富科技有限公司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东莞炜煌打印机有限公司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深圳市天美意科技有限公司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第四节 厦门汉印电子技术有限公司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第五节 佳思德科技（深圳）有限公司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第六节 珠海趣印科技有限公司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第七节 珠海天威飞马打印耗材有限公司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第八节 福建星网锐捷通讯股份有限公司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第九节 深圳市帝晶光电科技有限公司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第十节 深圳市银顺达科技有限公司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微型打印机行业发展趋势分析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2023年微型打印机行业发展趋势分析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2023-2029年中国微型打印机市场趋势分析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一、2018-2023年微型打印机市场趋势总结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二、2023-2029年微型打印机发展趋势分析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三、2023-2029年微型打印机市场发展空间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四、2023-2029年微型打印机产业政策趋向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未来微型打印机行业发展预测</w:t>
      </w:r>
      <w:r>
        <w:rPr>
          <w:rFonts w:hint="eastAsia"/>
        </w:rPr>
        <w:br/>
      </w:r>
      <w:r>
        <w:rPr>
          <w:rFonts w:hint="eastAsia"/>
        </w:rPr>
        <w:t>　　第一节 未来微型打印机需求与消费预测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一、2023-2029年微型打印机市场规模预测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二、2023-2029年微型打印机行业总产值预测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三、2023-2029年微型打印机行业销售收入预测</w:t>
      </w:r>
      <w:r>
        <w:rPr>
          <w:rFonts w:hint="eastAsia"/>
        </w:rPr>
        <w:br/>
      </w:r>
      <w:r>
        <w:rPr>
          <w:rFonts w:hint="eastAsia"/>
        </w:rPr>
        <w:t>　　第二节 2023-2029年中国微型打印机行业供需预测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一、2023-2029年中国微型打印机供给预测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二、2023-2029年中国微型打印机需求预测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三、2023-2029年中国微型打印机供需平衡预测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微型打印机行业投资环境分析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一、2023年微型打印机行业政策环境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微型打印机行业机会及风险分析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影响微型打印机行业发展的主要因素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一、2023-2029年影响微型打印机行业运行的有利因素分析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二、2023-2029年影响微型打印机行业运行的不利因素分析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三、2023-2029年我国微型打印机行业发展面临的挑战分析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四、2023-2029年我国微型打印机行业发展面临的机遇分析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微型打印机行业投资前景及控制策略分析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一、2023-2029年微型打印机行业政策风险及防范</w:t>
      </w:r>
      <w:r>
        <w:rPr>
          <w:rFonts w:hint="eastAsia"/>
        </w:rPr>
        <w:br/>
      </w:r>
      <w:r>
        <w:rPr>
          <w:rFonts w:hint="eastAsia"/>
        </w:rPr>
        <w:t>　　　　二、2023-2029年微型打印机行业供求风险及防范</w:t>
      </w:r>
      <w:r>
        <w:rPr>
          <w:rFonts w:hint="eastAsia"/>
        </w:rPr>
        <w:br/>
      </w:r>
      <w:r>
        <w:rPr>
          <w:rFonts w:hint="eastAsia"/>
        </w:rPr>
        <w:t>　　　　三、2023-2029年微型打印机行业宏观经济波动风险及防范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四、2023-2029年微型打印机行业关联产业风险及防范</w:t>
      </w:r>
      <w:r>
        <w:rPr>
          <w:rFonts w:hint="eastAsia"/>
        </w:rPr>
        <w:br/>
      </w:r>
      <w:r>
        <w:rPr>
          <w:rFonts w:hint="eastAsia"/>
        </w:rPr>
        <w:t>　　　　五、2023-2029年微型打印机同业产品结构风险及防范</w:t>
      </w:r>
      <w:r>
        <w:rPr>
          <w:rFonts w:hint="eastAsia"/>
        </w:rPr>
        <w:br/>
      </w:r>
      <w:r>
        <w:rPr>
          <w:rFonts w:hint="eastAsia"/>
        </w:rPr>
        <w:t>　　　　六、2023-2029年微型打印机行业其他风险及控制策略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微型打印机行业投资前景研究</w:t>
      </w:r>
      <w:r>
        <w:rPr>
          <w:rFonts w:hint="eastAsia"/>
        </w:rPr>
        <w:br/>
      </w:r>
      <w:r>
        <w:rPr>
          <w:rFonts w:hint="eastAsia"/>
        </w:rPr>
        <w:t>　　第一节 微型打印机行业战略综合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微型打印机行业投资规划建议研究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微型打印机行业市场评估结论</w:t>
      </w:r>
      <w:r>
        <w:rPr>
          <w:rFonts w:hint="eastAsia"/>
        </w:rPr>
        <w:br/>
      </w:r>
      <w:r>
        <w:rPr>
          <w:rFonts w:hint="eastAsia"/>
        </w:rPr>
        <w:t>　　第二节 我国微型打印机行业投资吸引力</w:t>
      </w:r>
      <w:r>
        <w:rPr>
          <w:rFonts w:hint="eastAsia"/>
        </w:rPr>
        <w:br/>
      </w:r>
      <w:r>
        <w:rPr>
          <w:rFonts w:hint="eastAsia"/>
        </w:rPr>
        <w:t>　　第三节 中⋅智⋅林⋅：微型打印机行业投资规划建议建议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微型打印机行业历程</w:t>
      </w:r>
      <w:r>
        <w:rPr>
          <w:rFonts w:hint="eastAsia"/>
        </w:rPr>
        <w:br/>
      </w:r>
      <w:r>
        <w:rPr>
          <w:rFonts w:hint="eastAsia"/>
        </w:rPr>
        <w:t>　　图表 微型打印机行业生命周期</w:t>
      </w:r>
      <w:r>
        <w:rPr>
          <w:rFonts w:hint="eastAsia"/>
        </w:rPr>
        <w:br/>
      </w:r>
      <w:r>
        <w:rPr>
          <w:rFonts w:hint="eastAsia"/>
        </w:rPr>
        <w:t>　　图表 微型打印机行业产业链分析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2018-2023年微型打印机行业市场容量分析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2018-2023年中国微型打印机行业产量及增长趋势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微型打印机行业动态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2018-2023年中国微型打印机市场需求量及增速统计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2023年中国微型打印机行业需求领域分布格局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2018-2023年中国微型打印机行业利润总额统计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2018-2023年中国微型打印机出口数量分析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2018-2023年中国微型打印机出口金额分析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2023年中国微型打印机进口国家及地区分析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2023年中国微型打印机出口国家及地区分析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2018-2023年中国微型打印机行业企业数量情况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2018-2023年中国微型打印机行业企业平均规模情况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2023-2029年中国微型打印机行业产能预测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2023-2029年中国微型打印机行业产量预测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2023-2029年中国微型打印机市场需求量预测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2023-2029年中国微型打印机行业供需平衡预测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2023-2029年中国微型打印机行业风险分析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2023-2029年中国微型打印机行业市场容量预测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2023-2029年中国微型打印机行业市场规模预测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2023-2029年中国微型打印机市场前景分析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2023-2029年中国微型打印机行业发展趋势预测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1b6896f374256" w:history="1">
        <w:r>
          <w:rPr>
            <w:rStyle w:val="Hyperlink"/>
          </w:rPr>
          <w:t>2023-2029年中国微型打印机行业现状调研与市场前景分析报告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1b6896f374256" w:history="1">
        <w:r>
          <w:rPr>
            <w:rStyle w:val="Hyperlink"/>
          </w:rPr>
          <w:t>https://www.20087.com/2/91/WeiXingDaYinJiHangYeFaZhanQianJing.html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984c2c98e342f1" w:history="1">
      <w:r>
        <w:rPr>
          <w:rStyle w:val="Hyperlink"/>
        </w:rPr>
        <w:t>2023-2029年中国微型打印机行业现状调研与市场前景分析报告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WeiXingDaYinJiHangYeFaZhanQianJing.html" TargetMode="External" Id="Ra7f1b6896f37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WeiXingDaYinJiHangYeFaZhanQianJing.html" TargetMode="External" Id="Rf7984c2c98e3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2023-09-12T05:50:35Z</dcterms:created>
  <dcterms:modified xsi:type="dcterms:W3CDTF">2023-09-12T06:50:35Z</dcterms:modified>
  <dc:subject>2023-2029年中国微型打印机行业现状调研与市场前景分析报告</dc:subject>
  <dc:title>2023-2029年中国微型打印机行业现状调研与市场前景分析报告</dc:title>
  <cp:keywords>2023-2029年中国微型打印机行业现状调研与市场前景分析报告</cp:keywords>
  <dc:description>2023-2029年中国微型打印机行业现状调研与市场前景分析报告</dc:description>
</cp:coreProperties>
</file>