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52bce0734e2c" w:history="1">
              <w:r>
                <w:rPr>
                  <w:rStyle w:val="Hyperlink"/>
                </w:rPr>
                <w:t>中国抽水蓄能机市场现状调研与发展前景趋势分析（2025-2031年）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52bce0734e2c" w:history="1">
              <w:r>
                <w:rPr>
                  <w:rStyle w:val="Hyperlink"/>
                </w:rPr>
                <w:t>中国抽水蓄能机市场现状调研与发展前景趋势分析（2025-2031年）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52bce0734e2c" w:history="1">
                <w:r>
                  <w:rPr>
                    <w:rStyle w:val="Hyperlink"/>
                  </w:rPr>
                  <w:t>https://www.20087.com/2/11/ChouShuiXuNengJiFaZhanQuShi.html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技术作为成熟的储能方式，为电网提供稳定可靠的调峰和备用服务。目前，全球多个大型抽水蓄能电站正在运行或建设中，技术上趋向于提升效率、降低成本和环境友好性，例如采用更高效的水泵水轮机、优化水库设计以减少生态影响。此外，与可再生能源的结合，如太阳能、风能，成为其发展的重要方向。</w:t>
      </w:r>
      <w:r>
        <w:rPr>
          <w:rFonts w:hint="eastAsia"/>
        </w:rPr>
        <w:br/>
      </w:r>
      <w:r>
        <w:rPr>
          <w:rFonts w:hint="eastAsia"/>
        </w:rPr>
        <w:t>　　未来抽水蓄能机将探索更多创新模式，如地下抽水蓄能、海水抽水蓄能等新型项目，以适应更广泛的地理条件。智能化和数字化技术的应用，如人工智能优化调度系统，将提升系统运行效率和响应速度。同时，随着全球对低碳能源转型的迫切需求，抽水蓄能作为清洁能源的重要组成部分，将迎来政策支持和资金投入的双重利好，促进其技术革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52bce0734e2c" w:history="1">
        <w:r>
          <w:rPr>
            <w:rStyle w:val="Hyperlink"/>
          </w:rPr>
          <w:t>中国抽水蓄能机市场现状调研与发展前景趋势分析（2025-2031年）</w:t>
        </w:r>
      </w:hyperlink>
      <w:r>
        <w:rPr>
          <w:rFonts w:hint="eastAsia"/>
        </w:rPr>
        <w:t>》基于国家统计局及相关行业协会的详实数据，结合国内外抽水蓄能机行业研究资料及深入市场调研，系统分析了抽水蓄能机行业的市场规模、市场需求及产业链现状。报告重点探讨了抽水蓄能机行业整体运行情况及细分领域特点，科学预测了抽水蓄能机市场前景与发展趋势，揭示了抽水蓄能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f52bce0734e2c" w:history="1">
        <w:r>
          <w:rPr>
            <w:rStyle w:val="Hyperlink"/>
          </w:rPr>
          <w:t>中国抽水蓄能机市场现状调研与发展前景趋势分析（2025-2031年）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抽水蓄能机行业定义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抽水蓄能机主要应用领域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2024-2025年全球抽水蓄能机行业市场调研分析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全球抽水蓄能机行业经济环境分析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全球抽水蓄能机市场总体情况分析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一、全球抽水蓄能机行业的发展特点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二、全球抽水蓄能机市场结构</w:t>
      </w:r>
      <w:r>
        <w:rPr>
          <w:rFonts w:hint="eastAsia"/>
        </w:rPr>
        <w:br/>
      </w:r>
      <w:r>
        <w:rPr>
          <w:rFonts w:hint="eastAsia"/>
        </w:rPr>
        <w:t>　　　　三、全球抽水蓄能机行业竞争格局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全球主要国家（地区）抽水蓄能机市场分析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2025-2031年全球抽水蓄能机行业发展趋势预测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2024-2025年抽水蓄能机行业发展环境分析</w:t>
      </w:r>
      <w:r>
        <w:rPr>
          <w:rFonts w:hint="eastAsia"/>
        </w:rPr>
        <w:br/>
      </w:r>
      <w:r>
        <w:rPr>
          <w:rFonts w:hint="eastAsia"/>
        </w:rPr>
        <w:t>　　第一节 抽水蓄能机行业环境分析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抽水蓄能机行业相关政策、法规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2024-2025年抽水蓄能机行业技术发展现状及趋势分析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抽水蓄能机行业技术发展现状分析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国内外抽水蓄能机行业技术差异与原因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抽水蓄能机行业技术发展方向、趋势预测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提升抽水蓄能机行业技术能力策略建议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2024-2025年中国抽水蓄能机市场现状</w:t>
      </w:r>
      <w:r>
        <w:rPr>
          <w:rFonts w:hint="eastAsia"/>
        </w:rPr>
        <w:br/>
      </w:r>
      <w:r>
        <w:rPr>
          <w:rFonts w:hint="eastAsia"/>
        </w:rPr>
        <w:t>　　第二节 中国抽水蓄能机行业产量情况分析及预测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一、抽水蓄能机总体产能规模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、2019-2024年中国抽水蓄能机产量统计</w:t>
      </w:r>
      <w:r>
        <w:rPr>
          <w:rFonts w:hint="eastAsia"/>
        </w:rPr>
        <w:br/>
      </w:r>
      <w:r>
        <w:rPr>
          <w:rFonts w:hint="eastAsia"/>
        </w:rPr>
        <w:t>　　　　三、抽水蓄能机生产区域分布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四、2025-2031年中国抽水蓄能机产量预测</w:t>
      </w:r>
      <w:r>
        <w:rPr>
          <w:rFonts w:hint="eastAsia"/>
        </w:rPr>
        <w:br/>
      </w:r>
      <w:r>
        <w:rPr>
          <w:rFonts w:hint="eastAsia"/>
        </w:rPr>
        <w:t>　　第三节 中国抽水蓄能机市场需求分析及预测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一、中国抽水蓄能机市场需求特点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二、2019-2024年中国抽水蓄能机市场需求统计</w:t>
      </w:r>
      <w:r>
        <w:rPr>
          <w:rFonts w:hint="eastAsia"/>
        </w:rPr>
        <w:br/>
      </w:r>
      <w:r>
        <w:rPr>
          <w:rFonts w:hint="eastAsia"/>
        </w:rPr>
        <w:t>　　　　三、抽水蓄能机市场饱和度</w:t>
      </w:r>
      <w:r>
        <w:rPr>
          <w:rFonts w:hint="eastAsia"/>
        </w:rPr>
        <w:br/>
      </w:r>
      <w:r>
        <w:rPr>
          <w:rFonts w:hint="eastAsia"/>
        </w:rPr>
        <w:t>　　　　四、影响抽水蓄能机市场需求的因素</w:t>
      </w:r>
      <w:r>
        <w:rPr>
          <w:rFonts w:hint="eastAsia"/>
        </w:rPr>
        <w:br/>
      </w:r>
      <w:r>
        <w:rPr>
          <w:rFonts w:hint="eastAsia"/>
        </w:rPr>
        <w:t>　　　　五、抽水蓄能机市场潜力分析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六、2025-2031年中国抽水蓄能机市场需求预测分析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一、2019-2024年抽水蓄能机进口量及增速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三、2025-2031年抽水蓄能机进口量及增速预测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一、2019-2024年抽水蓄能机出口量及增速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三、2025-2031年抽水蓄能机出口量及增速预测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一、中国抽水蓄能机行业区域市场分布情况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二、**地区抽水蓄能机行业市场需求规模情况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三、**地区抽水蓄能机行业市场需求规模情况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四、**地区抽水蓄能机行业市场需求规模情况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五、**地区抽水蓄能机行业市场需求规模情况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六、**地区抽水蓄能机行业市场需求规模情况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2024-2025年中国抽水蓄能机细分行业调研</w:t>
      </w:r>
      <w:r>
        <w:rPr>
          <w:rFonts w:hint="eastAsia"/>
        </w:rPr>
        <w:br/>
      </w:r>
      <w:r>
        <w:rPr>
          <w:rFonts w:hint="eastAsia"/>
        </w:rPr>
        <w:t>　　第一节 主要抽水蓄能机细分行业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中国抽水蓄能机企业营销及发展建议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抽水蓄能机企业营销策略分析及建议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抽水蓄能机企业营销策略分析</w:t>
      </w:r>
      <w:r>
        <w:rPr>
          <w:rFonts w:hint="eastAsia"/>
        </w:rPr>
        <w:br/>
      </w:r>
      <w:r>
        <w:rPr>
          <w:rFonts w:hint="eastAsia"/>
        </w:rPr>
        <w:t>　　　　一、抽水蓄能机企业营销策略</w:t>
      </w:r>
      <w:r>
        <w:rPr>
          <w:rFonts w:hint="eastAsia"/>
        </w:rPr>
        <w:br/>
      </w:r>
      <w:r>
        <w:rPr>
          <w:rFonts w:hint="eastAsia"/>
        </w:rPr>
        <w:t>　　　　二、抽水蓄能机企业经验借鉴</w:t>
      </w:r>
      <w:r>
        <w:rPr>
          <w:rFonts w:hint="eastAsia"/>
        </w:rPr>
        <w:br/>
      </w:r>
      <w:r>
        <w:rPr>
          <w:rFonts w:hint="eastAsia"/>
        </w:rPr>
        <w:t>　　第三节 抽水蓄能机企业营销模式演化与创新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抽水蓄能机企业经营发展分析及建议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一、抽水蓄能机企业存在的问题</w:t>
      </w:r>
      <w:r>
        <w:rPr>
          <w:rFonts w:hint="eastAsia"/>
        </w:rPr>
        <w:br/>
      </w:r>
      <w:r>
        <w:rPr>
          <w:rFonts w:hint="eastAsia"/>
        </w:rPr>
        <w:t>　　　　二、抽水蓄能机企业应对的策略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2025年抽水蓄能机市场前景分析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2025年抽水蓄能机行业发展趋势预测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影响抽水蓄能机行业发展的主要因素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一、2025年影响抽水蓄能机行业运行的有利因素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二、2025年影响抽水蓄能机行业运行的稳定因素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三、2025年影响抽水蓄能机行业运行的不利因素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四、2025年中国抽水蓄能机行业发展面临的挑战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五、2025年中国抽水蓄能机行业发展面临的机遇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专家对抽水蓄能机行业投资风险预警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一、2025-2031年抽水蓄能机行业市场风险及控制策略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二、2025-2031年抽水蓄能机行业政策风险及控制策略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三、2025-2031年抽水蓄能机行业经营风险及控制策略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四、2025-2031年抽水蓄能机同业竞争风险及控制策略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五、2025-2031年抽水蓄能机行业其他风险及控制策略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抽水蓄能机行业投资战略研究</w:t>
      </w:r>
      <w:r>
        <w:rPr>
          <w:rFonts w:hint="eastAsia"/>
        </w:rPr>
        <w:br/>
      </w:r>
      <w:r>
        <w:rPr>
          <w:rFonts w:hint="eastAsia"/>
        </w:rPr>
        <w:t>　　第一节 抽水蓄能机行业发展战略研究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对我国抽水蓄能机品牌的战略思考</w:t>
      </w:r>
      <w:r>
        <w:rPr>
          <w:rFonts w:hint="eastAsia"/>
        </w:rPr>
        <w:br/>
      </w:r>
      <w:r>
        <w:rPr>
          <w:rFonts w:hint="eastAsia"/>
        </w:rPr>
        <w:t>　　　　一、抽水蓄能机品牌的重要性</w:t>
      </w:r>
      <w:r>
        <w:rPr>
          <w:rFonts w:hint="eastAsia"/>
        </w:rPr>
        <w:br/>
      </w:r>
      <w:r>
        <w:rPr>
          <w:rFonts w:hint="eastAsia"/>
        </w:rPr>
        <w:t>　　　　二、抽水蓄能机实施品牌战略的意义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三、抽水蓄能机企业品牌的现状分析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四、我国抽水蓄能机企业的品牌战略</w:t>
      </w:r>
      <w:r>
        <w:rPr>
          <w:rFonts w:hint="eastAsia"/>
        </w:rPr>
        <w:br/>
      </w:r>
      <w:r>
        <w:rPr>
          <w:rFonts w:hint="eastAsia"/>
        </w:rPr>
        <w:t>　　　　五、抽水蓄能机品牌战略管理的策略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抽水蓄能机经营策略分析</w:t>
      </w:r>
      <w:r>
        <w:rPr>
          <w:rFonts w:hint="eastAsia"/>
        </w:rPr>
        <w:br/>
      </w:r>
      <w:r>
        <w:rPr>
          <w:rFonts w:hint="eastAsia"/>
        </w:rPr>
        <w:t>　　　　一、抽水蓄能机市场细分策略</w:t>
      </w:r>
      <w:r>
        <w:rPr>
          <w:rFonts w:hint="eastAsia"/>
        </w:rPr>
        <w:br/>
      </w:r>
      <w:r>
        <w:rPr>
          <w:rFonts w:hint="eastAsia"/>
        </w:rPr>
        <w:t>　　　　二、抽水蓄能机市场创新策略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四、抽水蓄能机新产品差异化战略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中智~林~：抽水蓄能机行业投资战略研究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一、2025-2031年抽水蓄能机行业投资战略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抽水蓄能机行业类别</w:t>
      </w:r>
      <w:r>
        <w:rPr>
          <w:rFonts w:hint="eastAsia"/>
        </w:rPr>
        <w:br/>
      </w:r>
      <w:r>
        <w:rPr>
          <w:rFonts w:hint="eastAsia"/>
        </w:rPr>
        <w:t>　　图表 抽水蓄能机行业产业链调研</w:t>
      </w:r>
      <w:r>
        <w:rPr>
          <w:rFonts w:hint="eastAsia"/>
        </w:rPr>
        <w:br/>
      </w:r>
      <w:r>
        <w:rPr>
          <w:rFonts w:hint="eastAsia"/>
        </w:rPr>
        <w:t>　　图表 抽水蓄能机行业现状</w:t>
      </w:r>
      <w:r>
        <w:rPr>
          <w:rFonts w:hint="eastAsia"/>
        </w:rPr>
        <w:br/>
      </w:r>
      <w:r>
        <w:rPr>
          <w:rFonts w:hint="eastAsia"/>
        </w:rPr>
        <w:t>　　图表 抽水蓄能机行业标准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2024年中国抽水蓄能机行业产能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2019-2024年中国抽水蓄能机行业产量统计</w:t>
      </w:r>
      <w:r>
        <w:rPr>
          <w:rFonts w:hint="eastAsia"/>
        </w:rPr>
        <w:br/>
      </w:r>
      <w:r>
        <w:rPr>
          <w:rFonts w:hint="eastAsia"/>
        </w:rPr>
        <w:t>　　图表 抽水蓄能机行业动态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2019-2024年中国抽水蓄能机市场需求量</w:t>
      </w:r>
      <w:r>
        <w:rPr>
          <w:rFonts w:hint="eastAsia"/>
        </w:rPr>
        <w:br/>
      </w:r>
      <w:r>
        <w:rPr>
          <w:rFonts w:hint="eastAsia"/>
        </w:rPr>
        <w:t>　　图表 2024年中国抽水蓄能机行业需求区域调研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2019-2024年中国抽水蓄能机行情</w:t>
      </w:r>
      <w:r>
        <w:rPr>
          <w:rFonts w:hint="eastAsia"/>
        </w:rPr>
        <w:br/>
      </w:r>
      <w:r>
        <w:rPr>
          <w:rFonts w:hint="eastAsia"/>
        </w:rPr>
        <w:t>　　图表 2019-2024年中国抽水蓄能机价格走势图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**地区抽水蓄能机市场规模</w:t>
      </w:r>
      <w:r>
        <w:rPr>
          <w:rFonts w:hint="eastAsia"/>
        </w:rPr>
        <w:br/>
      </w:r>
      <w:r>
        <w:rPr>
          <w:rFonts w:hint="eastAsia"/>
        </w:rPr>
        <w:t>　　图表 **地区抽水蓄能机行业市场需求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**地区抽水蓄能机市场调研</w:t>
      </w:r>
      <w:r>
        <w:rPr>
          <w:rFonts w:hint="eastAsia"/>
        </w:rPr>
        <w:br/>
      </w:r>
      <w:r>
        <w:rPr>
          <w:rFonts w:hint="eastAsia"/>
        </w:rPr>
        <w:t>　　图表 **地区抽水蓄能机行业市场需求分析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**地区抽水蓄能机市场规模</w:t>
      </w:r>
      <w:r>
        <w:rPr>
          <w:rFonts w:hint="eastAsia"/>
        </w:rPr>
        <w:br/>
      </w:r>
      <w:r>
        <w:rPr>
          <w:rFonts w:hint="eastAsia"/>
        </w:rPr>
        <w:t>　　图表 **地区抽水蓄能机行业市场需求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**地区抽水蓄能机市场调研</w:t>
      </w:r>
      <w:r>
        <w:rPr>
          <w:rFonts w:hint="eastAsia"/>
        </w:rPr>
        <w:br/>
      </w:r>
      <w:r>
        <w:rPr>
          <w:rFonts w:hint="eastAsia"/>
        </w:rPr>
        <w:t>　　图表 **地区抽水蓄能机行业市场需求分析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抽水蓄能机行业竞争对手分析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抽水蓄能机重点企业（三）成长能力情况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2025-2031年中国抽水蓄能机行业市场规模预测</w:t>
      </w:r>
      <w:r>
        <w:rPr>
          <w:rFonts w:hint="eastAsia"/>
        </w:rPr>
        <w:br/>
      </w:r>
      <w:r>
        <w:rPr>
          <w:rFonts w:hint="eastAsia"/>
        </w:rPr>
        <w:t>　　图表 抽水蓄能机行业准入条件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52bce0734e2c" w:history="1">
        <w:r>
          <w:rPr>
            <w:rStyle w:val="Hyperlink"/>
          </w:rPr>
          <w:t>中国抽水蓄能机市场现状调研与发展前景趋势分析（2025-2031年）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52bce0734e2c" w:history="1">
        <w:r>
          <w:rPr>
            <w:rStyle w:val="Hyperlink"/>
          </w:rPr>
          <w:t>https://www.20087.com/2/11/ChouShuiXuNengJiFaZhanQuShi.html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热点：抽水蓄能发展现状、抽水蓄能机组运行工况、抽水蓄能发电效率、抽水蓄能机组生产厂家、抽水蓄能停、抽水蓄能机组成套开关设备打破国外垄断、抽水机、抽水蓄能机组的类型、湖南抽水蓄能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ff9194932475e" w:history="1">
      <w:r>
        <w:rPr>
          <w:rStyle w:val="Hyperlink"/>
        </w:rPr>
        <w:t>中国抽水蓄能机市场现状调研与发展前景趋势分析（2025-2031年）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ouShuiXuNengJiFaZhanQuShi.html" TargetMode="External" Id="Rf8ef52bce07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ouShuiXuNengJiFaZhanQuShi.html" TargetMode="External" Id="R47aff919493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2025-02-17T02:49:00Z</dcterms:created>
  <dcterms:modified xsi:type="dcterms:W3CDTF">2025-02-17T03:49:00Z</dcterms:modified>
  <dc:subject>中国抽水蓄能机市场现状调研与发展前景趋势分析（2025-2031年）</dc:subject>
  <dc:title>中国抽水蓄能机市场现状调研与发展前景趋势分析（2025-2031年）</dc:title>
  <cp:keywords>中国抽水蓄能机市场现状调研与发展前景趋势分析（2025-2031年）</cp:keywords>
  <dc:description>中国抽水蓄能机市场现状调研与发展前景趋势分析（2025-2031年）</dc:description>
</cp:coreProperties>
</file>