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dac84427e2440f" w:history="1">
              <w:r>
                <w:rPr>
                  <w:rStyle w:val="Hyperlink"/>
                </w:rPr>
                <w:t>2024-2030年全球与中国染料敏化太阳能电池（DSC）行业分析及前景趋势预测报告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dac84427e2440f" w:history="1">
              <w:r>
                <w:rPr>
                  <w:rStyle w:val="Hyperlink"/>
                </w:rPr>
                <w:t>2024-2030年全球与中国染料敏化太阳能电池（DSC）行业分析及前景趋势预测报告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3150912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dac84427e2440f" w:history="1">
                <w:r>
                  <w:rPr>
                    <w:rStyle w:val="Hyperlink"/>
                  </w:rPr>
                  <w:t>https://www.20087.com/2/91/RanLiaoMinHuaTaiYangNengDianChi-DSC-HangYeQianJingQuShi.html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染料敏化太阳能电池是一种新型太阳能电池，以其低成本、高效率、环保等优点受到广泛关注。目前，DSC的研究和开发已取得显著进展，但仍面临稳定性、寿命等方面的挑战。</w:t>
      </w:r>
      <w:r>
        <w:rPr>
          <w:rFonts w:hint="eastAsia"/>
        </w:rPr>
        <w:br/>
      </w:r>
      <w:r>
        <w:rPr>
          <w:rFonts w:hint="eastAsia"/>
        </w:rPr>
        <w:t>　　未来，染料敏化太阳能电池（DSC）将朝着更高效率、更稳定、更长寿命的方向发展。随着新材料、新工艺的不断涌现和技术的不断进步，DSC的性能将得到进一步提升。同时，DSC在可穿戴设备、物联网等领域的应用也将逐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dac84427e2440f" w:history="1">
        <w:r>
          <w:rPr>
            <w:rStyle w:val="Hyperlink"/>
          </w:rPr>
          <w:t>2024-2030年全球与中国染料敏化太阳能电池（DSC）行业分析及前景趋势预测报告</w:t>
        </w:r>
      </w:hyperlink>
      <w:r>
        <w:rPr>
          <w:rFonts w:hint="eastAsia"/>
        </w:rPr>
        <w:t>》依据国家权威机构及染料敏化太阳能电池（DSC）相关协会等渠道的权威资料数据，结合染料敏化太阳能电池（DSC）行业发展所处的环境，从理论到实践、从宏观到微观等多个角度对染料敏化太阳能电池（DSC）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dac84427e2440f" w:history="1">
        <w:r>
          <w:rPr>
            <w:rStyle w:val="Hyperlink"/>
          </w:rPr>
          <w:t>2024-2030年全球与中国染料敏化太阳能电池（DSC）行业分析及前景趋势预测报告</w:t>
        </w:r>
      </w:hyperlink>
      <w:r>
        <w:rPr>
          <w:rFonts w:hint="eastAsia"/>
        </w:rPr>
        <w:t>》内容严谨、数据翔实，通过辅以大量直观的图表帮助染料敏化太阳能电池（DSC）行业企业准确把握染料敏化太阳能电池（DSC）行业发展动向、正确制定企业发展战略和投资策略。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5dac84427e2440f" w:history="1">
        <w:r>
          <w:rPr>
            <w:rStyle w:val="Hyperlink"/>
          </w:rPr>
          <w:t>2024-2030年全球与中国染料敏化太阳能电池（DSC）行业分析及前景趋势预测报告</w:t>
        </w:r>
      </w:hyperlink>
      <w:r>
        <w:rPr>
          <w:rFonts w:hint="eastAsia"/>
        </w:rPr>
        <w:t>是染料敏化太阳能电池（DSC）业内企业、相关投资公司及政府部门准确把握染料敏化太阳能电池（DSC）行业发展趋势，洞悉染料敏化太阳能电池（DSC）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中国染料敏化太阳能电池（DSC）概述</w:t>
      </w:r>
      <w:r>
        <w:rPr>
          <w:rFonts w:hint="eastAsia"/>
        </w:rPr>
        <w:br/>
      </w:r>
      <w:r>
        <w:rPr>
          <w:rFonts w:hint="eastAsia"/>
        </w:rPr>
        <w:t>　　第一节 染料敏化太阳能电池（DSC）行业定义</w:t>
      </w:r>
      <w:r>
        <w:rPr>
          <w:rFonts w:hint="eastAsia"/>
        </w:rPr>
        <w:br/>
      </w:r>
      <w:r>
        <w:rPr>
          <w:rFonts w:hint="eastAsia"/>
        </w:rPr>
        <w:t>　　第二节 染料敏化太阳能电池（DSC）行业发展特性</w:t>
      </w:r>
      <w:r>
        <w:rPr>
          <w:rFonts w:hint="eastAsia"/>
        </w:rPr>
        <w:br/>
      </w:r>
      <w:r>
        <w:rPr>
          <w:rFonts w:hint="eastAsia"/>
        </w:rPr>
        <w:t>　　第三节 染料敏化太阳能电池（DSC）产业链分析</w:t>
      </w:r>
      <w:r>
        <w:rPr>
          <w:rFonts w:hint="eastAsia"/>
        </w:rPr>
        <w:br/>
      </w:r>
      <w:r>
        <w:rPr>
          <w:rFonts w:hint="eastAsia"/>
        </w:rPr>
        <w:t>　　第四节 染料敏化太阳能电池（DSC）行业生命周期分析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2023-2024年国外主要染料敏化太阳能电池（DSC）市场发展概况</w:t>
      </w:r>
      <w:r>
        <w:rPr>
          <w:rFonts w:hint="eastAsia"/>
        </w:rPr>
        <w:br/>
      </w:r>
      <w:r>
        <w:rPr>
          <w:rFonts w:hint="eastAsia"/>
        </w:rPr>
        <w:t>　　第一节 全球染料敏化太阳能电池（DSC）市场发展分析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欧洲地区主要国家染料敏化太阳能电池（DSC）市场概况</w:t>
      </w:r>
      <w:r>
        <w:rPr>
          <w:rFonts w:hint="eastAsia"/>
        </w:rPr>
        <w:br/>
      </w:r>
      <w:r>
        <w:rPr>
          <w:rFonts w:hint="eastAsia"/>
        </w:rPr>
        <w:t>　　第三节 北美地区染料敏化太阳能电池（DSC）市场概况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亚洲地区主要国家染料敏化太阳能电池（DSC）市场概况</w:t>
      </w:r>
      <w:r>
        <w:rPr>
          <w:rFonts w:hint="eastAsia"/>
        </w:rPr>
        <w:br/>
      </w:r>
      <w:r>
        <w:rPr>
          <w:rFonts w:hint="eastAsia"/>
        </w:rPr>
        <w:t>　　第五节 全球染料敏化太阳能电池（DSC）市场发展预测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2023-2024年中国染料敏化太阳能电池（DSC）发展环境分析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染料敏化太阳能电池（DSC）行业相关政策、标准</w:t>
      </w:r>
      <w:r>
        <w:rPr>
          <w:rFonts w:hint="eastAsia"/>
        </w:rPr>
        <w:br/>
      </w:r>
      <w:r>
        <w:rPr>
          <w:rFonts w:hint="eastAsia"/>
        </w:rPr>
        <w:t>　　第三节 染料敏化太阳能电池（DSC）行业相关发展规划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2023-2024年中国染料敏化太阳能电池（DSC）技术发展分析</w:t>
      </w:r>
      <w:r>
        <w:rPr>
          <w:rFonts w:hint="eastAsia"/>
        </w:rPr>
        <w:br/>
      </w:r>
      <w:r>
        <w:rPr>
          <w:rFonts w:hint="eastAsia"/>
        </w:rPr>
        <w:t>　　第一节 当前染料敏化太阳能电池（DSC）技术发展现状分析</w:t>
      </w:r>
      <w:r>
        <w:rPr>
          <w:rFonts w:hint="eastAsia"/>
        </w:rPr>
        <w:br/>
      </w:r>
      <w:r>
        <w:rPr>
          <w:rFonts w:hint="eastAsia"/>
        </w:rPr>
        <w:t>　　第二节 染料敏化太阳能电池（DSC）生产中需注意的问题</w:t>
      </w:r>
      <w:r>
        <w:rPr>
          <w:rFonts w:hint="eastAsia"/>
        </w:rPr>
        <w:br/>
      </w:r>
      <w:r>
        <w:rPr>
          <w:rFonts w:hint="eastAsia"/>
        </w:rPr>
        <w:t>　　第三节 染料敏化太阳能电池（DSC）行业主要技术发展趋势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染料敏化太阳能电池（DSC）市场特性分析</w:t>
      </w:r>
      <w:r>
        <w:rPr>
          <w:rFonts w:hint="eastAsia"/>
        </w:rPr>
        <w:br/>
      </w:r>
      <w:r>
        <w:rPr>
          <w:rFonts w:hint="eastAsia"/>
        </w:rPr>
        <w:t>　　第一节 染料敏化太阳能电池（DSC）行业集中度分析</w:t>
      </w:r>
      <w:r>
        <w:rPr>
          <w:rFonts w:hint="eastAsia"/>
        </w:rPr>
        <w:br/>
      </w:r>
      <w:r>
        <w:rPr>
          <w:rFonts w:hint="eastAsia"/>
        </w:rPr>
        <w:t>　　第二节 染料敏化太阳能电池（DSC）行业SWOT分析</w:t>
      </w:r>
      <w:r>
        <w:rPr>
          <w:rFonts w:hint="eastAsia"/>
        </w:rPr>
        <w:br/>
      </w:r>
      <w:r>
        <w:rPr>
          <w:rFonts w:hint="eastAsia"/>
        </w:rPr>
        <w:t>　　　　一、染料敏化太阳能电池（DSC）行业优势</w:t>
      </w:r>
      <w:r>
        <w:rPr>
          <w:rFonts w:hint="eastAsia"/>
        </w:rPr>
        <w:br/>
      </w:r>
      <w:r>
        <w:rPr>
          <w:rFonts w:hint="eastAsia"/>
        </w:rPr>
        <w:t>　　　　二、染料敏化太阳能电池（DSC）行业劣势</w:t>
      </w:r>
      <w:r>
        <w:rPr>
          <w:rFonts w:hint="eastAsia"/>
        </w:rPr>
        <w:br/>
      </w:r>
      <w:r>
        <w:rPr>
          <w:rFonts w:hint="eastAsia"/>
        </w:rPr>
        <w:t>　　　　三、染料敏化太阳能电池（DSC）行业机会</w:t>
      </w:r>
      <w:r>
        <w:rPr>
          <w:rFonts w:hint="eastAsia"/>
        </w:rPr>
        <w:br/>
      </w:r>
      <w:r>
        <w:rPr>
          <w:rFonts w:hint="eastAsia"/>
        </w:rPr>
        <w:t>　　　　四、染料敏化太阳能电池（DSC）行业风险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中国染料敏化太阳能电池（DSC）发展现状</w:t>
      </w:r>
      <w:r>
        <w:rPr>
          <w:rFonts w:hint="eastAsia"/>
        </w:rPr>
        <w:br/>
      </w:r>
      <w:r>
        <w:rPr>
          <w:rFonts w:hint="eastAsia"/>
        </w:rPr>
        <w:t>　　第一节 中国染料敏化太阳能电池（DSC）市场现状分析</w:t>
      </w:r>
      <w:r>
        <w:rPr>
          <w:rFonts w:hint="eastAsia"/>
        </w:rPr>
        <w:br/>
      </w:r>
      <w:r>
        <w:rPr>
          <w:rFonts w:hint="eastAsia"/>
        </w:rPr>
        <w:t>　　第二节 中国染料敏化太阳能电池（DSC）产量分析及预测</w:t>
      </w:r>
      <w:r>
        <w:rPr>
          <w:rFonts w:hint="eastAsia"/>
        </w:rPr>
        <w:br/>
      </w:r>
      <w:r>
        <w:rPr>
          <w:rFonts w:hint="eastAsia"/>
        </w:rPr>
        <w:t>　　　　一、染料敏化太阳能电池（DSC）总体产能规模</w:t>
      </w:r>
      <w:r>
        <w:rPr>
          <w:rFonts w:hint="eastAsia"/>
        </w:rPr>
        <w:br/>
      </w:r>
      <w:r>
        <w:rPr>
          <w:rFonts w:hint="eastAsia"/>
        </w:rPr>
        <w:t>　　　　二、染料敏化太阳能电池（DSC）生产区域分布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三、2019-2024年中国染料敏化太阳能电池（DSC）产量统计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四、2024-2030年中国染料敏化太阳能电池（DSC）产量预测</w:t>
      </w:r>
      <w:r>
        <w:rPr>
          <w:rFonts w:hint="eastAsia"/>
        </w:rPr>
        <w:br/>
      </w:r>
      <w:r>
        <w:rPr>
          <w:rFonts w:hint="eastAsia"/>
        </w:rPr>
        <w:t>　　第三节 中国染料敏化太阳能电池（DSC）市场需求分析及预测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一、中国染料敏化太阳能电池（DSC）市场需求特点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二、2019-2024年中国染料敏化太阳能电池（DSC）市场需求量统计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三、2024-2030年中国染料敏化太阳能电池（DSC）市场需求量预测</w:t>
      </w:r>
      <w:r>
        <w:rPr>
          <w:rFonts w:hint="eastAsia"/>
        </w:rPr>
        <w:br/>
      </w:r>
      <w:r>
        <w:rPr>
          <w:rFonts w:hint="eastAsia"/>
        </w:rPr>
        <w:t>　　第四节 中国染料敏化太阳能电池（DSC）价格趋势分析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一、2019-2024年中国染料敏化太阳能电池（DSC）市场价格趋势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二、2024-2030年中国染料敏化太阳能电池（DSC）市场价格走势预测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2019-2024年染料敏化太阳能电池（DSC）行业经济运行状况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2019-2024年中国染料敏化太阳能电池（DSC）行业盈利能力分析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2019-2024年中国染料敏化太阳能电池（DSC）行业发展能力分析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2019-2024年染料敏化太阳能电池（DSC）行业偿债能力分析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2019-2024年染料敏化太阳能电池（DSC）制造企业数量分析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染料敏化太阳能电池（DSC）行业上、下游市场分析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染料敏化太阳能电池（DSC）行业上游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染料敏化太阳能电池（DSC）行业下游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中国染料敏化太阳能电池（DSC）行业重点地区发展分析</w:t>
      </w:r>
      <w:r>
        <w:rPr>
          <w:rFonts w:hint="eastAsia"/>
        </w:rPr>
        <w:br/>
      </w:r>
      <w:r>
        <w:rPr>
          <w:rFonts w:hint="eastAsia"/>
        </w:rPr>
        <w:t>　　第一节 染料敏化太阳能电池（DSC）行业重点区域市场结构调研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**地区染料敏化太阳能电池（DSC）市场发展分析</w:t>
      </w:r>
      <w:r>
        <w:rPr>
          <w:rFonts w:hint="eastAsia"/>
        </w:rPr>
        <w:br/>
      </w:r>
      <w:r>
        <w:rPr>
          <w:rFonts w:hint="eastAsia"/>
        </w:rPr>
        <w:t>　　第三节 **地区染料敏化太阳能电池（DSC）市场发展分析</w:t>
      </w:r>
      <w:r>
        <w:rPr>
          <w:rFonts w:hint="eastAsia"/>
        </w:rPr>
        <w:br/>
      </w:r>
      <w:r>
        <w:rPr>
          <w:rFonts w:hint="eastAsia"/>
        </w:rPr>
        <w:t>　　第四节 **地区染料敏化太阳能电池（DSC）市场发展分析</w:t>
      </w:r>
      <w:r>
        <w:rPr>
          <w:rFonts w:hint="eastAsia"/>
        </w:rPr>
        <w:br/>
      </w:r>
      <w:r>
        <w:rPr>
          <w:rFonts w:hint="eastAsia"/>
        </w:rPr>
        <w:t>　　第五节 **地区染料敏化太阳能电池（DSC）市场发展分析</w:t>
      </w:r>
      <w:r>
        <w:rPr>
          <w:rFonts w:hint="eastAsia"/>
        </w:rPr>
        <w:br/>
      </w:r>
      <w:r>
        <w:rPr>
          <w:rFonts w:hint="eastAsia"/>
        </w:rPr>
        <w:t>　　第六节 **地区染料敏化太阳能电池（DSC）市场发展分析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2019-2024年中国染料敏化太阳能电池（DSC）进出口分析</w:t>
      </w:r>
      <w:r>
        <w:rPr>
          <w:rFonts w:hint="eastAsia"/>
        </w:rPr>
        <w:br/>
      </w:r>
      <w:r>
        <w:rPr>
          <w:rFonts w:hint="eastAsia"/>
        </w:rPr>
        <w:t>　　第一节 染料敏化太阳能电池（DSC）进口情况分析</w:t>
      </w:r>
      <w:r>
        <w:rPr>
          <w:rFonts w:hint="eastAsia"/>
        </w:rPr>
        <w:br/>
      </w:r>
      <w:r>
        <w:rPr>
          <w:rFonts w:hint="eastAsia"/>
        </w:rPr>
        <w:t>　　第二节 染料敏化太阳能电池（DSC）出口情况分析</w:t>
      </w:r>
      <w:r>
        <w:rPr>
          <w:rFonts w:hint="eastAsia"/>
        </w:rPr>
        <w:br/>
      </w:r>
      <w:r>
        <w:rPr>
          <w:rFonts w:hint="eastAsia"/>
        </w:rPr>
        <w:t>　　第三节 影响染料敏化太阳能电池（DSC）进出口因素分析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染料敏化太阳能电池（DSC）行业重点企业竞争力分析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三、企业染料敏化太阳能电池（DSC）经营状况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三、企业染料敏化太阳能电池（DSC）经营状况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三、企业染料敏化太阳能电池（DSC）经营状况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三、企业染料敏化太阳能电池（DSC）经营状况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三、企业染料敏化太阳能电池（DSC）经营状况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三、企业染料敏化太阳能电池（DSC）经营状况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染料敏化太阳能电池（DSC）行业企业经营策略研究分析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染料敏化太阳能电池（DSC）企业多样化经营策略分析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一、染料敏化太阳能电池（DSC）企业多样化经营情况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二、现行染料敏化太阳能电池（DSC）行业多样化经营的方向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大型染料敏化太阳能电池（DSC）企业集团未来发展策略分析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对中小染料敏化太阳能电池（DSC）企业生产经营的建议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染料敏化太阳能电池（DSC）行业投资风险预警</w:t>
      </w:r>
      <w:r>
        <w:rPr>
          <w:rFonts w:hint="eastAsia"/>
        </w:rPr>
        <w:br/>
      </w:r>
      <w:r>
        <w:rPr>
          <w:rFonts w:hint="eastAsia"/>
        </w:rPr>
        <w:t>　　第一节 影响染料敏化太阳能电池（DSC）行业发展的主要因素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一、2024年影响染料敏化太阳能电池（DSC）行业运行的有利因素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二、2024年影响染料敏化太阳能电池（DSC）行业运行的稳定因素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三、2024年影响染料敏化太阳能电池（DSC）行业运行的不利因素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四、2024年我国染料敏化太阳能电池（DSC）行业发展面临的挑战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五、2024年我国染料敏化太阳能电池（DSC）行业发展面临的机遇</w:t>
      </w:r>
      <w:r>
        <w:rPr>
          <w:rFonts w:hint="eastAsia"/>
        </w:rPr>
        <w:br/>
      </w:r>
      <w:r>
        <w:rPr>
          <w:rFonts w:hint="eastAsia"/>
        </w:rPr>
        <w:t>　　第二节 染料敏化太阳能电池（DSC）行业投资风险预警</w:t>
      </w:r>
      <w:r>
        <w:rPr>
          <w:rFonts w:hint="eastAsia"/>
        </w:rPr>
        <w:br/>
      </w:r>
      <w:r>
        <w:rPr>
          <w:rFonts w:hint="eastAsia"/>
        </w:rPr>
        <w:t>　　　　一、染料敏化太阳能电池（DSC）行业市场风险预测</w:t>
      </w:r>
      <w:r>
        <w:rPr>
          <w:rFonts w:hint="eastAsia"/>
        </w:rPr>
        <w:br/>
      </w:r>
      <w:r>
        <w:rPr>
          <w:rFonts w:hint="eastAsia"/>
        </w:rPr>
        <w:t>　　　　二、染料敏化太阳能电池（DSC）行业政策风险预测</w:t>
      </w:r>
      <w:r>
        <w:rPr>
          <w:rFonts w:hint="eastAsia"/>
        </w:rPr>
        <w:br/>
      </w:r>
      <w:r>
        <w:rPr>
          <w:rFonts w:hint="eastAsia"/>
        </w:rPr>
        <w:t>　　　　三、染料敏化太阳能电池（DSC）行业经营风险预测</w:t>
      </w:r>
      <w:r>
        <w:rPr>
          <w:rFonts w:hint="eastAsia"/>
        </w:rPr>
        <w:br/>
      </w:r>
      <w:r>
        <w:rPr>
          <w:rFonts w:hint="eastAsia"/>
        </w:rPr>
        <w:t>　　　　四、染料敏化太阳能电池（DSC）行业技术风险预测</w:t>
      </w:r>
      <w:r>
        <w:rPr>
          <w:rFonts w:hint="eastAsia"/>
        </w:rPr>
        <w:br/>
      </w:r>
      <w:r>
        <w:rPr>
          <w:rFonts w:hint="eastAsia"/>
        </w:rPr>
        <w:t>　　　　五、染料敏化太阳能电池（DSC）行业竞争风险预测</w:t>
      </w:r>
      <w:r>
        <w:rPr>
          <w:rFonts w:hint="eastAsia"/>
        </w:rPr>
        <w:br/>
      </w:r>
      <w:r>
        <w:rPr>
          <w:rFonts w:hint="eastAsia"/>
        </w:rPr>
        <w:t>　　　　六、染料敏化太阳能电池（DSC）行业其他风险预测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染料敏化太阳能电池（DSC）投资建议</w:t>
      </w:r>
      <w:r>
        <w:rPr>
          <w:rFonts w:hint="eastAsia"/>
        </w:rPr>
        <w:br/>
      </w:r>
      <w:r>
        <w:rPr>
          <w:rFonts w:hint="eastAsia"/>
        </w:rPr>
        <w:t>　　第一节 2024年染料敏化太阳能电池（DSC）市场前景分析</w:t>
      </w:r>
      <w:r>
        <w:rPr>
          <w:rFonts w:hint="eastAsia"/>
        </w:rPr>
        <w:br/>
      </w:r>
      <w:r>
        <w:rPr>
          <w:rFonts w:hint="eastAsia"/>
        </w:rPr>
        <w:t>　　第二节 2024年染料敏化太阳能电池（DSC）发展趋势预测</w:t>
      </w:r>
      <w:r>
        <w:rPr>
          <w:rFonts w:hint="eastAsia"/>
        </w:rPr>
        <w:br/>
      </w:r>
      <w:r>
        <w:rPr>
          <w:rFonts w:hint="eastAsia"/>
        </w:rPr>
        <w:t>　　第三节 染料敏化太阳能电池（DSC）行业投资进入壁垒分析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染料敏化太阳能电池（DSC）行业历程</w:t>
      </w:r>
      <w:r>
        <w:rPr>
          <w:rFonts w:hint="eastAsia"/>
        </w:rPr>
        <w:br/>
      </w:r>
      <w:r>
        <w:rPr>
          <w:rFonts w:hint="eastAsia"/>
        </w:rPr>
        <w:t>　　图表 染料敏化太阳能电池（DSC）行业生命周期</w:t>
      </w:r>
      <w:r>
        <w:rPr>
          <w:rFonts w:hint="eastAsia"/>
        </w:rPr>
        <w:br/>
      </w:r>
      <w:r>
        <w:rPr>
          <w:rFonts w:hint="eastAsia"/>
        </w:rPr>
        <w:t>　　图表 染料敏化太阳能电池（DSC）行业产业链分析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2019-2024年中国染料敏化太阳能电池（DSC）行业市场规模及增长情况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2019-2024年染料敏化太阳能电池（DSC）行业市场容量分析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2019-2024年中国染料敏化太阳能电池（DSC）行业产能统计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2019-2024年中国染料敏化太阳能电池（DSC）行业产量及增长趋势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2019-2024年中国染料敏化太阳能电池（DSC）市场需求量及增速统计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2024年中国染料敏化太阳能电池（DSC）行业需求领域分布格局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2019-2024年中国染料敏化太阳能电池（DSC）行业销售收入分析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2019-2024年中国染料敏化太阳能电池（DSC）行业盈利情况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2019-2024年中国染料敏化太阳能电池（DSC）行业利润总额统计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2019-2024年中国染料敏化太阳能电池（DSC）进口数量分析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2019-2024年中国染料敏化太阳能电池（DSC）进口金额分析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2019-2024年中国染料敏化太阳能电池（DSC）出口数量分析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2019-2024年中国染料敏化太阳能电池（DSC）出口金额分析</w:t>
      </w:r>
      <w:r>
        <w:rPr>
          <w:rFonts w:hint="eastAsia"/>
        </w:rPr>
        <w:br/>
      </w:r>
      <w:r>
        <w:rPr>
          <w:rFonts w:hint="eastAsia"/>
        </w:rPr>
        <w:t>　　图表 2024年中国染料敏化太阳能电池（DSC）进口国家及地区分析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2024年中国染料敏化太阳能电池（DSC）出口国家及地区分析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2019-2024年中国染料敏化太阳能电池（DSC）行业企业数量情况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2019-2024年中国染料敏化太阳能电池（DSC）行业企业平均规模情况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**地区染料敏化太阳能电池（DSC）市场规模及增长情况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**地区染料敏化太阳能电池（DSC）行业市场需求情况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**地区染料敏化太阳能电池（DSC）市场规模及增长情况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**地区染料敏化太阳能电池（DSC）行业市场需求情况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**地区染料敏化太阳能电池（DSC）市场规模及增长情况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**地区染料敏化太阳能电池（DSC）行业市场需求情况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**地区染料敏化太阳能电池（DSC）市场规模及增长情况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**地区染料敏化太阳能电池（DSC）行业市场需求情况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染料敏化太阳能电池（DSC）重点企业（一）基本信息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染料敏化太阳能电池（DSC）重点企业（一）经营情况分析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染料敏化太阳能电池（DSC）重点企业（一）主要经济指标情况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染料敏化太阳能电池（DSC）重点企业（一）盈利能力情况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染料敏化太阳能电池（DSC）重点企业（一）偿债能力情况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染料敏化太阳能电池（DSC）重点企业（一）运营能力情况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染料敏化太阳能电池（DSC）重点企业（一）成长能力情况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染料敏化太阳能电池（DSC）重点企业（二）基本信息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染料敏化太阳能电池（DSC）重点企业（二）经营情况分析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染料敏化太阳能电池（DSC）重点企业（二）主要经济指标情况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染料敏化太阳能电池（DSC）重点企业（二）盈利能力情况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染料敏化太阳能电池（DSC）重点企业（二）偿债能力情况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染料敏化太阳能电池（DSC）重点企业（二）运营能力情况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染料敏化太阳能电池（DSC）重点企业（二）成长能力情况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染料敏化太阳能电池（DSC）重点企业（三）基本信息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染料敏化太阳能电池（DSC）重点企业（三）经营情况分析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染料敏化太阳能电池（DSC）重点企业（三）主要经济指标情况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染料敏化太阳能电池（DSC）重点企业（三）盈利能力情况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染料敏化太阳能电池（DSC）重点企业（三）偿债能力情况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染料敏化太阳能电池（DSC）重点企业（三）运营能力情况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染料敏化太阳能电池（DSC）重点企业（三）成长能力情况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2024-2030年中国染料敏化太阳能电池（DSC）行业产能预测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2024-2030年中国染料敏化太阳能电池（DSC）行业产量预测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2024-2030年中国染料敏化太阳能电池（DSC）市场需求量预测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2024-2030年中国染料敏化太阳能电池（DSC）行业供需平衡预测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2024-2030年中国染料敏化太阳能电池（DSC）行业市场容量预测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2024-2030年中国染料敏化太阳能电池（DSC）行业市场规模预测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2024-2030年中国染料敏化太阳能电池（DSC）市场前景分析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2024-2030年中国染料敏化太阳能电池（DSC）行业发展趋势预测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dac84427e2440f" w:history="1">
        <w:r>
          <w:rPr>
            <w:rStyle w:val="Hyperlink"/>
          </w:rPr>
          <w:t>2024-2030年全球与中国染料敏化太阳能电池（DSC）行业分析及前景趋势预测报告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3150912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dac84427e2440f" w:history="1">
        <w:r>
          <w:rPr>
            <w:rStyle w:val="Hyperlink"/>
          </w:rPr>
          <w:t>https://www.20087.com/2/91/RanLiaoMinHuaTaiYangNengDianChi-DSC-HangYeQianJingQuShi.html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fefa6fb9d14e8a" w:history="1">
      <w:r>
        <w:rPr>
          <w:rStyle w:val="Hyperlink"/>
        </w:rPr>
        <w:t>2024-2030年全球与中国染料敏化太阳能电池（DSC）行业分析及前景趋势预测报告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RanLiaoMinHuaTaiYangNengDianChi-DSC-HangYeQianJingQuShi.html" TargetMode="External" Id="R65dac84427e244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RanLiaoMinHuaTaiYangNengDianChi-DSC-HangYeQianJingQuShi.html" TargetMode="External" Id="R42fefa6fb9d14e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2023-12-18T01:13:00Z</dcterms:created>
  <dcterms:modified xsi:type="dcterms:W3CDTF">2023-12-18T02:13:00Z</dcterms:modified>
  <dc:subject>2024-2030年全球与中国染料敏化太阳能电池（DSC）行业分析及前景趋势预测报告</dc:subject>
  <dc:title>2024-2030年全球与中国染料敏化太阳能电池（DSC）行业分析及前景趋势预测报告</dc:title>
  <cp:keywords>2024-2030年全球与中国染料敏化太阳能电池（DSC）行业分析及前景趋势预测报告</cp:keywords>
  <dc:description>2024-2030年全球与中国染料敏化太阳能电池（DSC）行业分析及前景趋势预测报告</dc:description>
</cp:coreProperties>
</file>