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cc93c7bf84265" w:history="1">
              <w:r>
                <w:rPr>
                  <w:rStyle w:val="Hyperlink"/>
                </w:rPr>
                <w:t>2025-2031年中国特高压设备行业现状调研与市场前景分析报告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cc93c7bf84265" w:history="1">
              <w:r>
                <w:rPr>
                  <w:rStyle w:val="Hyperlink"/>
                </w:rPr>
                <w:t>2025-2031年中国特高压设备行业现状调研与市场前景分析报告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cc93c7bf84265" w:history="1">
                <w:r>
                  <w:rPr>
                    <w:rStyle w:val="Hyperlink"/>
                  </w:rPr>
                  <w:t>https://www.20087.com/M_JiXieJiDian/12/TeGaoYaSheBeiShiChangQianJingFenXiYuCe.html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输电技术作为电力输送领域的重大突破，能够实现远距离、大容量的电力传输，对于优化电力资源配置、保障电网安全稳定运行具有重要意义。近年来，特高压直流（UHVDC）和特高压交流（UHVC）设备的研制和应用取得了显著进展，中国的特高压电网建设走在世界前列。然而，特高压设备的制造和维护成本高，且对电力系统稳定性的要求极为苛刻。</w:t>
      </w:r>
      <w:r>
        <w:rPr>
          <w:rFonts w:hint="eastAsia"/>
        </w:rPr>
        <w:br/>
      </w:r>
      <w:r>
        <w:rPr>
          <w:rFonts w:hint="eastAsia"/>
        </w:rPr>
        <w:t>　　未来，特高压设备将更加注重技术创新和系统优化。新材料和新工艺的应用，如高温超导电缆和先进绝缘材料，将提升特高压设备的传输效率和安全性。同时，智能化控制和保护系统的发展，将实现特高压电网的灵活调度和故障快速恢复。此外，特高压设备与可再生能源的高效集成，将促进清洁能源的大规模开发利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cc93c7bf84265" w:history="1">
        <w:r>
          <w:rPr>
            <w:rStyle w:val="Hyperlink"/>
          </w:rPr>
          <w:t>2025-2031年中国特高压设备行业现状调研与市场前景分析报告</w:t>
        </w:r>
      </w:hyperlink>
      <w:r>
        <w:rPr>
          <w:rFonts w:hint="eastAsia"/>
        </w:rPr>
        <w:t>》基于多年市场监测与行业研究，全面分析了特高压设备行业的现状、市场需求及市场规模，详细解读了特高压设备产业链结构、价格趋势及细分市场特点。报告科学预测了行业前景与发展方向，重点剖析了品牌竞争格局、市场集中度及主要企业的经营表现，并通过SWOT分析揭示了特高压设备行业机遇与风险。为投资者和决策者提供专业、客观的战略建议，是把握特高压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中国特高压设备行业发展环境</w:t>
      </w:r>
      <w:r>
        <w:rPr>
          <w:rFonts w:hint="eastAsia"/>
        </w:rPr>
        <w:br/>
      </w:r>
      <w:r>
        <w:rPr>
          <w:rFonts w:hint="eastAsia"/>
        </w:rPr>
        <w:t>　　第一节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一、特高压设备的界定</w:t>
      </w:r>
      <w:r>
        <w:rPr>
          <w:rFonts w:hint="eastAsia"/>
        </w:rPr>
        <w:br/>
      </w:r>
      <w:r>
        <w:rPr>
          <w:rFonts w:hint="eastAsia"/>
        </w:rPr>
        <w:t>　　　　二、特高压设备行业产品分类</w:t>
      </w:r>
      <w:r>
        <w:rPr>
          <w:rFonts w:hint="eastAsia"/>
        </w:rPr>
        <w:br/>
      </w:r>
      <w:r>
        <w:rPr>
          <w:rFonts w:hint="eastAsia"/>
        </w:rPr>
        <w:t>　　　　三、特高压电网分类及优劣势</w:t>
      </w:r>
      <w:r>
        <w:rPr>
          <w:rFonts w:hint="eastAsia"/>
        </w:rPr>
        <w:br/>
      </w:r>
      <w:r>
        <w:rPr>
          <w:rFonts w:hint="eastAsia"/>
        </w:rPr>
        <w:t>　　第二节 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一、特高压设备行业管理体制</w:t>
      </w:r>
      <w:r>
        <w:rPr>
          <w:rFonts w:hint="eastAsia"/>
        </w:rPr>
        <w:br/>
      </w:r>
      <w:r>
        <w:rPr>
          <w:rFonts w:hint="eastAsia"/>
        </w:rPr>
        <w:t>　　　　二、特高压设备行业相关政策</w:t>
      </w:r>
      <w:r>
        <w:rPr>
          <w:rFonts w:hint="eastAsia"/>
        </w:rPr>
        <w:br/>
      </w:r>
      <w:r>
        <w:rPr>
          <w:rFonts w:hint="eastAsia"/>
        </w:rPr>
        <w:t>　　第三节 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2、GDP对行业的影响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　　1、中国固定资产投资状况</w:t>
      </w:r>
      <w:r>
        <w:rPr>
          <w:rFonts w:hint="eastAsia"/>
        </w:rPr>
        <w:br/>
      </w:r>
      <w:r>
        <w:rPr>
          <w:rFonts w:hint="eastAsia"/>
        </w:rPr>
        <w:t>　　　　　　2、固定资产投资对行业的影响</w:t>
      </w:r>
      <w:r>
        <w:rPr>
          <w:rFonts w:hint="eastAsia"/>
        </w:rPr>
        <w:br/>
      </w:r>
      <w:r>
        <w:rPr>
          <w:rFonts w:hint="eastAsia"/>
        </w:rPr>
        <w:t>　　　　三、工业增加值情况</w:t>
      </w:r>
      <w:r>
        <w:rPr>
          <w:rFonts w:hint="eastAsia"/>
        </w:rPr>
        <w:br/>
      </w:r>
      <w:r>
        <w:rPr>
          <w:rFonts w:hint="eastAsia"/>
        </w:rPr>
        <w:t>　　　　　　1、工业增加值增长状况</w:t>
      </w:r>
      <w:r>
        <w:rPr>
          <w:rFonts w:hint="eastAsia"/>
        </w:rPr>
        <w:br/>
      </w:r>
      <w:r>
        <w:rPr>
          <w:rFonts w:hint="eastAsia"/>
        </w:rPr>
        <w:t>　　　　　　2、工业增加值对行业的影响</w:t>
      </w:r>
      <w:r>
        <w:rPr>
          <w:rFonts w:hint="eastAsia"/>
        </w:rPr>
        <w:br/>
      </w:r>
      <w:r>
        <w:rPr>
          <w:rFonts w:hint="eastAsia"/>
        </w:rPr>
        <w:t>　　第四节 特高压设备行业技术环境分析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中国特高压电网建设分析</w:t>
      </w:r>
      <w:r>
        <w:rPr>
          <w:rFonts w:hint="eastAsia"/>
        </w:rPr>
        <w:br/>
      </w:r>
      <w:r>
        <w:rPr>
          <w:rFonts w:hint="eastAsia"/>
        </w:rPr>
        <w:t>　　第一节 中国电网建设分析</w:t>
      </w:r>
      <w:r>
        <w:rPr>
          <w:rFonts w:hint="eastAsia"/>
        </w:rPr>
        <w:br/>
      </w:r>
      <w:r>
        <w:rPr>
          <w:rFonts w:hint="eastAsia"/>
        </w:rPr>
        <w:t>　　　　一、电网建设发展概况</w:t>
      </w:r>
      <w:r>
        <w:rPr>
          <w:rFonts w:hint="eastAsia"/>
        </w:rPr>
        <w:br/>
      </w:r>
      <w:r>
        <w:rPr>
          <w:rFonts w:hint="eastAsia"/>
        </w:rPr>
        <w:t>　　　　二、电网建设投资规模</w:t>
      </w:r>
      <w:r>
        <w:rPr>
          <w:rFonts w:hint="eastAsia"/>
        </w:rPr>
        <w:br/>
      </w:r>
      <w:r>
        <w:rPr>
          <w:rFonts w:hint="eastAsia"/>
        </w:rPr>
        <w:t>　　　　三、电网投资建设情况</w:t>
      </w:r>
      <w:r>
        <w:rPr>
          <w:rFonts w:hint="eastAsia"/>
        </w:rPr>
        <w:br/>
      </w:r>
      <w:r>
        <w:rPr>
          <w:rFonts w:hint="eastAsia"/>
        </w:rPr>
        <w:t>　　　　四、电网基础设施建设</w:t>
      </w:r>
      <w:r>
        <w:rPr>
          <w:rFonts w:hint="eastAsia"/>
        </w:rPr>
        <w:br/>
      </w:r>
      <w:r>
        <w:rPr>
          <w:rFonts w:hint="eastAsia"/>
        </w:rPr>
        <w:t>　　　　五、电网建设投资预测</w:t>
      </w:r>
      <w:r>
        <w:rPr>
          <w:rFonts w:hint="eastAsia"/>
        </w:rPr>
        <w:br/>
      </w:r>
      <w:r>
        <w:rPr>
          <w:rFonts w:hint="eastAsia"/>
        </w:rPr>
        <w:t>　　第二节 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四、福建省智能电网发展分析</w:t>
      </w:r>
      <w:r>
        <w:rPr>
          <w:rFonts w:hint="eastAsia"/>
        </w:rPr>
        <w:br/>
      </w:r>
      <w:r>
        <w:rPr>
          <w:rFonts w:hint="eastAsia"/>
        </w:rPr>
        <w:t>　　　　五、浙江省智能电网发展分析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中国特高压电网建设分析</w:t>
      </w:r>
      <w:r>
        <w:rPr>
          <w:rFonts w:hint="eastAsia"/>
        </w:rPr>
        <w:br/>
      </w:r>
      <w:r>
        <w:rPr>
          <w:rFonts w:hint="eastAsia"/>
        </w:rPr>
        <w:t>　　　　一、特高压电网建设的必要性与可行性</w:t>
      </w:r>
      <w:r>
        <w:rPr>
          <w:rFonts w:hint="eastAsia"/>
        </w:rPr>
        <w:br/>
      </w:r>
      <w:r>
        <w:rPr>
          <w:rFonts w:hint="eastAsia"/>
        </w:rPr>
        <w:t>　　　　　　1、特高压电网建设的必要性</w:t>
      </w:r>
      <w:r>
        <w:rPr>
          <w:rFonts w:hint="eastAsia"/>
        </w:rPr>
        <w:br/>
      </w:r>
      <w:r>
        <w:rPr>
          <w:rFonts w:hint="eastAsia"/>
        </w:rPr>
        <w:t>　　　　　　2、特高压电网建设的可行性</w:t>
      </w:r>
      <w:r>
        <w:rPr>
          <w:rFonts w:hint="eastAsia"/>
        </w:rPr>
        <w:br/>
      </w:r>
      <w:r>
        <w:rPr>
          <w:rFonts w:hint="eastAsia"/>
        </w:rPr>
        <w:t>　　　　二、特高压电网建设规划</w:t>
      </w:r>
      <w:r>
        <w:rPr>
          <w:rFonts w:hint="eastAsia"/>
        </w:rPr>
        <w:br/>
      </w:r>
      <w:r>
        <w:rPr>
          <w:rFonts w:hint="eastAsia"/>
        </w:rPr>
        <w:t>　　　　三、特高压电网投资规模</w:t>
      </w:r>
      <w:r>
        <w:rPr>
          <w:rFonts w:hint="eastAsia"/>
        </w:rPr>
        <w:br/>
      </w:r>
      <w:r>
        <w:rPr>
          <w:rFonts w:hint="eastAsia"/>
        </w:rPr>
        <w:t>　　　　四、特高压电网建设现状</w:t>
      </w:r>
      <w:r>
        <w:rPr>
          <w:rFonts w:hint="eastAsia"/>
        </w:rPr>
        <w:br/>
      </w:r>
      <w:r>
        <w:rPr>
          <w:rFonts w:hint="eastAsia"/>
        </w:rPr>
        <w:t>　　　　　　1、国际特高压电网建设及启示</w:t>
      </w:r>
      <w:r>
        <w:rPr>
          <w:rFonts w:hint="eastAsia"/>
        </w:rPr>
        <w:br/>
      </w:r>
      <w:r>
        <w:rPr>
          <w:rFonts w:hint="eastAsia"/>
        </w:rPr>
        <w:t>　　　　　　2、国内特高压电网建设现状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国际特高压设备行业发展分析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一、国际特高压设备行业发展概况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二、国际特高压设备市场竞争分析</w:t>
      </w:r>
      <w:r>
        <w:rPr>
          <w:rFonts w:hint="eastAsia"/>
        </w:rPr>
        <w:br/>
      </w:r>
      <w:r>
        <w:rPr>
          <w:rFonts w:hint="eastAsia"/>
        </w:rPr>
        <w:t>　　　　三、跨国公司在华市场的投资布局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1、ABB公司在华市场的投资布局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2、西门子公司在华市场的投资布局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3、阿海珐公司在华市场的投资布局</w:t>
      </w:r>
      <w:r>
        <w:rPr>
          <w:rFonts w:hint="eastAsia"/>
        </w:rPr>
        <w:br/>
      </w:r>
      <w:r>
        <w:rPr>
          <w:rFonts w:hint="eastAsia"/>
        </w:rPr>
        <w:t>　　第二节 中国特高压设备行业发展概况</w:t>
      </w:r>
      <w:r>
        <w:rPr>
          <w:rFonts w:hint="eastAsia"/>
        </w:rPr>
        <w:br/>
      </w:r>
      <w:r>
        <w:rPr>
          <w:rFonts w:hint="eastAsia"/>
        </w:rPr>
        <w:t>　　　　一、特高压设备行业发展总体概况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二、特高压设备国产化进展情况</w:t>
      </w:r>
      <w:r>
        <w:rPr>
          <w:rFonts w:hint="eastAsia"/>
        </w:rPr>
        <w:br/>
      </w:r>
      <w:r>
        <w:rPr>
          <w:rFonts w:hint="eastAsia"/>
        </w:rPr>
        <w:t>　　　　三、特高压设备行业发展影响因素</w:t>
      </w:r>
      <w:r>
        <w:rPr>
          <w:rFonts w:hint="eastAsia"/>
        </w:rPr>
        <w:br/>
      </w:r>
      <w:r>
        <w:rPr>
          <w:rFonts w:hint="eastAsia"/>
        </w:rPr>
        <w:t>　　　　四、特高压工程项目最新审批动向</w:t>
      </w:r>
      <w:r>
        <w:rPr>
          <w:rFonts w:hint="eastAsia"/>
        </w:rPr>
        <w:br/>
      </w:r>
      <w:r>
        <w:rPr>
          <w:rFonts w:hint="eastAsia"/>
        </w:rPr>
        <w:t>　　第三节 中国特高压设备行业盈利模式</w:t>
      </w:r>
      <w:r>
        <w:rPr>
          <w:rFonts w:hint="eastAsia"/>
        </w:rPr>
        <w:br/>
      </w:r>
      <w:r>
        <w:rPr>
          <w:rFonts w:hint="eastAsia"/>
        </w:rPr>
        <w:t>　　　　一、特高压设备行业盈利情况分析</w:t>
      </w:r>
      <w:r>
        <w:rPr>
          <w:rFonts w:hint="eastAsia"/>
        </w:rPr>
        <w:br/>
      </w:r>
      <w:r>
        <w:rPr>
          <w:rFonts w:hint="eastAsia"/>
        </w:rPr>
        <w:t>　　　　二、特高压设备行业盈利因素分析</w:t>
      </w:r>
      <w:r>
        <w:rPr>
          <w:rFonts w:hint="eastAsia"/>
        </w:rPr>
        <w:br/>
      </w:r>
      <w:r>
        <w:rPr>
          <w:rFonts w:hint="eastAsia"/>
        </w:rPr>
        <w:t>　　第四节 中国特高压设备行业市场竞争</w:t>
      </w:r>
      <w:r>
        <w:rPr>
          <w:rFonts w:hint="eastAsia"/>
        </w:rPr>
        <w:br/>
      </w:r>
      <w:r>
        <w:rPr>
          <w:rFonts w:hint="eastAsia"/>
        </w:rPr>
        <w:t>　　　　一、特高压设备行业市场规模分析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二、特高压设备行业竞争情况分析</w:t>
      </w:r>
      <w:r>
        <w:rPr>
          <w:rFonts w:hint="eastAsia"/>
        </w:rPr>
        <w:br/>
      </w:r>
      <w:r>
        <w:rPr>
          <w:rFonts w:hint="eastAsia"/>
        </w:rPr>
        <w:t>　　　　三、特高压设备行业议价能力分析</w:t>
      </w:r>
      <w:r>
        <w:rPr>
          <w:rFonts w:hint="eastAsia"/>
        </w:rPr>
        <w:br/>
      </w:r>
      <w:r>
        <w:rPr>
          <w:rFonts w:hint="eastAsia"/>
        </w:rPr>
        <w:t>　　　　四、特高压设备行业潜在威胁分析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我国特高压设备行业整体运行指标分析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2024-2025年中国特高压设备行业总体规模分析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2024-2025年中国特高压设备行业产销情况分析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一、我国特高压设备行业工业总产值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二、我国特高压设备行业工业销售产值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三、我国特高压设备行业产销率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2024-2025年中国特高压设备行业财务指标总体分析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1、我国特高压设备行业销售利润率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2、我国特高压设备行业成本费用利润率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3、我国特高压设备行业亏损面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1、我国特高压设备行业资产负债比率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2、我国特高压设备行业利息保障倍数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1、我国特高压设备行业应收帐款周转率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2、我国特高压设备行业总资产周转率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3、我国特高压设备行业流动资产周转率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1、我国特高压设备行业总资产增长率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2、我国特高压设备行业利润总额增长率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3、我国特高压设备行业主营业务收入增长率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4、我国特高压设备行业资本保值增值率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特高压设备行业产业结构分析</w:t>
      </w:r>
      <w:r>
        <w:rPr>
          <w:rFonts w:hint="eastAsia"/>
        </w:rPr>
        <w:br/>
      </w:r>
      <w:r>
        <w:rPr>
          <w:rFonts w:hint="eastAsia"/>
        </w:rPr>
        <w:t>　　第一节 特高压设备产业结构分析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三、中国特高压设备行业参与国际竞争的战略市场定位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中国特高压设备产品市场分析</w:t>
      </w:r>
      <w:r>
        <w:rPr>
          <w:rFonts w:hint="eastAsia"/>
        </w:rPr>
        <w:br/>
      </w:r>
      <w:r>
        <w:rPr>
          <w:rFonts w:hint="eastAsia"/>
        </w:rPr>
        <w:t>　　第一节 换流站和变电站市场分析</w:t>
      </w:r>
      <w:r>
        <w:rPr>
          <w:rFonts w:hint="eastAsia"/>
        </w:rPr>
        <w:br/>
      </w:r>
      <w:r>
        <w:rPr>
          <w:rFonts w:hint="eastAsia"/>
        </w:rPr>
        <w:t>　　　　一、换流站市场需求分析</w:t>
      </w:r>
      <w:r>
        <w:rPr>
          <w:rFonts w:hint="eastAsia"/>
        </w:rPr>
        <w:br/>
      </w:r>
      <w:r>
        <w:rPr>
          <w:rFonts w:hint="eastAsia"/>
        </w:rPr>
        <w:t>　　　　　　1、换流站市场需求分析</w:t>
      </w:r>
      <w:r>
        <w:rPr>
          <w:rFonts w:hint="eastAsia"/>
        </w:rPr>
        <w:br/>
      </w:r>
      <w:r>
        <w:rPr>
          <w:rFonts w:hint="eastAsia"/>
        </w:rPr>
        <w:t>　　　　　　2、换流站设备构成分析</w:t>
      </w:r>
      <w:r>
        <w:rPr>
          <w:rFonts w:hint="eastAsia"/>
        </w:rPr>
        <w:br/>
      </w:r>
      <w:r>
        <w:rPr>
          <w:rFonts w:hint="eastAsia"/>
        </w:rPr>
        <w:t>　　　　二、变电站市场需求分析</w:t>
      </w:r>
      <w:r>
        <w:rPr>
          <w:rFonts w:hint="eastAsia"/>
        </w:rPr>
        <w:br/>
      </w:r>
      <w:r>
        <w:rPr>
          <w:rFonts w:hint="eastAsia"/>
        </w:rPr>
        <w:t>　　　　　　1、变电站市场需求分析</w:t>
      </w:r>
      <w:r>
        <w:rPr>
          <w:rFonts w:hint="eastAsia"/>
        </w:rPr>
        <w:br/>
      </w:r>
      <w:r>
        <w:rPr>
          <w:rFonts w:hint="eastAsia"/>
        </w:rPr>
        <w:t>　　　　　　2、变电站设备构成分析</w:t>
      </w:r>
      <w:r>
        <w:rPr>
          <w:rFonts w:hint="eastAsia"/>
        </w:rPr>
        <w:br/>
      </w:r>
      <w:r>
        <w:rPr>
          <w:rFonts w:hint="eastAsia"/>
        </w:rPr>
        <w:t>　　第二节 直流特高压设备市场分析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一、换流变压器市场分析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二、换流阀市场分析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三、保护装置市场分析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四、平波电抗器市场分析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2、设备生产企业分析</w:t>
      </w:r>
      <w:r>
        <w:rPr>
          <w:rFonts w:hint="eastAsia"/>
        </w:rPr>
        <w:br/>
      </w:r>
      <w:r>
        <w:rPr>
          <w:rFonts w:hint="eastAsia"/>
        </w:rPr>
        <w:t>　　　　五、直流场设备市场分析</w:t>
      </w:r>
      <w:r>
        <w:rPr>
          <w:rFonts w:hint="eastAsia"/>
        </w:rPr>
        <w:br/>
      </w:r>
      <w:r>
        <w:rPr>
          <w:rFonts w:hint="eastAsia"/>
        </w:rPr>
        <w:t>　　第三节 交流特高压设备市场分析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一、变压器市场分析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二、开关市场分析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三、电抗器市场分析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2、市场占有率分析</w:t>
      </w:r>
      <w:r>
        <w:rPr>
          <w:rFonts w:hint="eastAsia"/>
        </w:rPr>
        <w:br/>
      </w:r>
      <w:r>
        <w:rPr>
          <w:rFonts w:hint="eastAsia"/>
        </w:rPr>
        <w:t>　　　　　　3、主要企业受益情况</w:t>
      </w:r>
      <w:r>
        <w:rPr>
          <w:rFonts w:hint="eastAsia"/>
        </w:rPr>
        <w:br/>
      </w:r>
      <w:r>
        <w:rPr>
          <w:rFonts w:hint="eastAsia"/>
        </w:rPr>
        <w:t>　　　　四、无功补偿设备市场分析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2、设备生产企业分析</w:t>
      </w:r>
      <w:r>
        <w:rPr>
          <w:rFonts w:hint="eastAsia"/>
        </w:rPr>
        <w:br/>
      </w:r>
      <w:r>
        <w:rPr>
          <w:rFonts w:hint="eastAsia"/>
        </w:rPr>
        <w:t>　　　　五、互感器市场分析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　　六、保护和监测设备市场分析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　　七、绝缘子/避雷器市场分析</w:t>
      </w:r>
      <w:r>
        <w:rPr>
          <w:rFonts w:hint="eastAsia"/>
        </w:rPr>
        <w:br/>
      </w:r>
      <w:r>
        <w:rPr>
          <w:rFonts w:hint="eastAsia"/>
        </w:rPr>
        <w:t>　　　　　　1、设备市场容量分析</w:t>
      </w:r>
      <w:r>
        <w:rPr>
          <w:rFonts w:hint="eastAsia"/>
        </w:rPr>
        <w:br/>
      </w:r>
      <w:r>
        <w:rPr>
          <w:rFonts w:hint="eastAsia"/>
        </w:rPr>
        <w:t>　　　　　　2、设备项目中标分析</w:t>
      </w:r>
      <w:r>
        <w:rPr>
          <w:rFonts w:hint="eastAsia"/>
        </w:rPr>
        <w:br/>
      </w:r>
      <w:r>
        <w:rPr>
          <w:rFonts w:hint="eastAsia"/>
        </w:rPr>
        <w:t>　　第四节 线路设备市场分析</w:t>
      </w:r>
      <w:r>
        <w:rPr>
          <w:rFonts w:hint="eastAsia"/>
        </w:rPr>
        <w:br/>
      </w:r>
      <w:r>
        <w:rPr>
          <w:rFonts w:hint="eastAsia"/>
        </w:rPr>
        <w:t>　　　　一、特高压线缆市场分析</w:t>
      </w:r>
      <w:r>
        <w:rPr>
          <w:rFonts w:hint="eastAsia"/>
        </w:rPr>
        <w:br/>
      </w:r>
      <w:r>
        <w:rPr>
          <w:rFonts w:hint="eastAsia"/>
        </w:rPr>
        <w:t>　　　　　　1、特高压线缆市场规模分析</w:t>
      </w:r>
      <w:r>
        <w:rPr>
          <w:rFonts w:hint="eastAsia"/>
        </w:rPr>
        <w:br/>
      </w:r>
      <w:r>
        <w:rPr>
          <w:rFonts w:hint="eastAsia"/>
        </w:rPr>
        <w:t>　　　　　　2、线缆项目中标分析</w:t>
      </w:r>
      <w:r>
        <w:rPr>
          <w:rFonts w:hint="eastAsia"/>
        </w:rPr>
        <w:br/>
      </w:r>
      <w:r>
        <w:rPr>
          <w:rFonts w:hint="eastAsia"/>
        </w:rPr>
        <w:t>　　　　二、输电塔市场分析</w:t>
      </w:r>
      <w:r>
        <w:rPr>
          <w:rFonts w:hint="eastAsia"/>
        </w:rPr>
        <w:br/>
      </w:r>
      <w:r>
        <w:rPr>
          <w:rFonts w:hint="eastAsia"/>
        </w:rPr>
        <w:t>　　　　　　1、特高压输电塔市场需求分析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　　2、特高压输电塔项目中标分析</w:t>
      </w:r>
      <w:r>
        <w:rPr>
          <w:rFonts w:hint="eastAsia"/>
        </w:rPr>
        <w:br/>
      </w:r>
      <w:r>
        <w:rPr>
          <w:rFonts w:hint="eastAsia"/>
        </w:rPr>
        <w:t>　　　　　　3、特高压输电塔市场竞争分析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特高压设备产业集群发展及区域市场分析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中国特高压设备产业集群发展特色分析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一、长江三角洲特高压设备产业发展特色分析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二、珠江三角洲特高压设备产业发展特色分析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三、环渤海地区特高压设备产业发展特色分析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四、闽南地区特高压设备产业发展特色分析</w:t>
      </w:r>
      <w:r>
        <w:rPr>
          <w:rFonts w:hint="eastAsia"/>
        </w:rPr>
        <w:br/>
      </w:r>
      <w:r>
        <w:rPr>
          <w:rFonts w:hint="eastAsia"/>
        </w:rPr>
        <w:t>　　第二节 特高压设备重点区域市场分析预测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二、特高压设备重点区域市场分析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2025-2031年特高压设备行业领先企业经营形势分析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第二节 浙江盛达集团有限公司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第三节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第四节 山东鲁能恩翼帕瓦电机有限公司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第五节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第六节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第八节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中国特高压设备行业投融资与前景预测</w:t>
      </w:r>
      <w:r>
        <w:rPr>
          <w:rFonts w:hint="eastAsia"/>
        </w:rPr>
        <w:br/>
      </w:r>
      <w:r>
        <w:rPr>
          <w:rFonts w:hint="eastAsia"/>
        </w:rPr>
        <w:t>　　第一节 中国特高压设备行业壁垒分析</w:t>
      </w:r>
      <w:r>
        <w:rPr>
          <w:rFonts w:hint="eastAsia"/>
        </w:rPr>
        <w:br/>
      </w:r>
      <w:r>
        <w:rPr>
          <w:rFonts w:hint="eastAsia"/>
        </w:rPr>
        <w:t>　　　　一、企业资质壁垒分析</w:t>
      </w:r>
      <w:r>
        <w:rPr>
          <w:rFonts w:hint="eastAsia"/>
        </w:rPr>
        <w:br/>
      </w:r>
      <w:r>
        <w:rPr>
          <w:rFonts w:hint="eastAsia"/>
        </w:rPr>
        <w:t>　　　　二、企业资金壁垒分析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第二节 中国特高压设备行业风险分析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2、原材料价格变动风险</w:t>
      </w:r>
      <w:r>
        <w:rPr>
          <w:rFonts w:hint="eastAsia"/>
        </w:rPr>
        <w:br/>
      </w:r>
      <w:r>
        <w:rPr>
          <w:rFonts w:hint="eastAsia"/>
        </w:rPr>
        <w:t>　　　　二、产品风险</w:t>
      </w:r>
      <w:r>
        <w:rPr>
          <w:rFonts w:hint="eastAsia"/>
        </w:rPr>
        <w:br/>
      </w:r>
      <w:r>
        <w:rPr>
          <w:rFonts w:hint="eastAsia"/>
        </w:rPr>
        <w:t>　　　　　　1、产品质量风险</w:t>
      </w:r>
      <w:r>
        <w:rPr>
          <w:rFonts w:hint="eastAsia"/>
        </w:rPr>
        <w:br/>
      </w:r>
      <w:r>
        <w:rPr>
          <w:rFonts w:hint="eastAsia"/>
        </w:rPr>
        <w:t>　　　　　　2、产品技术风险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t>　　第三节 中国特高压设备行业投融资分析</w:t>
      </w:r>
      <w:r>
        <w:rPr>
          <w:rFonts w:hint="eastAsia"/>
        </w:rPr>
        <w:br/>
      </w:r>
      <w:r>
        <w:rPr>
          <w:rFonts w:hint="eastAsia"/>
        </w:rPr>
        <w:t>　　　　一、特高压设备行业投资分析</w:t>
      </w:r>
      <w:r>
        <w:rPr>
          <w:rFonts w:hint="eastAsia"/>
        </w:rPr>
        <w:br/>
      </w:r>
      <w:r>
        <w:rPr>
          <w:rFonts w:hint="eastAsia"/>
        </w:rPr>
        <w:t>　　　　二、特高压设备行业融资分析</w:t>
      </w:r>
      <w:r>
        <w:rPr>
          <w:rFonts w:hint="eastAsia"/>
        </w:rPr>
        <w:br/>
      </w:r>
      <w:r>
        <w:rPr>
          <w:rFonts w:hint="eastAsia"/>
        </w:rPr>
        <w:t>　　　　三、特高压设备行业投融资建议</w:t>
      </w:r>
      <w:r>
        <w:rPr>
          <w:rFonts w:hint="eastAsia"/>
        </w:rPr>
        <w:br/>
      </w:r>
      <w:r>
        <w:rPr>
          <w:rFonts w:hint="eastAsia"/>
        </w:rPr>
        <w:t>　　第四节 中国特高压设备行业发展前景预测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一、特高压电网建设前景预测</w:t>
      </w:r>
      <w:r>
        <w:rPr>
          <w:rFonts w:hint="eastAsia"/>
        </w:rPr>
        <w:br/>
      </w:r>
      <w:r>
        <w:rPr>
          <w:rFonts w:hint="eastAsia"/>
        </w:rPr>
        <w:t>　　　　二、特高压设备行业市场前景预测</w:t>
      </w:r>
      <w:r>
        <w:rPr>
          <w:rFonts w:hint="eastAsia"/>
        </w:rPr>
        <w:br/>
      </w:r>
      <w:r>
        <w:rPr>
          <w:rFonts w:hint="eastAsia"/>
        </w:rPr>
        <w:t>　　　　三、特高压设备细分市场前景预测</w:t>
      </w:r>
      <w:r>
        <w:rPr>
          <w:rFonts w:hint="eastAsia"/>
        </w:rPr>
        <w:br/>
      </w:r>
      <w:r>
        <w:rPr>
          <w:rFonts w:hint="eastAsia"/>
        </w:rPr>
        <w:t>　　　　　　1、直流特高压设备市场前景预测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　　2、交流特高压设备市场前景预测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四、特高压设备行业发展建议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2025-2031年特高压设备行业投资机会与风险防范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特高压设备行业投融资情况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四、特高压设备行业投资现状分析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1、特高压设备产业投资经历的阶段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2、2024-2025年特高压设备行业投资状况回顾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3、2024-2025年中国特高压设备行业风险投资状况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4、2025-2031年我国特高压设备行业的投资态势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2025-2031年特高压设备行业投资机会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四、特高压设备行业投资机遇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2025-2031年特高压设备行业投资风险及防范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中国特高压设备行业投资建议</w:t>
      </w:r>
      <w:r>
        <w:rPr>
          <w:rFonts w:hint="eastAsia"/>
        </w:rPr>
        <w:br/>
      </w:r>
      <w:r>
        <w:rPr>
          <w:rFonts w:hint="eastAsia"/>
        </w:rPr>
        <w:t>　　　　一、特高压设备行业未来发展方向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二、特高压设备行业主要投资建议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三、中国特高压设备企业融资分析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1、中国特高压设备企业IPO融资分析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2、中国特高压设备企业再融资分析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2025-2031年特高压设备行业面临的困境及对策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2025年特高压设备行业面临的困境</w:t>
      </w:r>
      <w:r>
        <w:rPr>
          <w:rFonts w:hint="eastAsia"/>
        </w:rPr>
        <w:br/>
      </w:r>
      <w:r>
        <w:rPr>
          <w:rFonts w:hint="eastAsia"/>
        </w:rPr>
        <w:t>　　第二节 特高压设备企业面临的困境及对策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一、重点特高压设备企业面临的困境及对策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1、重点特高压设备企业面临的困境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2、重点特高压设备企业对策探讨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二、中小特高压设备企业发展困境及策略分析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1、中小特高压设备企业面临的困境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2、中小特高压设备企业对策探讨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三、国内特高压设备企业的出路分析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中国特高压设备行业存在的问题及对策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一、中国特高压设备行业存在的问题</w:t>
      </w:r>
      <w:r>
        <w:rPr>
          <w:rFonts w:hint="eastAsia"/>
        </w:rPr>
        <w:br/>
      </w:r>
      <w:r>
        <w:rPr>
          <w:rFonts w:hint="eastAsia"/>
        </w:rPr>
        <w:t>　　　　二、特高压设备行业发展的建议对策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中国特高压设备市场发展面临的挑战与对策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特高压设备行业发展战略研究</w:t>
      </w:r>
      <w:r>
        <w:rPr>
          <w:rFonts w:hint="eastAsia"/>
        </w:rPr>
        <w:br/>
      </w:r>
      <w:r>
        <w:rPr>
          <w:rFonts w:hint="eastAsia"/>
        </w:rPr>
        <w:t>　　第一节 特高压设备行业发展战略研究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对我国特高压设备品牌的战略思考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一、特高压设备品牌的重要性</w:t>
      </w:r>
      <w:r>
        <w:rPr>
          <w:rFonts w:hint="eastAsia"/>
        </w:rPr>
        <w:br/>
      </w:r>
      <w:r>
        <w:rPr>
          <w:rFonts w:hint="eastAsia"/>
        </w:rPr>
        <w:t>　　　　二、特高压设备实施品牌战略的意义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三、特高压设备企业品牌的现状分析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四、我国特高压设备企业的品牌战略</w:t>
      </w:r>
      <w:r>
        <w:rPr>
          <w:rFonts w:hint="eastAsia"/>
        </w:rPr>
        <w:br/>
      </w:r>
      <w:r>
        <w:rPr>
          <w:rFonts w:hint="eastAsia"/>
        </w:rPr>
        <w:t>　　　　五、特高压设备品牌战略管理的策略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特高压设备经营策略分析</w:t>
      </w:r>
      <w:r>
        <w:rPr>
          <w:rFonts w:hint="eastAsia"/>
        </w:rPr>
        <w:br/>
      </w:r>
      <w:r>
        <w:rPr>
          <w:rFonts w:hint="eastAsia"/>
        </w:rPr>
        <w:t>　　　　一、特高压设备市场细分策略</w:t>
      </w:r>
      <w:r>
        <w:rPr>
          <w:rFonts w:hint="eastAsia"/>
        </w:rPr>
        <w:br/>
      </w:r>
      <w:r>
        <w:rPr>
          <w:rFonts w:hint="eastAsia"/>
        </w:rPr>
        <w:t>　　　　二、特高压设备市场创新策略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四、特高压设备新产品差异化战略</w:t>
      </w:r>
      <w:r>
        <w:rPr>
          <w:rFonts w:hint="eastAsia"/>
        </w:rPr>
        <w:br/>
      </w:r>
      <w:r>
        <w:rPr>
          <w:rFonts w:hint="eastAsia"/>
        </w:rPr>
        <w:t>　　第四节 特高压设备行业投资战略研究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一、2025年特高压设备行业投资战略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二、2025-2031年特高压设备行业投资战略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特高压设备行业研究结论及建议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特高压设备子行业研究结论及建议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[~中~智林~]特高压设备行业投资建议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特高压设备行业生命周期</w:t>
      </w:r>
      <w:r>
        <w:rPr>
          <w:rFonts w:hint="eastAsia"/>
        </w:rPr>
        <w:br/>
      </w:r>
      <w:r>
        <w:rPr>
          <w:rFonts w:hint="eastAsia"/>
        </w:rPr>
        <w:t>　　图表 特高压设备行业产业链结构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2024-2025年全球特高压设备行业市场规模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2024-2025年中国特高压设备行业市场规模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2024-2025年特高压设备行业重要数据指标比较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2024-2025年中国特高压设备市场占全球份额比较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2024-2025年特高压设备行业工业总产值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2024-2025年特高压设备行业销售收入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2024-2025年特高压设备行业利润总额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2024-2025年特高压设备行业资产总计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2024-2025年特高压设备行业负债总计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2024-2025年特高压设备行业竞争力分析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2024-2025年特高压设备市场价格走势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2024-2025年特高压设备行业主营业务收入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2024-2025年特高压设备行业主营业务成本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2024-2025年特高压设备行业销售费用分析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2024-2025年特高压设备行业需求分析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2024-2025年特高压设备行业进口数据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2024-2025年特高压设备行业集中度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cc93c7bf84265" w:history="1">
        <w:r>
          <w:rPr>
            <w:rStyle w:val="Hyperlink"/>
          </w:rPr>
          <w:t>2025-2031年中国特高压设备行业现状调研与市场前景分析报告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cc93c7bf84265" w:history="1">
        <w:r>
          <w:rPr>
            <w:rStyle w:val="Hyperlink"/>
          </w:rPr>
          <w:t>https://www.20087.com/M_JiXieJiDian/12/TeGaoYaSheBeiShiChangQianJingFenXiYuCe.html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9a54c7c0048d9" w:history="1">
      <w:r>
        <w:rPr>
          <w:rStyle w:val="Hyperlink"/>
        </w:rPr>
        <w:t>2025-2031年中国特高压设备行业现状调研与市场前景分析报告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TeGaoYaSheBeiShiChangQianJingFenXiYuCe.html" TargetMode="External" Id="Rb44cc93c7bf8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TeGaoYaSheBeiShiChangQianJingFenXiYuCe.html" TargetMode="External" Id="R8c59a54c7c00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2025-07-07T07:05:00Z</dcterms:created>
  <dcterms:modified xsi:type="dcterms:W3CDTF">2025-07-07T08:05:00Z</dcterms:modified>
  <dc:subject>2025-2031年中国特高压设备行业现状调研与市场前景分析报告</dc:subject>
  <dc:title>2025-2031年中国特高压设备行业现状调研与市场前景分析报告</dc:title>
  <cp:keywords>2025-2031年中国特高压设备行业现状调研与市场前景分析报告</cp:keywords>
  <dc:description>2025-2031年中国特高压设备行业现状调研与市场前景分析报告</dc:description>
</cp:coreProperties>
</file>