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d0e4d5a834039" w:history="1">
              <w:r>
                <w:rPr>
                  <w:rStyle w:val="Hyperlink"/>
                </w:rPr>
                <w:t>全球与中国电动开合屋顶行业市场调研及前景趋势报告（2025-2031年）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d0e4d5a834039" w:history="1">
              <w:r>
                <w:rPr>
                  <w:rStyle w:val="Hyperlink"/>
                </w:rPr>
                <w:t>全球与中国电动开合屋顶行业市场调研及前景趋势报告（2025-2031年）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d0e4d5a834039" w:history="1">
                <w:r>
                  <w:rPr>
                    <w:rStyle w:val="Hyperlink"/>
                  </w:rPr>
                  <w:t>https://www.20087.com/2/81/DianDongKaiHeWuDingDeQianJing.html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开合屋顶是一种集建筑结构、机械传动与智能控制于一体的现代化屋面系统，广泛应用于体育场馆、展览中心、生态餐厅、阳光房等场所，能够根据天气变化或使用需求实现屋顶的自动开启与闭合。电动开合屋顶通常由铝合金或钢结构框架、玻璃或膜材覆盖层、电机驱动装置和控制系统组成，具备良好的密封性、隔热性与操作便捷性。近年来，随着绿色建筑理念的普及和智能建筑技术的发展，电动开合屋顶在节能采光、自然通风、景观营造等方面的功能优势愈加突出，产品在结构轻量化、启闭平稳性、远程控制等方面持续优化。</w:t>
      </w:r>
      <w:r>
        <w:rPr>
          <w:rFonts w:hint="eastAsia"/>
        </w:rPr>
        <w:br/>
      </w:r>
      <w:r>
        <w:rPr>
          <w:rFonts w:hint="eastAsia"/>
        </w:rPr>
        <w:t>　　未来，电动开合屋顶将朝着智能化、节能环保与高度集成方向演进。一方面，随着AI算法和物联网技术的引入，屋顶系统将具备更强的环境感知与自适应调节能力，例如根据光照强度、温度、风速等参数自动调整开启角度，实现最佳室内舒适度与能耗平衡；另一方面，太阳能发电玻璃、光电幕墙等新技术的融合，将使屋顶不仅具备遮阳通风功能，还能实现能源自给。此外，建筑设计与功能需求的深度融合也将推动电动开合屋顶向模块化、标准化方向发展，便于快速安装与维护。整体来看，电动开合屋顶将在智慧建筑与绿色城市发展趋势中，持续拓展其应用场景并提升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d0e4d5a834039" w:history="1">
        <w:r>
          <w:rPr>
            <w:rStyle w:val="Hyperlink"/>
          </w:rPr>
          <w:t>全球与中国电动开合屋顶行业市场调研及前景趋势报告（2025-2031年）</w:t>
        </w:r>
      </w:hyperlink>
      <w:r>
        <w:rPr>
          <w:rFonts w:hint="eastAsia"/>
        </w:rPr>
        <w:t>》依托权威数据资源和长期市场监测，对电动开合屋顶市场现状进行了系统分析，并结合电动开合屋顶行业特点对未来发展趋势作出科学预判。报告深入探讨了电动开合屋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电动开合屋顶市场概述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按照不同产品类型，电动开合屋顶主要可以分为如下几个类别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全球不同产品类型电动开合屋顶销售额增长趋势2020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倾斜的</w:t>
      </w:r>
      <w:r>
        <w:rPr>
          <w:rFonts w:hint="eastAsia"/>
        </w:rPr>
        <w:br/>
      </w:r>
      <w:r>
        <w:rPr>
          <w:rFonts w:hint="eastAsia"/>
        </w:rPr>
        <w:t>　　　　1.2.3 弯曲的</w:t>
      </w:r>
      <w:r>
        <w:rPr>
          <w:rFonts w:hint="eastAsia"/>
        </w:rPr>
        <w:br/>
      </w:r>
      <w:r>
        <w:rPr>
          <w:rFonts w:hint="eastAsia"/>
        </w:rPr>
        <w:t>　　　　1.2.4 平坦的</w:t>
      </w:r>
      <w:r>
        <w:rPr>
          <w:rFonts w:hint="eastAsia"/>
        </w:rPr>
        <w:br/>
      </w:r>
      <w:r>
        <w:rPr>
          <w:rFonts w:hint="eastAsia"/>
        </w:rPr>
        <w:t>　　1.3 从不同应用，电动开合屋顶主要包括如下几个方面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全球不同应用电动开合屋顶销售额增长趋势2020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电动开合屋顶行业背景、发展历史、现状及趋势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电动开合屋顶行业目前现状分析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电动开合屋顶发展趋势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全球电动开合屋顶总体规模分析</w:t>
      </w:r>
      <w:r>
        <w:rPr>
          <w:rFonts w:hint="eastAsia"/>
        </w:rPr>
        <w:br/>
      </w:r>
      <w:r>
        <w:rPr>
          <w:rFonts w:hint="eastAsia"/>
        </w:rPr>
        <w:t>　　2.1 全球电动开合屋顶供需现状及预测（2020-2031）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全球电动开合屋顶产能、产量、产能利用率及发展趋势（2020-2031）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全球电动开合屋顶产量、需求量及发展趋势（2020-2031）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全球主要地区电动开合屋顶产量及发展趋势（2020-2031）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全球主要地区电动开合屋顶产量（2020-2025）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全球主要地区电动开合屋顶产量（2026-2031）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全球主要地区电动开合屋顶产量市场份额（2020-2031）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中国电动开合屋顶供需现状及预测（2020-2031）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中国电动开合屋顶产能、产量、产能利用率及发展趋势（2020-2031）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中国电动开合屋顶产量、市场需求量及发展趋势（2020-2031）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全球电动开合屋顶销量及销售额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全球市场电动开合屋顶销售额（2020-2031）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全球市场电动开合屋顶销量（2020-2031）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全球市场电动开合屋顶价格趋势（2020-2031）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全球电动开合屋顶主要地区分析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全球主要地区电动开合屋顶市场规模分析：2020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全球主要地区电动开合屋顶销售收入及市场份额（2020-2025年）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全球主要地区电动开合屋顶销售收入预测（2026-2031年）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全球主要地区电动开合屋顶销量分析：2020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全球主要地区电动开合屋顶销量及市场份额（2020-2025年）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全球主要地区电动开合屋顶销量及市场份额预测（2026-2031）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北美市场电动开合屋顶销量、收入及增长率（2020-2031）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欧洲市场电动开合屋顶销量、收入及增长率（2020-2031）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中国市场电动开合屋顶销量、收入及增长率（2020-2031）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日本市场电动开合屋顶销量、收入及增长率（2020-2031）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东南亚市场电动开合屋顶销量、收入及增长率（2020-2031）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印度市场电动开合屋顶销量、收入及增长率（2020-2031）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全球市场主要厂商电动开合屋顶产能市场份额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全球市场主要厂商电动开合屋顶销量（2020-2025）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全球市场主要厂商电动开合屋顶销量（2020-2025）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全球市场主要厂商电动开合屋顶销售收入（2020-2025）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全球市场主要厂商电动开合屋顶销售价格（2020-2025）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2024年全球主要生产商电动开合屋顶收入排名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中国市场主要厂商电动开合屋顶销量（2020-2025）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中国市场主要厂商电动开合屋顶销量（2020-2025）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中国市场主要厂商电动开合屋顶销售收入（2020-2025）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2024年中国主要生产商电动开合屋顶收入排名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中国市场主要厂商电动开合屋顶销售价格（2020-2025）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全球主要厂商电动开合屋顶总部及产地分布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全球主要厂商成立时间及电动开合屋顶商业化日期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全球主要厂商电动开合屋顶产品类型及应用</w:t>
      </w:r>
      <w:r>
        <w:rPr>
          <w:rFonts w:hint="eastAsia"/>
        </w:rPr>
        <w:br/>
      </w:r>
      <w:r>
        <w:rPr>
          <w:rFonts w:hint="eastAsia"/>
        </w:rPr>
        <w:t>　　4.7 电动开合屋顶行业集中度、竞争程度分析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电动开合屋顶行业集中度分析：2024年全球Top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全球电动开合屋顶第一梯队、第二梯队和第三梯队生产商（品牌）及市场份额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电动开合屋顶销量、收入、价格及毛利率（2020-2025）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不同产品类型电动开合屋顶分析</w:t>
      </w:r>
      <w:r>
        <w:rPr>
          <w:rFonts w:hint="eastAsia"/>
        </w:rPr>
        <w:br/>
      </w:r>
      <w:r>
        <w:rPr>
          <w:rFonts w:hint="eastAsia"/>
        </w:rPr>
        <w:t>　　6.1 全球不同产品类型电动开合屋顶销量（2020-2031）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全球不同产品类型电动开合屋顶销量及市场份额（2020-2025）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全球不同产品类型电动开合屋顶销量预测（2026-2031）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全球不同产品类型电动开合屋顶收入（2020-2031）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全球不同产品类型电动开合屋顶收入及市场份额（2020-2025）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全球不同产品类型电动开合屋顶收入预测（2026-2031）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全球不同产品类型电动开合屋顶价格走势（2020-2031）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不同应用电动开合屋顶分析</w:t>
      </w:r>
      <w:r>
        <w:rPr>
          <w:rFonts w:hint="eastAsia"/>
        </w:rPr>
        <w:br/>
      </w:r>
      <w:r>
        <w:rPr>
          <w:rFonts w:hint="eastAsia"/>
        </w:rPr>
        <w:t>　　7.1 全球不同应用电动开合屋顶销量（2020-2031）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全球不同应用电动开合屋顶销量及市场份额（2020-2025）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全球不同应用电动开合屋顶销量预测（2026-2031）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全球不同应用电动开合屋顶收入（2020-2031）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全球不同应用电动开合屋顶收入及市场份额（2020-2025）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全球不同应用电动开合屋顶收入预测（2026-2031）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全球不同应用电动开合屋顶价格走势（2020-2031）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电动开合屋顶产业链分析</w:t>
      </w:r>
      <w:r>
        <w:rPr>
          <w:rFonts w:hint="eastAsia"/>
        </w:rPr>
        <w:br/>
      </w:r>
      <w:r>
        <w:rPr>
          <w:rFonts w:hint="eastAsia"/>
        </w:rPr>
        <w:t>　　8.2 电动开合屋顶工艺制造技术分析</w:t>
      </w:r>
      <w:r>
        <w:rPr>
          <w:rFonts w:hint="eastAsia"/>
        </w:rPr>
        <w:br/>
      </w:r>
      <w:r>
        <w:rPr>
          <w:rFonts w:hint="eastAsia"/>
        </w:rPr>
        <w:t>　　8.3 电动开合屋顶产业上游供应分析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电动开合屋顶下游客户分析</w:t>
      </w:r>
      <w:r>
        <w:rPr>
          <w:rFonts w:hint="eastAsia"/>
        </w:rPr>
        <w:br/>
      </w:r>
      <w:r>
        <w:rPr>
          <w:rFonts w:hint="eastAsia"/>
        </w:rPr>
        <w:t>　　8.5 电动开合屋顶销售渠道分析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电动开合屋顶行业发展机遇及主要驱动因素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电动开合屋顶行业发展面临的风险</w:t>
      </w:r>
      <w:r>
        <w:rPr>
          <w:rFonts w:hint="eastAsia"/>
        </w:rPr>
        <w:br/>
      </w:r>
      <w:r>
        <w:rPr>
          <w:rFonts w:hint="eastAsia"/>
        </w:rPr>
        <w:t>　　9.3 电动开合屋顶行业政策分析</w:t>
      </w:r>
      <w:r>
        <w:rPr>
          <w:rFonts w:hint="eastAsia"/>
        </w:rPr>
        <w:br/>
      </w:r>
      <w:r>
        <w:rPr>
          <w:rFonts w:hint="eastAsia"/>
        </w:rPr>
        <w:t>　　9.4 电动开合屋顶中国企业SWOT分析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全球不同产品类型电动开合屋顶销售额增长（CAGR）趋势2020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电动开合屋顶行业目前发展现状</w:t>
      </w:r>
      <w:r>
        <w:rPr>
          <w:rFonts w:hint="eastAsia"/>
        </w:rPr>
        <w:br/>
      </w:r>
      <w:r>
        <w:rPr>
          <w:rFonts w:hint="eastAsia"/>
        </w:rPr>
        <w:t>　　表 4： 电动开合屋顶发展趋势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全球主要地区电动开合屋顶产量增速（CAGR）：（2020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全球主要地区电动开合屋顶产量（2020-2025）&amp;（千个）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全球主要地区电动开合屋顶产量（2026-2031）&amp;（千个）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全球主要地区电动开合屋顶产量市场份额（2020-2025）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全球主要地区电动开合屋顶产量（2026-2031）&amp;（千个）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全球主要地区电动开合屋顶销售收入增速：（2020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全球主要地区电动开合屋顶销售收入（2020-2025）&amp;（百万美元）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全球主要地区电动开合屋顶销售收入市场份额（2020-2025）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全球主要地区电动开合屋顶收入（2026-2031）&amp;（百万美元）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全球主要地区电动开合屋顶收入市场份额（2026-2031）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全球主要地区电动开合屋顶销量（千个）：2020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全球主要地区电动开合屋顶销量（2020-2025）&amp;（千个）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全球主要地区电动开合屋顶销量市场份额（2020-2025）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全球主要地区电动开合屋顶销量（2026-2031）&amp;（千个）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全球主要地区电动开合屋顶销量份额（2026-2031）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全球市场主要厂商电动开合屋顶产能（2024-2025）&amp;（千个）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全球市场主要厂商电动开合屋顶销量（2020-2025）&amp;（千个）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全球市场主要厂商电动开合屋顶销量市场份额（2020-2025）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全球市场主要厂商电动开合屋顶销售收入（2020-2025）&amp;（百万美元）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全球市场主要厂商电动开合屋顶销售收入市场份额（2020-2025）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全球市场主要厂商电动开合屋顶销售价格（2020-2025）&amp;（美元/个）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2024年全球主要生产商电动开合屋顶收入排名（百万美元）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中国市场主要厂商电动开合屋顶销量（2020-2025）&amp;（千个）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中国市场主要厂商电动开合屋顶销量市场份额（2020-2025）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中国市场主要厂商电动开合屋顶销售收入（2020-2025）&amp;（百万美元）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中国市场主要厂商电动开合屋顶销售收入市场份额（2020-2025）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2024年中国主要生产商电动开合屋顶收入排名（百万美元）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中国市场主要厂商电动开合屋顶销售价格（2020-2025）&amp;（美元/个）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全球主要厂商电动开合屋顶总部及产地分布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全球主要厂商成立时间及电动开合屋顶商业化日期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全球主要厂商电动开合屋顶产品类型及应用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2024年全球电动开合屋顶主要厂商市场地位（第一梯队、第二梯队和第三梯队）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全球电动开合屋顶市场投资、并购等现状分析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电动开合屋顶生产基地、销售区域、竞争对手及市场地位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电动开合屋顶产品规格、参数及市场应用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电动开合屋顶销量（千个）、收入（百万美元）、价格（美元/个）及毛利率（2020-2025）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全球不同产品类型电动开合屋顶销量（2020-2025年）&amp;（千个）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169： 全球不同产品类型电动开合屋顶销量市场份额（2020-2025）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全球不同产品类型电动开合屋顶销量预测（2026-2031）&amp;（千个）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全球市场不同产品类型电动开合屋顶销量市场份额预测（2026-2031）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全球不同产品类型电动开合屋顶收入（2020-2025年）&amp;（百万美元）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全球不同产品类型电动开合屋顶收入市场份额（2020-2025）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全球不同产品类型电动开合屋顶收入预测（2026-2031）&amp;（百万美元）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全球不同产品类型电动开合屋顶收入市场份额预测（2026-2031）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全球不同应用电动开合屋顶销量（2020-2025年）&amp;（千个）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177： 全球不同应用电动开合屋顶销量市场份额（2020-2025）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全球不同应用电动开合屋顶销量预测（2026-2031）&amp;（千个）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179： 全球市场不同应用电动开合屋顶销量市场份额预测（2026-2031）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全球不同应用电动开合屋顶收入（2020-2025年）&amp;（百万美元）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全球不同应用电动开合屋顶收入市场份额（2020-2025）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全球不同应用电动开合屋顶收入预测（2026-2031）&amp;（百万美元）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全球不同应用电动开合屋顶收入市场份额预测（2026-2031）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电动开合屋顶上游原料供应商及联系方式列表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电动开合屋顶典型客户列表</w:t>
      </w:r>
      <w:r>
        <w:rPr>
          <w:rFonts w:hint="eastAsia"/>
        </w:rPr>
        <w:br/>
      </w:r>
      <w:r>
        <w:rPr>
          <w:rFonts w:hint="eastAsia"/>
        </w:rPr>
        <w:t>　　表 186： 电动开合屋顶主要销售模式及销售渠道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电动开合屋顶行业发展机遇及主要驱动因素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电动开合屋顶行业发展面临的风险</w:t>
      </w:r>
      <w:r>
        <w:rPr>
          <w:rFonts w:hint="eastAsia"/>
        </w:rPr>
        <w:br/>
      </w:r>
      <w:r>
        <w:rPr>
          <w:rFonts w:hint="eastAsia"/>
        </w:rPr>
        <w:t>　　表 189： 电动开合屋顶行业政策分析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电动开合屋顶产品图片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全球不同产品类型电动开合屋顶销售额2020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全球不同产品类型电动开合屋顶市场份额2024 &amp; 2031</w:t>
      </w:r>
      <w:r>
        <w:rPr>
          <w:rFonts w:hint="eastAsia"/>
        </w:rPr>
        <w:br/>
      </w:r>
      <w:r>
        <w:rPr>
          <w:rFonts w:hint="eastAsia"/>
        </w:rPr>
        <w:t>　　图 4： 倾斜的产品图片</w:t>
      </w:r>
      <w:r>
        <w:rPr>
          <w:rFonts w:hint="eastAsia"/>
        </w:rPr>
        <w:br/>
      </w:r>
      <w:r>
        <w:rPr>
          <w:rFonts w:hint="eastAsia"/>
        </w:rPr>
        <w:t>　　图 5： 弯曲的产品图片</w:t>
      </w:r>
      <w:r>
        <w:rPr>
          <w:rFonts w:hint="eastAsia"/>
        </w:rPr>
        <w:br/>
      </w:r>
      <w:r>
        <w:rPr>
          <w:rFonts w:hint="eastAsia"/>
        </w:rPr>
        <w:t>　　图 6： 平坦的产品图片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全球不同应用电动开合屋顶市场份额2024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全球电动开合屋顶产能、产量、产能利用率及发展趋势（2020-2031）&amp;（千个）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全球电动开合屋顶产量、需求量及发展趋势（2020-2031）&amp;（千个）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全球主要地区电动开合屋顶产量（2020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全球主要地区电动开合屋顶产量市场份额（2020-2031）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中国电动开合屋顶产能、产量、产能利用率及发展趋势（2020-2031）&amp;（千个）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中国电动开合屋顶产量、市场需求量及发展趋势（2020-2031）&amp;（千个）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全球电动开合屋顶市场销售额及增长率：（2020-2031）&amp;（百万美元）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全球市场电动开合屋顶市场规模：2020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全球市场电动开合屋顶销量及增长率（2020-2031）&amp;（千个）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全球市场电动开合屋顶价格趋势（2020-2031）&amp;（美元/个）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全球主要地区电动开合屋顶销售收入（2020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全球主要地区电动开合屋顶销售收入市场份额（2020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北美市场电动开合屋顶销量及增长率（2020-2031）&amp;（千个）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北美市场电动开合屋顶收入及增长率（2020-2031）&amp;（百万美元）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欧洲市场电动开合屋顶销量及增长率（2020-2031）&amp;（千个）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欧洲市场电动开合屋顶收入及增长率（2020-2031）&amp;（百万美元）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中国市场电动开合屋顶销量及增长率（2020-2031）&amp;（千个）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中国市场电动开合屋顶收入及增长率（2020-2031）&amp;（百万美元）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日本市场电动开合屋顶销量及增长率（2020-2031）&amp;（千个）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日本市场电动开合屋顶收入及增长率（2020-2031）&amp;（百万美元）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东南亚市场电动开合屋顶销量及增长率（2020-2031）&amp;（千个）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东南亚市场电动开合屋顶收入及增长率（2020-2031）&amp;（百万美元）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印度市场电动开合屋顶销量及增长率（2020-2031）&amp;（千个）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印度市场电动开合屋顶收入及增长率（2020-2031）&amp;（百万美元）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2024年全球市场主要厂商电动开合屋顶销量市场份额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2024年全球市场主要厂商电动开合屋顶收入市场份额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2024年中国市场主要厂商电动开合屋顶销量市场份额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2024年中国市场主要厂商电动开合屋顶收入市场份额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2024年全球前五大生产商电动开合屋顶市场份额</w:t>
      </w:r>
      <w:r>
        <w:rPr>
          <w:rFonts w:hint="eastAsia"/>
        </w:rPr>
        <w:br/>
      </w:r>
      <w:r>
        <w:rPr>
          <w:rFonts w:hint="eastAsia"/>
        </w:rPr>
        <w:t>　　图 40： 2024年全球电动开合屋顶第一梯队、第二梯队和第三梯队厂商及市场份额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全球不同产品类型电动开合屋顶价格走势（2020-2031）&amp;（美元/个）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全球不同应用电动开合屋顶价格走势（2020-2031）&amp;（美元/个）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电动开合屋顶产业链</w:t>
      </w:r>
      <w:r>
        <w:rPr>
          <w:rFonts w:hint="eastAsia"/>
        </w:rPr>
        <w:br/>
      </w:r>
      <w:r>
        <w:rPr>
          <w:rFonts w:hint="eastAsia"/>
        </w:rPr>
        <w:t>　　图 44： 电动开合屋顶中国企业SWOT分析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d0e4d5a834039" w:history="1">
        <w:r>
          <w:rPr>
            <w:rStyle w:val="Hyperlink"/>
          </w:rPr>
          <w:t>全球与中国电动开合屋顶行业市场调研及前景趋势报告（2025-2031年）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d0e4d5a834039" w:history="1">
        <w:r>
          <w:rPr>
            <w:rStyle w:val="Hyperlink"/>
          </w:rPr>
          <w:t>https://www.20087.com/2/81/DianDongKaiHeWuDingDeQianJing.html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f2e04894d4dfe" w:history="1">
      <w:r>
        <w:rPr>
          <w:rStyle w:val="Hyperlink"/>
        </w:rPr>
        <w:t>全球与中国电动开合屋顶行业市场调研及前景趋势报告（2025-2031年）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ianDongKaiHeWuDingDeQianJing.html" TargetMode="External" Id="R120d0e4d5a83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ianDongKaiHeWuDingDeQianJing.html" TargetMode="External" Id="R48cf2e04894d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2025-05-02T00:08:38Z</dcterms:created>
  <dcterms:modified xsi:type="dcterms:W3CDTF">2025-05-02T01:08:38Z</dcterms:modified>
  <dc:subject>全球与中国电动开合屋顶行业市场调研及前景趋势报告（2025-2031年）</dc:subject>
  <dc:title>全球与中国电动开合屋顶行业市场调研及前景趋势报告（2025-2031年）</dc:title>
  <cp:keywords>全球与中国电动开合屋顶行业市场调研及前景趋势报告（2025-2031年）</cp:keywords>
  <dc:description>全球与中国电动开合屋顶行业市场调研及前景趋势报告（2025-2031年）</dc:description>
</cp:coreProperties>
</file>