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13c1ac9604547" w:history="1">
              <w:r>
                <w:rPr>
                  <w:rStyle w:val="Hyperlink"/>
                </w:rPr>
                <w:t>2025-2031年中国锻压机床行业市场调研及发展趋势预测报告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13c1ac9604547" w:history="1">
              <w:r>
                <w:rPr>
                  <w:rStyle w:val="Hyperlink"/>
                </w:rPr>
                <w:t>2025-2031年中国锻压机床行业市场调研及发展趋势预测报告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13c1ac9604547" w:history="1">
                <w:r>
                  <w:rPr>
                    <w:rStyle w:val="Hyperlink"/>
                  </w:rPr>
                  <w:t>https://www.20087.com/2/31/DuanYaJiChuangHangYeFenXiBaoGao.html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床行业在制造业中扮演着核心角色，尤其是在汽车、航空航天和机械工程领域。技术进步，如数控系统和机器人集成，提高了锻压机床的精度和效率。然而，全球供应链的不稳定和原材料价格的波动影响了行业的盈利能力。</w:t>
      </w:r>
      <w:r>
        <w:rPr>
          <w:rFonts w:hint="eastAsia"/>
        </w:rPr>
        <w:br/>
      </w:r>
      <w:r>
        <w:rPr>
          <w:rFonts w:hint="eastAsia"/>
        </w:rPr>
        <w:t>　　未来，锻压机床将更加智能化和自动化。人工智能和物联网技术的应用将优化生产流程，实现预测性维护和远程监控。同时，模块化设计和快速换模技术将提高设备的灵活性和生产效率。此外，对绿色制造的追求将推动行业采用更节能的机床和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13c1ac9604547" w:history="1">
        <w:r>
          <w:rPr>
            <w:rStyle w:val="Hyperlink"/>
          </w:rPr>
          <w:t>2025-2031年中国锻压机床行业市场调研及发展趋势预测报告</w:t>
        </w:r>
      </w:hyperlink>
      <w:r>
        <w:rPr>
          <w:rFonts w:hint="eastAsia"/>
        </w:rPr>
        <w:t>》通过详实的数据分析，全面解析了锻压机床行业的市场规模、需求动态及价格趋势，深入探讨了锻压机床产业链上下游的协同关系与竞争格局变化。报告对锻压机床细分市场进行精准划分，结合重点企业研究，揭示了品牌影响力与市场集中度的现状，为行业参与者提供了清晰的竞争态势洞察。同时，报告结合宏观经济环境、技术发展路径及消费者需求演变，科学预测了锻压机床行业的未来发展方向，并针对潜在风险提出了切实可行的应对策略。报告为锻压机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锻压机床行业概述</w:t>
      </w:r>
      <w:r>
        <w:rPr>
          <w:rFonts w:hint="eastAsia"/>
        </w:rPr>
        <w:br/>
      </w:r>
      <w:r>
        <w:rPr>
          <w:rFonts w:hint="eastAsia"/>
        </w:rPr>
        <w:t>　　第一节 锻压机床行业界定</w:t>
      </w:r>
      <w:r>
        <w:rPr>
          <w:rFonts w:hint="eastAsia"/>
        </w:rPr>
        <w:br/>
      </w:r>
      <w:r>
        <w:rPr>
          <w:rFonts w:hint="eastAsia"/>
        </w:rPr>
        <w:t>　　第二节 锻压机床行业发展历程</w:t>
      </w:r>
      <w:r>
        <w:rPr>
          <w:rFonts w:hint="eastAsia"/>
        </w:rPr>
        <w:br/>
      </w:r>
      <w:r>
        <w:rPr>
          <w:rFonts w:hint="eastAsia"/>
        </w:rPr>
        <w:t>　　第三节 锻压机床产业链分析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二、锻压机床产业链模型分析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2024-2025年锻压机床行业发展环境及政策分析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锻压机床行业经济环境分析</w:t>
      </w:r>
      <w:r>
        <w:rPr>
          <w:rFonts w:hint="eastAsia"/>
        </w:rPr>
        <w:br/>
      </w:r>
      <w:r>
        <w:rPr>
          <w:rFonts w:hint="eastAsia"/>
        </w:rPr>
        <w:t>　　第二节 锻压机床行业政策、法规、标准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2024-2025年锻压机床行业技术发展现状及趋势分析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锻压机床行业技术发展现状分析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国内外锻压机床行业技术差异与原因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锻压机床行业技术发展方向、趋势预测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提升锻压机床行业技术能力策略建议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中国锻压机床行业供给与需求情况分析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2019-2024年中国锻压机床行业市场规模</w:t>
      </w:r>
      <w:r>
        <w:rPr>
          <w:rFonts w:hint="eastAsia"/>
        </w:rPr>
        <w:br/>
      </w:r>
      <w:r>
        <w:rPr>
          <w:rFonts w:hint="eastAsia"/>
        </w:rPr>
        <w:t>　　第二节 中国锻压机床行业产量情况分析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一、2019-2024年中国锻压机床行业产量统计分析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二、锻压机床行业区域产量分析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三、2025-2031年中国锻压机床行业产量预测分析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中国锻压机床行业市场需求概况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一、2019-2024年中国锻压机床行业需求情况分析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二、2025年锻压机床行业市场需求特点分析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三、2025-2031年中国锻压机床行业市场需求预测</w:t>
      </w:r>
      <w:r>
        <w:rPr>
          <w:rFonts w:hint="eastAsia"/>
        </w:rPr>
        <w:br/>
      </w:r>
      <w:r>
        <w:rPr>
          <w:rFonts w:hint="eastAsia"/>
        </w:rPr>
        <w:t>　　第四节 锻压机床产业供需平衡状况分析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2019-2024年中国锻压机床行业重点地区调研分析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一、中国锻压机床行业重点区域市场结构调研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二、**地区锻压机床市场调研分析</w:t>
      </w:r>
      <w:r>
        <w:rPr>
          <w:rFonts w:hint="eastAsia"/>
        </w:rPr>
        <w:br/>
      </w:r>
      <w:r>
        <w:rPr>
          <w:rFonts w:hint="eastAsia"/>
        </w:rPr>
        <w:t>　　　　三、**地区锻压机床市场调研分析</w:t>
      </w:r>
      <w:r>
        <w:rPr>
          <w:rFonts w:hint="eastAsia"/>
        </w:rPr>
        <w:br/>
      </w:r>
      <w:r>
        <w:rPr>
          <w:rFonts w:hint="eastAsia"/>
        </w:rPr>
        <w:t>　　　　四、**地区锻压机床市场调研分析</w:t>
      </w:r>
      <w:r>
        <w:rPr>
          <w:rFonts w:hint="eastAsia"/>
        </w:rPr>
        <w:br/>
      </w:r>
      <w:r>
        <w:rPr>
          <w:rFonts w:hint="eastAsia"/>
        </w:rPr>
        <w:t>　　　　五、**地区锻压机床市场调研分析</w:t>
      </w:r>
      <w:r>
        <w:rPr>
          <w:rFonts w:hint="eastAsia"/>
        </w:rPr>
        <w:br/>
      </w:r>
      <w:r>
        <w:rPr>
          <w:rFonts w:hint="eastAsia"/>
        </w:rPr>
        <w:t>　　　　六、**地区锻压机床市场调研分析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锻压机床细分行业市场调研</w:t>
      </w:r>
      <w:r>
        <w:rPr>
          <w:rFonts w:hint="eastAsia"/>
        </w:rPr>
        <w:br/>
      </w:r>
      <w:r>
        <w:rPr>
          <w:rFonts w:hint="eastAsia"/>
        </w:rPr>
        <w:t>　　第一节 锻压机床细分行业（一）调研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锻压机床细分行业（二）调研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锻压机床行业上、下游市场分析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锻压机床行业上游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锻压机床行业下游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锻压机床行业竞争格局分析</w:t>
      </w:r>
      <w:r>
        <w:rPr>
          <w:rFonts w:hint="eastAsia"/>
        </w:rPr>
        <w:br/>
      </w:r>
      <w:r>
        <w:rPr>
          <w:rFonts w:hint="eastAsia"/>
        </w:rPr>
        <w:t>　　第一节 锻压机床行业集中度分析</w:t>
      </w:r>
      <w:r>
        <w:rPr>
          <w:rFonts w:hint="eastAsia"/>
        </w:rPr>
        <w:br/>
      </w:r>
      <w:r>
        <w:rPr>
          <w:rFonts w:hint="eastAsia"/>
        </w:rPr>
        <w:t>　　　　一、锻压机床市场集中度分析</w:t>
      </w:r>
      <w:r>
        <w:rPr>
          <w:rFonts w:hint="eastAsia"/>
        </w:rPr>
        <w:br/>
      </w:r>
      <w:r>
        <w:rPr>
          <w:rFonts w:hint="eastAsia"/>
        </w:rPr>
        <w:t>　　　　二、锻压机床企业集中度分析</w:t>
      </w:r>
      <w:r>
        <w:rPr>
          <w:rFonts w:hint="eastAsia"/>
        </w:rPr>
        <w:br/>
      </w:r>
      <w:r>
        <w:rPr>
          <w:rFonts w:hint="eastAsia"/>
        </w:rPr>
        <w:t>　　　　三、锻压机床区域集中度分析</w:t>
      </w:r>
      <w:r>
        <w:rPr>
          <w:rFonts w:hint="eastAsia"/>
        </w:rPr>
        <w:br/>
      </w:r>
      <w:r>
        <w:rPr>
          <w:rFonts w:hint="eastAsia"/>
        </w:rPr>
        <w:t>　　第二节 锻压机床行业竞争格局分析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一、2024-2025年锻压机床行业竞争分析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二、2024-2025年中外锻压机床产品竞争分析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三、2019-2024年中国锻压机床市场竞争分析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四、2025-2031年国内主要锻压机床企业动向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锻压机床行业重点企业竞争力分析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锻压机床企业发展策略分析</w:t>
      </w:r>
      <w:r>
        <w:rPr>
          <w:rFonts w:hint="eastAsia"/>
        </w:rPr>
        <w:br/>
      </w:r>
      <w:r>
        <w:rPr>
          <w:rFonts w:hint="eastAsia"/>
        </w:rPr>
        <w:t>　　第一节 锻压机床市场策略分析</w:t>
      </w:r>
      <w:r>
        <w:rPr>
          <w:rFonts w:hint="eastAsia"/>
        </w:rPr>
        <w:br/>
      </w:r>
      <w:r>
        <w:rPr>
          <w:rFonts w:hint="eastAsia"/>
        </w:rPr>
        <w:t>　　　　一、锻压机床价格策略分析</w:t>
      </w:r>
      <w:r>
        <w:rPr>
          <w:rFonts w:hint="eastAsia"/>
        </w:rPr>
        <w:br/>
      </w:r>
      <w:r>
        <w:rPr>
          <w:rFonts w:hint="eastAsia"/>
        </w:rPr>
        <w:t>　　　　二、锻压机床渠道策略分析</w:t>
      </w:r>
      <w:r>
        <w:rPr>
          <w:rFonts w:hint="eastAsia"/>
        </w:rPr>
        <w:br/>
      </w:r>
      <w:r>
        <w:rPr>
          <w:rFonts w:hint="eastAsia"/>
        </w:rPr>
        <w:t>　　第二节 锻压机床销售策略分析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提高锻压机床企业竞争力的策略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一、提高中国锻压机床企业核心竞争力的对策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二、锻压机床企业提升竞争力的主要方向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三、影响锻压机床企业核心竞争力的因素及提升途径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四、提高锻压机床企业竞争力的策略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对我国锻压机床品牌的战略思考</w:t>
      </w:r>
      <w:r>
        <w:rPr>
          <w:rFonts w:hint="eastAsia"/>
        </w:rPr>
        <w:br/>
      </w:r>
      <w:r>
        <w:rPr>
          <w:rFonts w:hint="eastAsia"/>
        </w:rPr>
        <w:t>　　　　一、锻压机床实施品牌战略的意义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二、锻压机床企业品牌的现状分析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三、我国锻压机床企业的品牌战略</w:t>
      </w:r>
      <w:r>
        <w:rPr>
          <w:rFonts w:hint="eastAsia"/>
        </w:rPr>
        <w:br/>
      </w:r>
      <w:r>
        <w:rPr>
          <w:rFonts w:hint="eastAsia"/>
        </w:rPr>
        <w:t>　　　　四、锻压机床品牌战略管理的策略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锻压机床行业投资风险与控制策略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锻压机床行业风险分析</w:t>
      </w:r>
      <w:r>
        <w:rPr>
          <w:rFonts w:hint="eastAsia"/>
        </w:rPr>
        <w:br/>
      </w:r>
      <w:r>
        <w:rPr>
          <w:rFonts w:hint="eastAsia"/>
        </w:rPr>
        <w:t>　　　　一、锻压机床市场竞争风险</w:t>
      </w:r>
      <w:r>
        <w:rPr>
          <w:rFonts w:hint="eastAsia"/>
        </w:rPr>
        <w:br/>
      </w:r>
      <w:r>
        <w:rPr>
          <w:rFonts w:hint="eastAsia"/>
        </w:rPr>
        <w:t>　　　　二、锻压机床原材料压力风险分析</w:t>
      </w:r>
      <w:r>
        <w:rPr>
          <w:rFonts w:hint="eastAsia"/>
        </w:rPr>
        <w:br/>
      </w:r>
      <w:r>
        <w:rPr>
          <w:rFonts w:hint="eastAsia"/>
        </w:rPr>
        <w:t>　　　　三、锻压机床技术风险分析</w:t>
      </w:r>
      <w:r>
        <w:rPr>
          <w:rFonts w:hint="eastAsia"/>
        </w:rPr>
        <w:br/>
      </w:r>
      <w:r>
        <w:rPr>
          <w:rFonts w:hint="eastAsia"/>
        </w:rPr>
        <w:t>　　　　四、锻压机床政策和体制风险</w:t>
      </w:r>
      <w:r>
        <w:rPr>
          <w:rFonts w:hint="eastAsia"/>
        </w:rPr>
        <w:br/>
      </w:r>
      <w:r>
        <w:rPr>
          <w:rFonts w:hint="eastAsia"/>
        </w:rPr>
        <w:t>　　　　五、锻压机床行业进入退出风险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2025-2031年锻压机床行业投资风险及控制策略分析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一、锻压机床市场风险及控制策略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二、锻压机床行业政策风险及控制策略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三、锻压机床行业经营风险及控制策略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四、锻压机床同业竞争风险及控制策略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五、锻压机床行业其他风险及控制策略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2025-2031年中国锻压机床行业发展战略与规划分析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2024-2025年中国锻压机床业投资概况</w:t>
      </w:r>
      <w:r>
        <w:rPr>
          <w:rFonts w:hint="eastAsia"/>
        </w:rPr>
        <w:br/>
      </w:r>
      <w:r>
        <w:rPr>
          <w:rFonts w:hint="eastAsia"/>
        </w:rPr>
        <w:t>　　　　一、锻压机床业投资特点分析</w:t>
      </w:r>
      <w:r>
        <w:rPr>
          <w:rFonts w:hint="eastAsia"/>
        </w:rPr>
        <w:br/>
      </w:r>
      <w:r>
        <w:rPr>
          <w:rFonts w:hint="eastAsia"/>
        </w:rPr>
        <w:t>　　　　二、锻压机床业投资政策分析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2025-2031年中国锻压机床行业投资机会分析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2025-2031年中国锻压机床行业投资风险分析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2019-2024年中国锻压机床市场规模及增长情况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2019-2024年中国锻压机床行业产能及增长趋势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2025-2031年中国锻压机床行业产能预测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2019-2024年中国锻压机床行业产量及增长趋势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2025-2031年中国锻压机床行业产量预测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2019-2024年中国锻压机床行业市场需求及增长情况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2025-2031年中国锻压机床行业市场需求预测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2019-2024年中国锻压机床行业利润及增长情况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**地区锻压机床市场规模及增长情况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**地区锻压机床市场规模及增长情况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2019-2024年中国锻压机床行业进口量及增速统计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2019-2024年中国锻压机床行业出口量及增速统计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锻压机床重点企业经营情况分析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2025年锻压机床行业壁垒</w:t>
      </w:r>
      <w:r>
        <w:rPr>
          <w:rFonts w:hint="eastAsia"/>
        </w:rPr>
        <w:br/>
      </w:r>
      <w:r>
        <w:rPr>
          <w:rFonts w:hint="eastAsia"/>
        </w:rPr>
        <w:t>　　图表 2025年锻压机床市场前景分析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2025-2031年中国锻压机床市场需求预测</w:t>
      </w:r>
      <w:r>
        <w:rPr>
          <w:rFonts w:hint="eastAsia"/>
        </w:rPr>
        <w:br/>
      </w:r>
      <w:r>
        <w:rPr>
          <w:rFonts w:hint="eastAsia"/>
        </w:rPr>
        <w:t>　　图表 2025年锻压机床发展趋势预测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13c1ac9604547" w:history="1">
        <w:r>
          <w:rPr>
            <w:rStyle w:val="Hyperlink"/>
          </w:rPr>
          <w:t>2025-2031年中国锻压机床行业市场调研及发展趋势预测报告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13c1ac9604547" w:history="1">
        <w:r>
          <w:rPr>
            <w:rStyle w:val="Hyperlink"/>
          </w:rPr>
          <w:t>https://www.20087.com/2/31/DuanYaJiChuangHangYeFenXiBaoGao.html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热点：徐州锻压设备制造厂、锻压机床是干什么的、泰安华鲁锻压机床有限公司、科雅力健锻压机床、中国十大连铸机排名、南通东昌锻压机床、数控钻孔机床、锻压机床工作原理图、锻压设备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8e5e2382c4b00" w:history="1">
      <w:r>
        <w:rPr>
          <w:rStyle w:val="Hyperlink"/>
        </w:rPr>
        <w:t>2025-2031年中国锻压机床行业市场调研及发展趋势预测报告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uanYaJiChuangHangYeFenXiBaoGao.html" TargetMode="External" Id="R93b13c1ac960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uanYaJiChuangHangYeFenXiBaoGao.html" TargetMode="External" Id="Re178e5e2382c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2024-09-28T01:51:00Z</dcterms:created>
  <dcterms:modified xsi:type="dcterms:W3CDTF">2024-09-28T02:51:00Z</dcterms:modified>
  <dc:subject>2025-2031年中国锻压机床行业市场调研及发展趋势预测报告</dc:subject>
  <dc:title>2025-2031年中国锻压机床行业市场调研及发展趋势预测报告</dc:title>
  <cp:keywords>2025-2031年中国锻压机床行业市场调研及发展趋势预测报告</cp:keywords>
  <dc:description>2025-2031年中国锻压机床行业市场调研及发展趋势预测报告</dc:description>
</cp:coreProperties>
</file>