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2f0b6a5348ce" w:history="1">
              <w:r>
                <w:rPr>
                  <w:rStyle w:val="Hyperlink"/>
                </w:rPr>
                <w:t>2025-2031年全球与中国高压分配阀行业研究及发展前景报告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2f0b6a5348ce" w:history="1">
              <w:r>
                <w:rPr>
                  <w:rStyle w:val="Hyperlink"/>
                </w:rPr>
                <w:t>2025-2031年全球与中国高压分配阀行业研究及发展前景报告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82f0b6a5348ce" w:history="1">
                <w:r>
                  <w:rPr>
                    <w:rStyle w:val="Hyperlink"/>
                  </w:rPr>
                  <w:t>https://www.20087.com/2/81/GaoYaFenPeiFaHangYeQianJingFenXi.html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分配阀是流体控制系统中的重要组成部分，广泛应用于石油天然气开采、化工生产和航空航天等领域。它能够在高压环境下精确控制流体的流动方向和流量，确保系统安全稳定运行。目前，高压分配阀的设计和制造技术已经相对成熟，能够满足大部分应用场景的需求。然而，面对极端环境条件，如高温、高压和强腐蚀性介质，现有产品仍存在一定的局限性，需进一步提升耐久性和可靠性。此外，由于高压分配阀通常需要定制化生产，导致交货周期较长，影响了项目的进度安排。</w:t>
      </w:r>
      <w:r>
        <w:rPr>
          <w:rFonts w:hint="eastAsia"/>
        </w:rPr>
        <w:br/>
      </w:r>
      <w:r>
        <w:rPr>
          <w:rFonts w:hint="eastAsia"/>
        </w:rPr>
        <w:t>　　未来，随着新材料和新工艺的应用，高压分配阀的性能将得到显著提升。一方面，通过采用高强度合金和陶瓷等先进材料，可以有效抵抗恶劣工况带来的挑战，延长使用寿命并减少维护频率。另一方面，智能制造技术的发展将缩短生产周期，实现快速响应客户需求，提高市场竞争力。此外，随着物联网技术的普及，智能高压分配阀将具备远程监控和故障预警功能，便于用户实时掌握设备状态，及时采取措施避免事故发生。长期来看，高压分配阀行业若能不断创新升级，将更好地服务于国家重大工程和基础设施建设，在保障能源安全和环境保护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82f0b6a5348ce" w:history="1">
        <w:r>
          <w:rPr>
            <w:rStyle w:val="Hyperlink"/>
          </w:rPr>
          <w:t>2025-2031年全球与中国高压分配阀行业研究及发展前景报告</w:t>
        </w:r>
      </w:hyperlink>
      <w:r>
        <w:rPr>
          <w:rFonts w:hint="eastAsia"/>
        </w:rPr>
        <w:t>》基于国家统计局、商务部、发改委以及高压分配阀相关行业协会、研究单位的数据和宏观经济、政策环境分析，全面研究了高压分配阀行业的产业链结构、市场规模与需求。高压分配阀报告剖析了高压分配阀市场价格、行业竞争格局及重点企业经营现状，并对高压分配阀市场前景、发展趋势进行了科学预测。同时，高压分配阀报告还进一步细分了市场，评估了高压分配阀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按产品类型细分，全球高压分配阀市场规模2020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喷雾阀</w:t>
      </w:r>
      <w:r>
        <w:rPr>
          <w:rFonts w:hint="eastAsia"/>
        </w:rPr>
        <w:br/>
      </w:r>
      <w:r>
        <w:rPr>
          <w:rFonts w:hint="eastAsia"/>
        </w:rPr>
        <w:t>　　　　1.3.3 针式点胶阀</w:t>
      </w:r>
      <w:r>
        <w:rPr>
          <w:rFonts w:hint="eastAsia"/>
        </w:rPr>
        <w:br/>
      </w:r>
      <w:r>
        <w:rPr>
          <w:rFonts w:hint="eastAsia"/>
        </w:rPr>
        <w:t>　　　　1.3.4 隔膜胶阀</w:t>
      </w:r>
      <w:r>
        <w:rPr>
          <w:rFonts w:hint="eastAsia"/>
        </w:rPr>
        <w:br/>
      </w:r>
      <w:r>
        <w:rPr>
          <w:rFonts w:hint="eastAsia"/>
        </w:rPr>
        <w:t>　　　　1.3.5 螺杆点胶阀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按应用细分，全球高压分配阀市场规模2020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工业电子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高压分配阀行业发展总体概况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高压分配阀行业发展主要特点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高压分配阀行业发展影响因素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高压分配阀有利因素</w:t>
      </w:r>
      <w:r>
        <w:rPr>
          <w:rFonts w:hint="eastAsia"/>
        </w:rPr>
        <w:br/>
      </w:r>
      <w:r>
        <w:rPr>
          <w:rFonts w:hint="eastAsia"/>
        </w:rPr>
        <w:t>　　　　1.5.3 .2 高压分配阀不利因素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全球市场，近三年高压分配阀主要企业占有率及排名（按销量）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高压分配阀主要企业在国际市场占有率（按销量，2022-2025）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2024年高压分配阀主要企业在国际市场排名（按销量）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全球市场主要企业高压分配阀销量（2022-2025）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全球市场，近三年高压分配阀主要企业占有率及排名（按收入）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高压分配阀主要企业在国际市场占有率（按收入，2022-2025）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2024年高压分配阀主要企业在国际市场排名（按收入）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全球市场主要企业高压分配阀销售收入（2022-2025）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全球市场主要企业高压分配阀销售价格（2022-2025）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中国市场，近三年高压分配阀主要企业占有率及排名（按销量）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高压分配阀主要企业在中国市场占有率（按销量，2022-2025）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2024年高压分配阀主要企业在中国市场排名（按销量）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中国市场主要企业高压分配阀销量（2022-2025）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中国市场，近三年高压分配阀主要企业占有率及排名（按收入）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高压分配阀主要企业在中国市场占有率（按收入，2022-2025）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2024年高压分配阀主要企业在中国市场排名（按收入）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中国市场主要企业高压分配阀销售收入（2022-2025）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全球主要厂商高压分配阀总部及产地分布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全球主要厂商成立时间及高压分配阀商业化日期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全球主要厂商高压分配阀产品类型及应用</w:t>
      </w:r>
      <w:r>
        <w:rPr>
          <w:rFonts w:hint="eastAsia"/>
        </w:rPr>
        <w:br/>
      </w:r>
      <w:r>
        <w:rPr>
          <w:rFonts w:hint="eastAsia"/>
        </w:rPr>
        <w:t>　　2.9 高压分配阀行业集中度、竞争程度分析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高压分配阀行业集中度分析：2024年全球Top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全球高压分配阀第一梯队、第二梯队和第三梯队生产商（品牌）及市场份额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全球高压分配阀总体规模分析</w:t>
      </w:r>
      <w:r>
        <w:rPr>
          <w:rFonts w:hint="eastAsia"/>
        </w:rPr>
        <w:br/>
      </w:r>
      <w:r>
        <w:rPr>
          <w:rFonts w:hint="eastAsia"/>
        </w:rPr>
        <w:t>　　3.1 全球高压分配阀供需现状及预测（2020-2031）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全球高压分配阀产能、产量、产能利用率及发展趋势（2020-2031）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全球高压分配阀产量、需求量及发展趋势（2020-2031）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全球主要地区高压分配阀产量及发展趋势（2020-2031）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全球主要地区高压分配阀产量（2020-2025）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全球主要地区高压分配阀产量（2026-2031）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全球主要地区高压分配阀产量市场份额（2020-2031）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中国高压分配阀供需现状及预测（2020-2031）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中国高压分配阀产能、产量、产能利用率及发展趋势（2020-2031）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中国高压分配阀产量、市场需求量及发展趋势（2020-2031）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中国市场高压分配阀进出口（2020-2031）</w:t>
      </w:r>
      <w:r>
        <w:rPr>
          <w:rFonts w:hint="eastAsia"/>
        </w:rPr>
        <w:br/>
      </w:r>
      <w:r>
        <w:rPr>
          <w:rFonts w:hint="eastAsia"/>
        </w:rPr>
        <w:t>　　3.4 全球高压分配阀销量及销售额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全球市场高压分配阀销售额（2020-2031）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全球市场高压分配阀销量（2020-2031）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全球市场高压分配阀价格趋势（2020-2031）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全球高压分配阀主要地区分析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全球主要地区高压分配阀市场规模分析：2020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全球主要地区高压分配阀销售收入及市场份额（2020-2025年）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全球主要地区高压分配阀销售收入预测（2026-2031年）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全球主要地区高压分配阀销量分析：2020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全球主要地区高压分配阀销量及市场份额（2020-2025年）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全球主要地区高压分配阀销量及市场份额预测（2026-2031）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北美市场高压分配阀销量、收入及增长率（2020-2031）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欧洲市场高压分配阀销量、收入及增长率（2020-2031）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中国市场高压分配阀销量、收入及增长率（2020-2031）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日本市场高压分配阀销量、收入及增长率（2020-2031）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东南亚市场高压分配阀销量、收入及增长率（2020-2031）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印度市场高压分配阀销量、收入及增长率（2020-2031）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高压分配阀销量、收入、价格及毛利率（2020-2025）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不同产品类型高压分配阀分析</w:t>
      </w:r>
      <w:r>
        <w:rPr>
          <w:rFonts w:hint="eastAsia"/>
        </w:rPr>
        <w:br/>
      </w:r>
      <w:r>
        <w:rPr>
          <w:rFonts w:hint="eastAsia"/>
        </w:rPr>
        <w:t>　　6.1 全球不同产品类型高压分配阀销量（2020-2031）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全球不同产品类型高压分配阀销量及市场份额（2020-2025）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全球不同产品类型高压分配阀销量预测（2026-2031）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全球不同产品类型高压分配阀收入（2020-2031）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全球不同产品类型高压分配阀收入及市场份额（2020-2025）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全球不同产品类型高压分配阀收入预测（2026-2031）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全球不同产品类型高压分配阀价格走势（2020-2031）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中国不同产品类型高压分配阀销量（2020-2031）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中国不同产品类型高压分配阀销量预测（2026-2031）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中国不同产品类型高压分配阀销量及市场份额（2020-2025）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中国不同产品类型高压分配阀收入（2020-2031）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中国不同产品类型高压分配阀收入及市场份额（2020-2025）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中国不同产品类型高压分配阀收入预测（2026-2031）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不同应用高压分配阀分析</w:t>
      </w:r>
      <w:r>
        <w:rPr>
          <w:rFonts w:hint="eastAsia"/>
        </w:rPr>
        <w:br/>
      </w:r>
      <w:r>
        <w:rPr>
          <w:rFonts w:hint="eastAsia"/>
        </w:rPr>
        <w:t>　　7.1 全球不同应用高压分配阀销量（2020-2031）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全球不同应用高压分配阀销量及市场份额（2020-2025）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全球不同应用高压分配阀销量预测（2026-2031）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全球不同应用高压分配阀收入（2020-2031）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全球不同应用高压分配阀收入及市场份额（2020-2025）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全球不同应用高压分配阀收入预测（2026-2031）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全球不同应用高压分配阀价格走势（2020-2031）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中国不同应用高压分配阀销量（2020-2031）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中国不同应用高压分配阀销量及市场份额（2020-2025）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中国不同应用高压分配阀销量预测（2026-2031）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中国不同应用高压分配阀收入（2020-2031）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中国不同应用高压分配阀收入及市场份额（2020-2025）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中国不同应用高压分配阀收入预测（2026-2031）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高压分配阀行业发展趋势</w:t>
      </w:r>
      <w:r>
        <w:rPr>
          <w:rFonts w:hint="eastAsia"/>
        </w:rPr>
        <w:br/>
      </w:r>
      <w:r>
        <w:rPr>
          <w:rFonts w:hint="eastAsia"/>
        </w:rPr>
        <w:t>　　8.2 高压分配阀行业主要驱动因素</w:t>
      </w:r>
      <w:r>
        <w:rPr>
          <w:rFonts w:hint="eastAsia"/>
        </w:rPr>
        <w:br/>
      </w:r>
      <w:r>
        <w:rPr>
          <w:rFonts w:hint="eastAsia"/>
        </w:rPr>
        <w:t>　　8.3 高压分配阀中国企业SWOT分析</w:t>
      </w:r>
      <w:r>
        <w:rPr>
          <w:rFonts w:hint="eastAsia"/>
        </w:rPr>
        <w:br/>
      </w:r>
      <w:r>
        <w:rPr>
          <w:rFonts w:hint="eastAsia"/>
        </w:rPr>
        <w:t>　　8.4 中国高压分配阀行业政策环境分析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高压分配阀行业产业链简介</w:t>
      </w:r>
      <w:r>
        <w:rPr>
          <w:rFonts w:hint="eastAsia"/>
        </w:rPr>
        <w:br/>
      </w:r>
      <w:r>
        <w:rPr>
          <w:rFonts w:hint="eastAsia"/>
        </w:rPr>
        <w:t>　　　　9.1.1 高压分配阀行业供应链分析</w:t>
      </w:r>
      <w:r>
        <w:rPr>
          <w:rFonts w:hint="eastAsia"/>
        </w:rPr>
        <w:br/>
      </w:r>
      <w:r>
        <w:rPr>
          <w:rFonts w:hint="eastAsia"/>
        </w:rPr>
        <w:t>　　　　9.1.2 高压分配阀主要原料及供应情况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高压分配阀行业采购模式</w:t>
      </w:r>
      <w:r>
        <w:rPr>
          <w:rFonts w:hint="eastAsia"/>
        </w:rPr>
        <w:br/>
      </w:r>
      <w:r>
        <w:rPr>
          <w:rFonts w:hint="eastAsia"/>
        </w:rPr>
        <w:t>　　9.3 高压分配阀行业生产模式</w:t>
      </w:r>
      <w:r>
        <w:rPr>
          <w:rFonts w:hint="eastAsia"/>
        </w:rPr>
        <w:br/>
      </w:r>
      <w:r>
        <w:rPr>
          <w:rFonts w:hint="eastAsia"/>
        </w:rPr>
        <w:t>　　9.4 高压分配阀行业销售模式及销售渠道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按产品类型细分，全球高压分配阀市场规模2020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按应用细分，全球高压分配阀市场规模（CAGR）2020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高压分配阀行业发展主要特点</w:t>
      </w:r>
      <w:r>
        <w:rPr>
          <w:rFonts w:hint="eastAsia"/>
        </w:rPr>
        <w:br/>
      </w:r>
      <w:r>
        <w:rPr>
          <w:rFonts w:hint="eastAsia"/>
        </w:rPr>
        <w:t>　　表 4： 高压分配阀行业发展有利因素分析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高压分配阀行业发展不利因素分析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进入高压分配阀行业壁垒</w:t>
      </w:r>
      <w:r>
        <w:rPr>
          <w:rFonts w:hint="eastAsia"/>
        </w:rPr>
        <w:br/>
      </w:r>
      <w:r>
        <w:rPr>
          <w:rFonts w:hint="eastAsia"/>
        </w:rPr>
        <w:t>　　表 7： 高压分配阀主要企业在国际市场占有率（按销量，2022-2025）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2024年高压分配阀主要企业在国际市场排名（按销量）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全球市场主要企业高压分配阀销量（2022-2025）&amp;（千件）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高压分配阀主要企业在国际市场占有率（按收入，2022-2025）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2024年高压分配阀主要企业在国际市场排名（按收入）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全球市场主要企业高压分配阀销售收入（2022-2025）&amp;（万元）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全球市场主要企业高压分配阀销售价格（2022-2025）&amp;（元/件）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高压分配阀主要企业在中国市场占有率（按销量，2022-2025）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2024年高压分配阀主要企业在中国市场排名（按销量）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中国市场主要企业高压分配阀销量（2022-2025）&amp;（千件）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高压分配阀主要企业在中国市场占有率（按收入，2022-2025）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2024年高压分配阀主要企业在中国市场排名（按收入）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中国市场主要企业高压分配阀销售收入（2022-2025）&amp;（万元）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全球主要厂商高压分配阀总部及产地分布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全球主要厂商成立时间及高压分配阀商业化日期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全球主要厂商高压分配阀产品类型及应用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2024年全球高压分配阀主要厂商市场地位（第一梯队、第二梯队和第三梯队）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全球高压分配阀市场投资、并购等现状分析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全球主要地区高压分配阀产量增速（CAGR）：（2020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全球主要地区高压分配阀产量（2020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全球主要地区高压分配阀产量（2020-2025）&amp;（千件）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全球主要地区高压分配阀产量（2026-2031）&amp;（千件）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全球主要地区高压分配阀产量市场份额（2020-2025）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全球主要地区高压分配阀产量（2026-2031）&amp;（千件）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中国市场高压分配阀产量、销量、进出口（2020-2025年）&amp;（千件）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中国市场高压分配阀产量、销量、进出口预测（2026-2031）&amp;（千件）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全球主要地区高压分配阀销售收入增速：（2020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全球主要地区高压分配阀销售收入（2020-2025）&amp;（万元）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全球主要地区高压分配阀销售收入市场份额（2020-2025）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全球主要地区高压分配阀收入（2026-2031）&amp;（万元）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全球主要地区高压分配阀收入市场份额（2026-2031）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全球主要地区高压分配阀销量（千件）：2020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全球主要地区高压分配阀销量（2020-2025）&amp;（千件）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全球主要地区高压分配阀销量市场份额（2020-2025）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全球主要地区高压分配阀销量（2026-2031）&amp;（千件）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全球主要地区高压分配阀销量份额（2026-2031）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高压分配阀生产基地、销售区域、竞争对手及市场地位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高压分配阀产品规格、参数及市场应用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高压分配阀销量（千件）、收入（万元）、价格（元/件）及毛利率（2020-2025）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全球不同产品类型高压分配阀销量（2020-2025年）&amp;（千件）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全球不同产品类型高压分配阀销量市场份额（2020-2025）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全球不同产品类型高压分配阀销量预测（2026-2031）&amp;（千件）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全球市场不同产品类型高压分配阀销量市场份额预测（2026-2031）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全球不同产品类型高压分配阀收入（2020-2025年）&amp;（万元）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全球不同产品类型高压分配阀收入市场份额（2020-2025）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全球不同产品类型高压分配阀收入预测（2026-2031）&amp;（万元）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全球不同产品类型高压分配阀收入市场份额预测（2026-2031）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中国不同产品类型高压分配阀销量预测（2026-2031）&amp;（千件）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全球市场不同产品类型高压分配阀销量市场份额预测（2026-2031）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中国不同产品类型高压分配阀销量（2020-2025年）&amp;（千件）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中国不同产品类型高压分配阀销量市场份额（2020-2025）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中国不同产品类型高压分配阀收入（2020-2025年）&amp;（万元）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中国不同产品类型高压分配阀收入市场份额（2020-2025）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中国不同产品类型高压分配阀收入预测（2026-2031）&amp;（万元）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中国不同产品类型高压分配阀收入市场份额预测（2026-2031）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全球不同应用高压分配阀销量（2020-2025年）&amp;（千件）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全球不同应用高压分配阀销量市场份额（2020-2025）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全球不同应用高压分配阀销量预测（2026-2031）&amp;（千件）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全球市场不同应用高压分配阀销量市场份额预测（2026-2031）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全球不同应用高压分配阀收入（2020-2025年）&amp;（万元）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全球不同应用高压分配阀收入市场份额（2020-2025）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全球不同应用高压分配阀收入预测（2026-2031）&amp;（万元）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全球不同应用高压分配阀收入市场份额预测（2026-2031）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中国不同应用高压分配阀销量（2020-2025年）&amp;（千件）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中国不同应用高压分配阀销量市场份额（2020-2025）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中国不同应用高压分配阀销量预测（2026-2031）&amp;（千件）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中国市场不同应用高压分配阀销量市场份额预测（2026-2031）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中国不同应用高压分配阀收入（2020-2025年）&amp;（万元）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中国不同应用高压分配阀收入市场份额（2020-2025）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中国不同应用高压分配阀收入预测（2026-2031）&amp;（万元）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中国不同应用高压分配阀收入市场份额预测（2026-2031）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高压分配阀行业发展趋势</w:t>
      </w:r>
      <w:r>
        <w:rPr>
          <w:rFonts w:hint="eastAsia"/>
        </w:rPr>
        <w:br/>
      </w:r>
      <w:r>
        <w:rPr>
          <w:rFonts w:hint="eastAsia"/>
        </w:rPr>
        <w:t>　　表 131： 高压分配阀行业主要驱动因素</w:t>
      </w:r>
      <w:r>
        <w:rPr>
          <w:rFonts w:hint="eastAsia"/>
        </w:rPr>
        <w:br/>
      </w:r>
      <w:r>
        <w:rPr>
          <w:rFonts w:hint="eastAsia"/>
        </w:rPr>
        <w:t>　　表 132： 高压分配阀行业供应链分析</w:t>
      </w:r>
      <w:r>
        <w:rPr>
          <w:rFonts w:hint="eastAsia"/>
        </w:rPr>
        <w:br/>
      </w:r>
      <w:r>
        <w:rPr>
          <w:rFonts w:hint="eastAsia"/>
        </w:rPr>
        <w:t>　　表 133： 高压分配阀上游原料供应商</w:t>
      </w:r>
      <w:r>
        <w:rPr>
          <w:rFonts w:hint="eastAsia"/>
        </w:rPr>
        <w:br/>
      </w:r>
      <w:r>
        <w:rPr>
          <w:rFonts w:hint="eastAsia"/>
        </w:rPr>
        <w:t>　　表 134： 高压分配阀主要地区不同应用客户分析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高压分配阀典型经销商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高压分配阀产品图片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全球不同产品类型高压分配阀销售额2020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全球不同产品类型高压分配阀市场份额2024 &amp; 2031</w:t>
      </w:r>
      <w:r>
        <w:rPr>
          <w:rFonts w:hint="eastAsia"/>
        </w:rPr>
        <w:br/>
      </w:r>
      <w:r>
        <w:rPr>
          <w:rFonts w:hint="eastAsia"/>
        </w:rPr>
        <w:t>　　图 4： 喷雾阀产品图片</w:t>
      </w:r>
      <w:r>
        <w:rPr>
          <w:rFonts w:hint="eastAsia"/>
        </w:rPr>
        <w:br/>
      </w:r>
      <w:r>
        <w:rPr>
          <w:rFonts w:hint="eastAsia"/>
        </w:rPr>
        <w:t>　　图 5： 针式点胶阀产品图片</w:t>
      </w:r>
      <w:r>
        <w:rPr>
          <w:rFonts w:hint="eastAsia"/>
        </w:rPr>
        <w:br/>
      </w:r>
      <w:r>
        <w:rPr>
          <w:rFonts w:hint="eastAsia"/>
        </w:rPr>
        <w:t>　　图 6： 隔膜胶阀产品图片</w:t>
      </w:r>
      <w:r>
        <w:rPr>
          <w:rFonts w:hint="eastAsia"/>
        </w:rPr>
        <w:br/>
      </w:r>
      <w:r>
        <w:rPr>
          <w:rFonts w:hint="eastAsia"/>
        </w:rPr>
        <w:t>　　图 7： 螺杆点胶阀产品图片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全球不同应用高压分配阀市场份额2024 &amp; 2031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2024年全球前五大生产商高压分配阀市场份额</w:t>
      </w:r>
      <w:r>
        <w:rPr>
          <w:rFonts w:hint="eastAsia"/>
        </w:rPr>
        <w:br/>
      </w:r>
      <w:r>
        <w:rPr>
          <w:rFonts w:hint="eastAsia"/>
        </w:rPr>
        <w:t>　　图 17： 2024年全球高压分配阀第一梯队、第二梯队和第三梯队厂商及市场份额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全球高压分配阀产能、产量、产能利用率及发展趋势（2020-2031）&amp;（千件）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全球高压分配阀产量、需求量及发展趋势（2020-2031）&amp;（千件）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全球主要地区高压分配阀产量市场份额（2020-2031）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中国高压分配阀产能、产量、产能利用率及发展趋势（2020-2031）&amp;（千件）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中国高压分配阀产量、市场需求量及发展趋势（2020-2031）&amp;（千件）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全球高压分配阀市场销售额及增长率：（2020-2031）&amp;（万元）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全球市场高压分配阀市场规模：2020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全球市场高压分配阀价格趋势（2020-2031）&amp;（元/件）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全球主要地区高压分配阀销售收入（2020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全球主要地区高压分配阀销售收入市场份额（2020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北美市场高压分配阀收入及增长率（2020-2031）&amp;（万元）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欧洲市场高压分配阀收入及增长率（2020-2031）&amp;（万元）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中国市场高压分配阀收入及增长率（2020-2031）&amp;（万元）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日本市场高压分配阀收入及增长率（2020-2031）&amp;（万元）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东南亚市场高压分配阀收入及增长率（2020-2031）&amp;（万元）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印度市场高压分配阀销量及增长率（2020-2031）&amp;（千件）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印度市场高压分配阀收入及增长率（2020-2031）&amp;（万元）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全球不同产品类型高压分配阀价格走势（2020-2031）&amp;（元/件）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全球不同应用高压分配阀价格走势（2020-2031）&amp;（元/件）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43： 高压分配阀中国企业SWOT分析</w:t>
      </w:r>
      <w:r>
        <w:rPr>
          <w:rFonts w:hint="eastAsia"/>
        </w:rPr>
        <w:br/>
      </w:r>
      <w:r>
        <w:rPr>
          <w:rFonts w:hint="eastAsia"/>
        </w:rPr>
        <w:t>　　图 44： 高压分配阀产业链</w:t>
      </w:r>
      <w:r>
        <w:rPr>
          <w:rFonts w:hint="eastAsia"/>
        </w:rPr>
        <w:br/>
      </w:r>
      <w:r>
        <w:rPr>
          <w:rFonts w:hint="eastAsia"/>
        </w:rPr>
        <w:t>　　图 45： 高压分配阀行业采购模式分析</w:t>
      </w:r>
      <w:r>
        <w:rPr>
          <w:rFonts w:hint="eastAsia"/>
        </w:rPr>
        <w:br/>
      </w:r>
      <w:r>
        <w:rPr>
          <w:rFonts w:hint="eastAsia"/>
        </w:rPr>
        <w:t>　　图 46： 高压分配阀行业生产模式</w:t>
      </w:r>
      <w:r>
        <w:rPr>
          <w:rFonts w:hint="eastAsia"/>
        </w:rPr>
        <w:br/>
      </w:r>
      <w:r>
        <w:rPr>
          <w:rFonts w:hint="eastAsia"/>
        </w:rPr>
        <w:t>　　图 47： 高压分配阀行业销售模式分析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2f0b6a5348ce" w:history="1">
        <w:r>
          <w:rPr>
            <w:rStyle w:val="Hyperlink"/>
          </w:rPr>
          <w:t>2025-2031年全球与中国高压分配阀行业研究及发展前景报告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82f0b6a5348ce" w:history="1">
        <w:r>
          <w:rPr>
            <w:rStyle w:val="Hyperlink"/>
          </w:rPr>
          <w:t>https://www.20087.com/2/81/GaoYaFenPeiFaHangYeQianJingFenXi.html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热点：高压球阀、高压分离开关有哪几种、高压阀门、高压分配盒电路图、高压截止阀、高压分接开关的图片、高压阀和低压阀的图片、高压分接头的作用、分配阀图片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453904caf474c" w:history="1">
      <w:r>
        <w:rPr>
          <w:rStyle w:val="Hyperlink"/>
        </w:rPr>
        <w:t>2025-2031年全球与中国高压分配阀行业研究及发展前景报告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oYaFenPeiFaHangYeQianJingFenXi.html" TargetMode="External" Id="R61a82f0b6a53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oYaFenPeiFaHangYeQianJingFenXi.html" TargetMode="External" Id="R842453904caf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2025-03-07T02:34:02Z</dcterms:created>
  <dcterms:modified xsi:type="dcterms:W3CDTF">2025-03-07T03:34:02Z</dcterms:modified>
  <dc:subject>2025-2031年全球与中国高压分配阀行业研究及发展前景报告</dc:subject>
  <dc:title>2025-2031年全球与中国高压分配阀行业研究及发展前景报告</dc:title>
  <cp:keywords>2025-2031年全球与中国高压分配阀行业研究及发展前景报告</cp:keywords>
  <dc:description>2025-2031年全球与中国高压分配阀行业研究及发展前景报告</dc:description>
</cp:coreProperties>
</file>