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108fe7cd40c0" w:history="1">
              <w:r>
                <w:rPr>
                  <w:rStyle w:val="Hyperlink"/>
                </w:rPr>
                <w:t>中国AI空调行业发展研究与前景趋势报告（2025-2031年）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108fe7cd40c0" w:history="1">
              <w:r>
                <w:rPr>
                  <w:rStyle w:val="Hyperlink"/>
                </w:rPr>
                <w:t>中国AI空调行业发展研究与前景趋势报告（2025-2031年）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c108fe7cd40c0" w:history="1">
                <w:r>
                  <w:rPr>
                    <w:rStyle w:val="Hyperlink"/>
                  </w:rPr>
                  <w:t>https://www.20087.com/2/61/AIKongTiaoHangYeFaZhanQuShi.html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空调融合了人工智能技术，通过学习用户的使用习惯和环境变化，自动调节温度、湿度、风速等，提供个性化舒适体验。目前，AI空调不仅具备语音控制、手机远程控制等智能互联功能，还能够与智能家居系统集成，实现全屋智能生态联动。此外，高效节能成为产品设计的关键，采用变频技术、新冷媒等减少能耗。</w:t>
      </w:r>
      <w:r>
        <w:rPr>
          <w:rFonts w:hint="eastAsia"/>
        </w:rPr>
        <w:br/>
      </w:r>
      <w:r>
        <w:rPr>
          <w:rFonts w:hint="eastAsia"/>
        </w:rPr>
        <w:t>　　未来AI空调将更加侧重于健康、环保和情感交互。随着传感器技术的发展，空调将能监测室内空气质量，自动净化空气，甚至分析用户情绪，调整环境氛围。环保方面，采用更加环保的制冷剂和材料，以及利用太阳能等可再生能源，减少碳排放。在情感智能方面，AI空调将通过更加自然的语言理解和情感识别技术，提供更加贴心、人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108fe7cd40c0" w:history="1">
        <w:r>
          <w:rPr>
            <w:rStyle w:val="Hyperlink"/>
          </w:rPr>
          <w:t>中国AI空调行业发展研究与前景趋势报告（2025-2031年）</w:t>
        </w:r>
      </w:hyperlink>
      <w:r>
        <w:rPr>
          <w:rFonts w:hint="eastAsia"/>
        </w:rPr>
        <w:t>》从产业链视角出发，系统分析了AI空调行业的市场现状与需求动态，详细解读了AI空调市场规模、价格波动及上下游影响因素。报告深入剖析了AI空调细分领域的发展特点，基于权威数据对市场前景及未来趋势进行了科学预测，同时揭示了AI空调重点企业的竞争格局与市场集中度变化。报告客观翔实地指出了AI空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AI空调行业定义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AI空调主要应用领域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2024-2025年全球AI空调行业市场调研分析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全球AI空调行业经济环境分析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全球AI空调市场总体情况分析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一、全球AI空调行业的发展特点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二、全球AI空调市场结构</w:t>
      </w:r>
      <w:r>
        <w:rPr>
          <w:rFonts w:hint="eastAsia"/>
        </w:rPr>
        <w:br/>
      </w:r>
      <w:r>
        <w:rPr>
          <w:rFonts w:hint="eastAsia"/>
        </w:rPr>
        <w:t>　　　　三、全球AI空调行业竞争格局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全球主要国家（地区）AI空调市场分析</w:t>
      </w:r>
      <w:r>
        <w:rPr>
          <w:rFonts w:hint="eastAsia"/>
        </w:rPr>
        <w:br/>
      </w:r>
      <w:r>
        <w:rPr>
          <w:rFonts w:hint="eastAsia"/>
        </w:rPr>
        <w:t>　　第四节 2025-2031年全球AI空调行业发展趋势预测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2024-2025年AI空调行业发展环境分析</w:t>
      </w:r>
      <w:r>
        <w:rPr>
          <w:rFonts w:hint="eastAsia"/>
        </w:rPr>
        <w:br/>
      </w:r>
      <w:r>
        <w:rPr>
          <w:rFonts w:hint="eastAsia"/>
        </w:rPr>
        <w:t>　　第一节 AI空调行业环境分析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AI空调行业相关政策、法规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AI空调行业技术发展方向、趋势预测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2024-2025年中国AI空调市场现状</w:t>
      </w:r>
      <w:r>
        <w:rPr>
          <w:rFonts w:hint="eastAsia"/>
        </w:rPr>
        <w:br/>
      </w:r>
      <w:r>
        <w:rPr>
          <w:rFonts w:hint="eastAsia"/>
        </w:rPr>
        <w:t>　　第二节 中国AI空调行业产量情况分析及预测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、2019-2024年中国AI空调产量统计</w:t>
      </w:r>
      <w:r>
        <w:rPr>
          <w:rFonts w:hint="eastAsia"/>
        </w:rPr>
        <w:br/>
      </w:r>
      <w:r>
        <w:rPr>
          <w:rFonts w:hint="eastAsia"/>
        </w:rPr>
        <w:t>　　　　三、AI空调生产区域分布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四、2025-2031年中国AI空调产量预测</w:t>
      </w:r>
      <w:r>
        <w:rPr>
          <w:rFonts w:hint="eastAsia"/>
        </w:rPr>
        <w:br/>
      </w:r>
      <w:r>
        <w:rPr>
          <w:rFonts w:hint="eastAsia"/>
        </w:rPr>
        <w:t>　　第三节 中国AI空调市场需求分析及预测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二、2019-2024年中国AI空调市场需求统计</w:t>
      </w:r>
      <w:r>
        <w:rPr>
          <w:rFonts w:hint="eastAsia"/>
        </w:rPr>
        <w:br/>
      </w:r>
      <w:r>
        <w:rPr>
          <w:rFonts w:hint="eastAsia"/>
        </w:rPr>
        <w:t>　　　　三、AI空调市场饱和度</w:t>
      </w:r>
      <w:r>
        <w:rPr>
          <w:rFonts w:hint="eastAsia"/>
        </w:rPr>
        <w:br/>
      </w:r>
      <w:r>
        <w:rPr>
          <w:rFonts w:hint="eastAsia"/>
        </w:rPr>
        <w:t>　　　　四、影响AI空调市场需求的因素</w:t>
      </w:r>
      <w:r>
        <w:rPr>
          <w:rFonts w:hint="eastAsia"/>
        </w:rPr>
        <w:br/>
      </w:r>
      <w:r>
        <w:rPr>
          <w:rFonts w:hint="eastAsia"/>
        </w:rPr>
        <w:t>　　　　五、AI空调市场潜力分析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六、2025-2031年中国AI空调市场需求预测分析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一、2019-2024年AI空调进口量及增速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三、2025-2031年AI空调进口量及增速预测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一、2019-2024年AI空调出口量及增速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三、2025-2031年AI空调出口量及增速预测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一、中国AI空调行业区域市场分布情况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二、**地区AI空调行业市场需求规模情况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三、**地区AI空调行业市场需求规模情况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四、**地区AI空调行业市场需求规模情况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五、**地区AI空调行业市场需求规模情况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六、**地区AI空调行业市场需求规模情况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2024-2025年中国AI空调细分行业调研</w:t>
      </w:r>
      <w:r>
        <w:rPr>
          <w:rFonts w:hint="eastAsia"/>
        </w:rPr>
        <w:br/>
      </w:r>
      <w:r>
        <w:rPr>
          <w:rFonts w:hint="eastAsia"/>
        </w:rPr>
        <w:t>　　第一节 主要AI空调细分行业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中国AI空调企业营销及发展建议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AI空调企业营销策略分析及建议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AI空调企业营销策略分析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一、AI空调企业营销策略</w:t>
      </w:r>
      <w:r>
        <w:rPr>
          <w:rFonts w:hint="eastAsia"/>
        </w:rPr>
        <w:br/>
      </w:r>
      <w:r>
        <w:rPr>
          <w:rFonts w:hint="eastAsia"/>
        </w:rPr>
        <w:t>　　　　二、AI空调企业经验借鉴</w:t>
      </w:r>
      <w:r>
        <w:rPr>
          <w:rFonts w:hint="eastAsia"/>
        </w:rPr>
        <w:br/>
      </w:r>
      <w:r>
        <w:rPr>
          <w:rFonts w:hint="eastAsia"/>
        </w:rPr>
        <w:t>　　第三节 AI空调企业营销模式演化与创新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AI空调企业经营发展分析及建议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一、AI空调企业存在的问题</w:t>
      </w:r>
      <w:r>
        <w:rPr>
          <w:rFonts w:hint="eastAsia"/>
        </w:rPr>
        <w:br/>
      </w:r>
      <w:r>
        <w:rPr>
          <w:rFonts w:hint="eastAsia"/>
        </w:rPr>
        <w:t>　　　　二、AI空调企业应对的策略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2025年AI空调市场前景分析</w:t>
      </w:r>
      <w:r>
        <w:rPr>
          <w:rFonts w:hint="eastAsia"/>
        </w:rPr>
        <w:br/>
      </w:r>
      <w:r>
        <w:rPr>
          <w:rFonts w:hint="eastAsia"/>
        </w:rPr>
        <w:t>　　第二节 2025年AI空调行业发展趋势预测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影响AI空调行业发展的主要因素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一、2025年影响AI空调行业运行的有利因素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二、2025年影响AI空调行业运行的稳定因素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三、2025年影响AI空调行业运行的不利因素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四、2025年中国AI空调行业发展面临的挑战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五、2025年中国AI空调行业发展面临的机遇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专家对AI空调行业投资风险预警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一、2025-2031年AI空调行业市场风险及控制策略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二、2025-2031年AI空调行业政策风险及控制策略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三、2025-2031年AI空调行业经营风险及控制策略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四、2025-2031年AI空调同业竞争风险及控制策略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五、2025-2031年AI空调行业其他风险及控制策略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AI空调行业投资战略研究</w:t>
      </w:r>
      <w:r>
        <w:rPr>
          <w:rFonts w:hint="eastAsia"/>
        </w:rPr>
        <w:br/>
      </w:r>
      <w:r>
        <w:rPr>
          <w:rFonts w:hint="eastAsia"/>
        </w:rPr>
        <w:t>　　第一节 AI空调行业发展战略研究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对我国AI空调品牌的战略思考</w:t>
      </w:r>
      <w:r>
        <w:rPr>
          <w:rFonts w:hint="eastAsia"/>
        </w:rPr>
        <w:br/>
      </w:r>
      <w:r>
        <w:rPr>
          <w:rFonts w:hint="eastAsia"/>
        </w:rPr>
        <w:t>　　　　一、AI空调品牌的重要性</w:t>
      </w:r>
      <w:r>
        <w:rPr>
          <w:rFonts w:hint="eastAsia"/>
        </w:rPr>
        <w:br/>
      </w:r>
      <w:r>
        <w:rPr>
          <w:rFonts w:hint="eastAsia"/>
        </w:rPr>
        <w:t>　　　　二、AI空调实施品牌战略的意义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三、AI空调企业品牌的现状分析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四、我国AI空调企业的品牌战略</w:t>
      </w:r>
      <w:r>
        <w:rPr>
          <w:rFonts w:hint="eastAsia"/>
        </w:rPr>
        <w:br/>
      </w:r>
      <w:r>
        <w:rPr>
          <w:rFonts w:hint="eastAsia"/>
        </w:rPr>
        <w:t>　　　　五、AI空调品牌战略管理的策略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AI空调经营策略分析</w:t>
      </w:r>
      <w:r>
        <w:rPr>
          <w:rFonts w:hint="eastAsia"/>
        </w:rPr>
        <w:br/>
      </w:r>
      <w:r>
        <w:rPr>
          <w:rFonts w:hint="eastAsia"/>
        </w:rPr>
        <w:t>　　　　一、AI空调市场细分策略</w:t>
      </w:r>
      <w:r>
        <w:rPr>
          <w:rFonts w:hint="eastAsia"/>
        </w:rPr>
        <w:br/>
      </w:r>
      <w:r>
        <w:rPr>
          <w:rFonts w:hint="eastAsia"/>
        </w:rPr>
        <w:t>　　　　二、AI空调市场创新策略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四、AI空调新产品差异化战略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AI空调行业投资战略研究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一、2025-2031年AI空调行业投资战略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AI空调行业类别</w:t>
      </w:r>
      <w:r>
        <w:rPr>
          <w:rFonts w:hint="eastAsia"/>
        </w:rPr>
        <w:br/>
      </w:r>
      <w:r>
        <w:rPr>
          <w:rFonts w:hint="eastAsia"/>
        </w:rPr>
        <w:t>　　图表 AI空调行业产业链调研</w:t>
      </w:r>
      <w:r>
        <w:rPr>
          <w:rFonts w:hint="eastAsia"/>
        </w:rPr>
        <w:br/>
      </w:r>
      <w:r>
        <w:rPr>
          <w:rFonts w:hint="eastAsia"/>
        </w:rPr>
        <w:t>　　图表 AI空调行业现状</w:t>
      </w:r>
      <w:r>
        <w:rPr>
          <w:rFonts w:hint="eastAsia"/>
        </w:rPr>
        <w:br/>
      </w:r>
      <w:r>
        <w:rPr>
          <w:rFonts w:hint="eastAsia"/>
        </w:rPr>
        <w:t>　　图表 AI空调行业标准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2024年中国AI空调行业产能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2019-2024年中国AI空调行业产量统计</w:t>
      </w:r>
      <w:r>
        <w:rPr>
          <w:rFonts w:hint="eastAsia"/>
        </w:rPr>
        <w:br/>
      </w:r>
      <w:r>
        <w:rPr>
          <w:rFonts w:hint="eastAsia"/>
        </w:rPr>
        <w:t>　　图表 AI空调行业动态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2019-2024年中国AI空调市场需求量</w:t>
      </w:r>
      <w:r>
        <w:rPr>
          <w:rFonts w:hint="eastAsia"/>
        </w:rPr>
        <w:br/>
      </w:r>
      <w:r>
        <w:rPr>
          <w:rFonts w:hint="eastAsia"/>
        </w:rPr>
        <w:t>　　图表 2024年中国AI空调行业需求区域调研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2019-2024年中国AI空调行情</w:t>
      </w:r>
      <w:r>
        <w:rPr>
          <w:rFonts w:hint="eastAsia"/>
        </w:rPr>
        <w:br/>
      </w:r>
      <w:r>
        <w:rPr>
          <w:rFonts w:hint="eastAsia"/>
        </w:rPr>
        <w:t>　　图表 2019-2024年中国AI空调价格走势图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2019-2024年中国AI空调出口统计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**地区AI空调市场规模</w:t>
      </w:r>
      <w:r>
        <w:rPr>
          <w:rFonts w:hint="eastAsia"/>
        </w:rPr>
        <w:br/>
      </w:r>
      <w:r>
        <w:rPr>
          <w:rFonts w:hint="eastAsia"/>
        </w:rPr>
        <w:t>　　图表 **地区AI空调行业市场需求</w:t>
      </w:r>
      <w:r>
        <w:rPr>
          <w:rFonts w:hint="eastAsia"/>
        </w:rPr>
        <w:br/>
      </w:r>
      <w:r>
        <w:rPr>
          <w:rFonts w:hint="eastAsia"/>
        </w:rPr>
        <w:t>　　图表 **地区AI空调市场调研</w:t>
      </w:r>
      <w:r>
        <w:rPr>
          <w:rFonts w:hint="eastAsia"/>
        </w:rPr>
        <w:br/>
      </w:r>
      <w:r>
        <w:rPr>
          <w:rFonts w:hint="eastAsia"/>
        </w:rPr>
        <w:t>　　图表 **地区AI空调行业市场需求分析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**地区AI空调市场规模</w:t>
      </w:r>
      <w:r>
        <w:rPr>
          <w:rFonts w:hint="eastAsia"/>
        </w:rPr>
        <w:br/>
      </w:r>
      <w:r>
        <w:rPr>
          <w:rFonts w:hint="eastAsia"/>
        </w:rPr>
        <w:t>　　图表 **地区AI空调行业市场需求</w:t>
      </w:r>
      <w:r>
        <w:rPr>
          <w:rFonts w:hint="eastAsia"/>
        </w:rPr>
        <w:br/>
      </w:r>
      <w:r>
        <w:rPr>
          <w:rFonts w:hint="eastAsia"/>
        </w:rPr>
        <w:t>　　图表 **地区AI空调市场调研</w:t>
      </w:r>
      <w:r>
        <w:rPr>
          <w:rFonts w:hint="eastAsia"/>
        </w:rPr>
        <w:br/>
      </w:r>
      <w:r>
        <w:rPr>
          <w:rFonts w:hint="eastAsia"/>
        </w:rPr>
        <w:t>　　图表 **地区AI空调行业市场需求分析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AI空调行业竞争对手分析</w:t>
      </w:r>
      <w:r>
        <w:rPr>
          <w:rFonts w:hint="eastAsia"/>
        </w:rPr>
        <w:br/>
      </w:r>
      <w:r>
        <w:rPr>
          <w:rFonts w:hint="eastAsia"/>
        </w:rPr>
        <w:t>　　图表 AI空调重点企业（一）基本信息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2025-2031年中国AI空调行业市场规模预测</w:t>
      </w:r>
      <w:r>
        <w:rPr>
          <w:rFonts w:hint="eastAsia"/>
        </w:rPr>
        <w:br/>
      </w:r>
      <w:r>
        <w:rPr>
          <w:rFonts w:hint="eastAsia"/>
        </w:rPr>
        <w:t>　　图表 AI空调行业准入条件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2025-2031年中国AI空调市场前景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2025-2031年中国AI空调行业信息化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108fe7cd40c0" w:history="1">
        <w:r>
          <w:rPr>
            <w:rStyle w:val="Hyperlink"/>
          </w:rPr>
          <w:t>中国AI空调行业发展研究与前景趋势报告（2025-2031年）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c108fe7cd40c0" w:history="1">
        <w:r>
          <w:rPr>
            <w:rStyle w:val="Hyperlink"/>
          </w:rPr>
          <w:t>https://www.20087.com/2/61/AIKongTiaoHangYeFaZhanQuShi.html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热点：ai电视怎么控制空调、hyundAI空调、全国排名第一的智能家居、爱空调、智能空调图片、爱空调安装网、智能空调有哪些品牌、AI空调市场预测报告、空调怎么知道能不能制热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b7b527fc41f5" w:history="1">
      <w:r>
        <w:rPr>
          <w:rStyle w:val="Hyperlink"/>
        </w:rPr>
        <w:t>中国AI空调行业发展研究与前景趋势报告（2025-2031年）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AIKongTiaoHangYeFaZhanQuShi.html" TargetMode="External" Id="R706c108fe7cd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AIKongTiaoHangYeFaZhanQuShi.html" TargetMode="External" Id="Ree21b7b527fc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2025-02-26T04:10:00Z</dcterms:created>
  <dcterms:modified xsi:type="dcterms:W3CDTF">2025-02-26T05:10:00Z</dcterms:modified>
  <dc:subject>中国AI空调行业发展研究与前景趋势报告（2025-2031年）</dc:subject>
  <dc:title>中国AI空调行业发展研究与前景趋势报告（2025-2031年）</dc:title>
  <cp:keywords>中国AI空调行业发展研究与前景趋势报告（2025-2031年）</cp:keywords>
  <dc:description>中国AI空调行业发展研究与前景趋势报告（2025-2031年）</dc:description>
</cp:coreProperties>
</file>