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37fc3f11b4d97" w:history="1">
              <w:r>
                <w:rPr>
                  <w:rStyle w:val="Hyperlink"/>
                </w:rPr>
                <w:t>2024-2030年中国DFB激光器行业研究分析与发展趋势预测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37fc3f11b4d97" w:history="1">
              <w:r>
                <w:rPr>
                  <w:rStyle w:val="Hyperlink"/>
                </w:rPr>
                <w:t>2024-2030年中国DFB激光器行业研究分析与发展趋势预测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37fc3f11b4d97" w:history="1">
                <w:r>
                  <w:rPr>
                    <w:rStyle w:val="Hyperlink"/>
                  </w:rPr>
                  <w:t>https://www.20087.com/2/91/DFBJiGuangQiHangYeQuShi.html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反馈（DFB）激光器作为光纤通信和传感领域的关键技术，因其单频工作、窄线宽和高稳定性的特点而被广泛应用于高速数据传输、光谱分析和激光雷达等领域。近年来，随着通信网络的升级和物联网技术的发展，对DFB激光器的需求持续增长，同时，技术进步使得DFB激光器在波长稳定性、输出功率和集成度方面有了显著提升。</w:t>
      </w:r>
      <w:r>
        <w:rPr>
          <w:rFonts w:hint="eastAsia"/>
        </w:rPr>
        <w:br/>
      </w:r>
      <w:r>
        <w:rPr>
          <w:rFonts w:hint="eastAsia"/>
        </w:rPr>
        <w:t>　　未来，DFB激光器将伴随着光通信技术的演进和新兴应用领域的拓展而发展。5G及未来通信网络、数据中心互联的高速数据传输需求将推动更高速率、更宽波段、更低成本的DFB激光器的研发。此外，量子通信、自动驾驶、医疗诊断等领域的新兴应用，将促使DFB激光器向更定制化、微型化、集成化方向发展，以满足不同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37fc3f11b4d97" w:history="1">
        <w:r>
          <w:rPr>
            <w:rStyle w:val="Hyperlink"/>
          </w:rPr>
          <w:t>2024-2030年中国DFB激光器行业研究分析与发展趋势预测</w:t>
        </w:r>
      </w:hyperlink>
      <w:r>
        <w:rPr>
          <w:rFonts w:hint="eastAsia"/>
        </w:rPr>
        <w:t>》依托国家统计局、发改委及DFB激光器相关行业协会的详实数据，对DFB激光器行业的现状、市场需求、市场规模、产业链结构、价格变动、细分市场进行了全面调研。DFB激光器报告还详细剖析了DFB激光器市场竞争格局，重点关注了品牌影响力、市场集中度及重点企业运营情况，并在预测DFB激光器市场发展前景和发展趋势的同时，识别了DFB激光器行业潜在的风险与机遇。DFB激光器报告以专业、科学、规范的研究方法和客观、权威的分析，为DFB激光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DFB激光器行业发展概述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一、DFB激光器行业定义及分类</w:t>
      </w:r>
      <w:r>
        <w:rPr>
          <w:rFonts w:hint="eastAsia"/>
        </w:rPr>
        <w:br/>
      </w:r>
      <w:r>
        <w:rPr>
          <w:rFonts w:hint="eastAsia"/>
        </w:rPr>
        <w:t>　　　　二、DFB激光器行业经济特性</w:t>
      </w:r>
      <w:r>
        <w:rPr>
          <w:rFonts w:hint="eastAsia"/>
        </w:rPr>
        <w:br/>
      </w:r>
      <w:r>
        <w:rPr>
          <w:rFonts w:hint="eastAsia"/>
        </w:rPr>
        <w:t>　　　　三、DFB激光器行业产业链简介</w:t>
      </w:r>
      <w:r>
        <w:rPr>
          <w:rFonts w:hint="eastAsia"/>
        </w:rPr>
        <w:br/>
      </w:r>
      <w:r>
        <w:rPr>
          <w:rFonts w:hint="eastAsia"/>
        </w:rPr>
        <w:t>　　第二节 DFB激光器行业发展成熟度</w:t>
      </w:r>
      <w:r>
        <w:rPr>
          <w:rFonts w:hint="eastAsia"/>
        </w:rPr>
        <w:br/>
      </w:r>
      <w:r>
        <w:rPr>
          <w:rFonts w:hint="eastAsia"/>
        </w:rPr>
        <w:t>　　　　一、DFB激光器行业发展周期分析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DFB激光器行业相关产业动态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DFB激光器行业发展环境分析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DFB激光器行业环境分析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DFB激光器行业相关政策、法规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DFB激光器行业技术发展现状及趋势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当前我国DFB激光器技术发展现状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中外DFB激光器技术差距及产生差距的主要原因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提高我国DFB激光器技术的对策</w:t>
      </w:r>
      <w:r>
        <w:rPr>
          <w:rFonts w:hint="eastAsia"/>
        </w:rPr>
        <w:br/>
      </w:r>
      <w:r>
        <w:rPr>
          <w:rFonts w:hint="eastAsia"/>
        </w:rPr>
        <w:t>　　第四节 我国DFB激光器产品研发、设计发展趋势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中国DFB激光器市场发展调研</w:t>
      </w:r>
      <w:r>
        <w:rPr>
          <w:rFonts w:hint="eastAsia"/>
        </w:rPr>
        <w:br/>
      </w:r>
      <w:r>
        <w:rPr>
          <w:rFonts w:hint="eastAsia"/>
        </w:rPr>
        <w:t>　　第一节 DFB激光器市场现状分析及预测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一、2018-2023年中国DFB激光器市场规模分析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二、2024-2030年中国DFB激光器市场规模预测</w:t>
      </w:r>
      <w:r>
        <w:rPr>
          <w:rFonts w:hint="eastAsia"/>
        </w:rPr>
        <w:br/>
      </w:r>
      <w:r>
        <w:rPr>
          <w:rFonts w:hint="eastAsia"/>
        </w:rPr>
        <w:t>　　第二节 DFB激光器行业产能分析及预测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一、2018-2023年中国DFB激光器行业产能分析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二、2024-2030年中国DFB激光器行业产能预测</w:t>
      </w:r>
      <w:r>
        <w:rPr>
          <w:rFonts w:hint="eastAsia"/>
        </w:rPr>
        <w:br/>
      </w:r>
      <w:r>
        <w:rPr>
          <w:rFonts w:hint="eastAsia"/>
        </w:rPr>
        <w:t>　　第三节 DFB激光器行业产量分析及预测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一、2018-2023年中国DFB激光器行业产量分析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二、2024-2030年中国DFB激光器行业产量预测</w:t>
      </w:r>
      <w:r>
        <w:rPr>
          <w:rFonts w:hint="eastAsia"/>
        </w:rPr>
        <w:br/>
      </w:r>
      <w:r>
        <w:rPr>
          <w:rFonts w:hint="eastAsia"/>
        </w:rPr>
        <w:t>　　第四节 DFB激光器市场需求分析及预测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一、2018-2023年中国DFB激光器市场需求分析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二、2024-2030年中国DFB激光器市场需求预测</w:t>
      </w:r>
      <w:r>
        <w:rPr>
          <w:rFonts w:hint="eastAsia"/>
        </w:rPr>
        <w:br/>
      </w:r>
      <w:r>
        <w:rPr>
          <w:rFonts w:hint="eastAsia"/>
        </w:rPr>
        <w:t>　　第五节 DFB激光器进出口数据分析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一、2018-2023年中国DFB激光器进出口数据分析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二、2024-2030年国内DFB激光器进出口情况预测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2018-2023年中国DFB激光器行业总体发展状况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中国DFB激光器行业规模情况分析</w:t>
      </w:r>
      <w:r>
        <w:rPr>
          <w:rFonts w:hint="eastAsia"/>
        </w:rPr>
        <w:br/>
      </w:r>
      <w:r>
        <w:rPr>
          <w:rFonts w:hint="eastAsia"/>
        </w:rPr>
        <w:t>　　　　一、DFB激光器行业单位规模情况分析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二、DFB激光器行业人员规模状况分析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三、DFB激光器行业资产规模状况分析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四、DFB激光器行业市场规模状况分析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五、DFB激光器行业敏感性分析</w:t>
      </w:r>
      <w:r>
        <w:rPr>
          <w:rFonts w:hint="eastAsia"/>
        </w:rPr>
        <w:br/>
      </w:r>
      <w:r>
        <w:rPr>
          <w:rFonts w:hint="eastAsia"/>
        </w:rPr>
        <w:t>　　第二节 中国DFB激光器行业财务能力分析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一、DFB激光器行业盈利能力分析</w:t>
      </w:r>
      <w:r>
        <w:rPr>
          <w:rFonts w:hint="eastAsia"/>
        </w:rPr>
        <w:br/>
      </w:r>
      <w:r>
        <w:rPr>
          <w:rFonts w:hint="eastAsia"/>
        </w:rPr>
        <w:t>　　　　二、DFB激光器行业偿债能力分析</w:t>
      </w:r>
      <w:r>
        <w:rPr>
          <w:rFonts w:hint="eastAsia"/>
        </w:rPr>
        <w:br/>
      </w:r>
      <w:r>
        <w:rPr>
          <w:rFonts w:hint="eastAsia"/>
        </w:rPr>
        <w:t>　　　　三、DFB激光器行业营运能力分析</w:t>
      </w:r>
      <w:r>
        <w:rPr>
          <w:rFonts w:hint="eastAsia"/>
        </w:rPr>
        <w:br/>
      </w:r>
      <w:r>
        <w:rPr>
          <w:rFonts w:hint="eastAsia"/>
        </w:rPr>
        <w:t>　　　　四、DFB激光器行业发展能力分析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中国DFB激光器行业重点区域发展分析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一、中国DFB激光器行业重点区域市场结构变化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二、重点地区（一）DFB激光器行业发展分析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三、重点地区（二）DFB激光器行业发展分析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四、重点地区（三）DFB激光器行业发展分析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五、重点地区（四）DFB激光器行业发展分析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六、重点地区（五）DFB激光器行业发展分析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DFB激光器行业产品价格分析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三、主要DFB激光器品牌产品价位分析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五、价格在DFB激光器行业竞争中的重要性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2023年中国DFB激光器行业上下游行业发展分析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DFB激光器上游行业分析</w:t>
      </w:r>
      <w:r>
        <w:rPr>
          <w:rFonts w:hint="eastAsia"/>
        </w:rPr>
        <w:br/>
      </w:r>
      <w:r>
        <w:rPr>
          <w:rFonts w:hint="eastAsia"/>
        </w:rPr>
        <w:t>　　　　一、DFB激光器产品成本构成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四、上游供给对DFB激光器行业的影响</w:t>
      </w:r>
      <w:r>
        <w:rPr>
          <w:rFonts w:hint="eastAsia"/>
        </w:rPr>
        <w:br/>
      </w:r>
      <w:r>
        <w:rPr>
          <w:rFonts w:hint="eastAsia"/>
        </w:rPr>
        <w:t>　　第二节 DFB激光器下游行业分析</w:t>
      </w:r>
      <w:r>
        <w:rPr>
          <w:rFonts w:hint="eastAsia"/>
        </w:rPr>
        <w:br/>
      </w:r>
      <w:r>
        <w:rPr>
          <w:rFonts w:hint="eastAsia"/>
        </w:rPr>
        <w:t>　　　　一、DFB激光器下游行业分布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四、下游需求对DFB激光器行业的影响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DFB激光器行业重点企业发展调研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DFB激光器重点企业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DFB激光器重点企业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DFB激光器重点企业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DFB激光器重点企业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DFB激光器重点企业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DFB激光器重点企业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2023年中国DFB激光器产业市场竞争格局分析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2023年中国DFB激光器产业竞争现状分析</w:t>
      </w:r>
      <w:r>
        <w:rPr>
          <w:rFonts w:hint="eastAsia"/>
        </w:rPr>
        <w:br/>
      </w:r>
      <w:r>
        <w:rPr>
          <w:rFonts w:hint="eastAsia"/>
        </w:rPr>
        <w:t>　　　　一、DFB激光器竞争力分析</w:t>
      </w:r>
      <w:r>
        <w:rPr>
          <w:rFonts w:hint="eastAsia"/>
        </w:rPr>
        <w:br/>
      </w:r>
      <w:r>
        <w:rPr>
          <w:rFonts w:hint="eastAsia"/>
        </w:rPr>
        <w:t>　　　　二、DFB激光器技术竞争分析</w:t>
      </w:r>
      <w:r>
        <w:rPr>
          <w:rFonts w:hint="eastAsia"/>
        </w:rPr>
        <w:br/>
      </w:r>
      <w:r>
        <w:rPr>
          <w:rFonts w:hint="eastAsia"/>
        </w:rPr>
        <w:t>　　　　三、DFB激光器价格竞争分析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2023年中国DFB激光器产业集中度分析</w:t>
      </w:r>
      <w:r>
        <w:rPr>
          <w:rFonts w:hint="eastAsia"/>
        </w:rPr>
        <w:br/>
      </w:r>
      <w:r>
        <w:rPr>
          <w:rFonts w:hint="eastAsia"/>
        </w:rPr>
        <w:t>　　　　一、DFB激光器市场集中度分析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二、DFB激光器企业集中度分析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2024-2030年提高DFB激光器企业竞争力的策略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DFB激光器行业投资风险预警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2023年影响DFB激光器行业发展的主要因素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一、影响DFB激光器行业运行的有利因素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二、影响DFB激光器行业运行的稳定因素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三、影响DFB激光器行业运行的不利因素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四、我国DFB激光器行业发展面临的挑战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五、我国DFB激光器行业发展面临的机遇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对DFB激光器行业投资风险预警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一、2024-2030年DFB激光器行业市场风险及控制策略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二、2024-2030年DFB激光器行业政策风险及控制策略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三、2024-2030年DFB激光器行业经营风险及控制策略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四、2024-2030年DFB激光器同业竞争风险及控制策略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五、2024-2030年DFB激光器行业其他风险及控制策略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DFB激光器行业发展趋势与投资规划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2024-2030年DFB激光器市场发展潜力分析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2024-2030年DFB激光器行业发展趋势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2024-2030年DFB激光器行业投资前景研究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中-智林-对我国DFB激光器品牌的战略思考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二、DFB激光器实施品牌战略的意义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三、DFB激光器企业品牌的现状分析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四、我国DFB激光器企业的品牌战略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五、DFB激光器品牌战略管理的策略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2018-2023年中国DFB激光器市场规模及增长情况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2018-2023年中国DFB激光器行业产量及增长趋势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2024-2030年中国DFB激光器行业产量预测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2018-2023年中国DFB激光器行业市场需求及增长情况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2024-2030年中国DFB激光器行业市场需求预测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2018-2023年中国DFB激光器行业利润及增长情况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**地区DFB激光器市场规模及增长情况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**地区DFB激光器行业市场需求情况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**地区DFB激光器市场规模及增长情况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**地区DFB激光器行业市场需求情况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2018-2023年中国DFB激光器行业出口情况分析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2018-2023年中国DFB激光器行业产品市场价格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2024-2030年中国DFB激光器行业产品市场价格走势预测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DFB激光器重点企业经营情况分析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DFB激光器重点企业经营情况分析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2024-2030年中国DFB激光器市场规模预测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2024-2030年中国DFB激光器行业利润预测</w:t>
      </w:r>
      <w:r>
        <w:rPr>
          <w:rFonts w:hint="eastAsia"/>
        </w:rPr>
        <w:br/>
      </w:r>
      <w:r>
        <w:rPr>
          <w:rFonts w:hint="eastAsia"/>
        </w:rPr>
        <w:t>　　图表 2024年DFB激光器行业壁垒</w:t>
      </w:r>
      <w:r>
        <w:rPr>
          <w:rFonts w:hint="eastAsia"/>
        </w:rPr>
        <w:br/>
      </w:r>
      <w:r>
        <w:rPr>
          <w:rFonts w:hint="eastAsia"/>
        </w:rPr>
        <w:t>　　图表 2024年DFB激光器市场前景分析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2024-2030年中国DFB激光器市场需求预测</w:t>
      </w:r>
      <w:r>
        <w:rPr>
          <w:rFonts w:hint="eastAsia"/>
        </w:rPr>
        <w:br/>
      </w:r>
      <w:r>
        <w:rPr>
          <w:rFonts w:hint="eastAsia"/>
        </w:rPr>
        <w:t>　　图表 2024年DFB激光器发展趋势预测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37fc3f11b4d97" w:history="1">
        <w:r>
          <w:rPr>
            <w:rStyle w:val="Hyperlink"/>
          </w:rPr>
          <w:t>2024-2030年中国DFB激光器行业研究分析与发展趋势预测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37fc3f11b4d97" w:history="1">
        <w:r>
          <w:rPr>
            <w:rStyle w:val="Hyperlink"/>
          </w:rPr>
          <w:t>https://www.20087.com/2/91/DFBJiGuangQiHangYeQuShi.html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193e0015741b2" w:history="1">
      <w:r>
        <w:rPr>
          <w:rStyle w:val="Hyperlink"/>
        </w:rPr>
        <w:t>2024-2030年中国DFB激光器行业研究分析与发展趋势预测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FBJiGuangQiHangYeQuShi.html" TargetMode="External" Id="R05a37fc3f11b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FBJiGuangQiHangYeQuShi.html" TargetMode="External" Id="Rfb2193e00157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2023-11-21T02:21:11Z</dcterms:created>
  <dcterms:modified xsi:type="dcterms:W3CDTF">2023-11-21T03:21:11Z</dcterms:modified>
  <dc:subject>2024-2030年中国DFB激光器行业研究分析与发展趋势预测</dc:subject>
  <dc:title>2024-2030年中国DFB激光器行业研究分析与发展趋势预测</dc:title>
  <cp:keywords>2024-2030年中国DFB激光器行业研究分析与发展趋势预测</cp:keywords>
  <dc:description>2024-2030年中国DFB激光器行业研究分析与发展趋势预测</dc:description>
</cp:coreProperties>
</file>