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52d9102b84c6d" w:history="1">
              <w:r>
                <w:rPr>
                  <w:rStyle w:val="Hyperlink"/>
                </w:rPr>
                <w:t>2023-2029年全球与中国II-VI化合物半导体行业发展全面调研与未来趋势报告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52d9102b84c6d" w:history="1">
              <w:r>
                <w:rPr>
                  <w:rStyle w:val="Hyperlink"/>
                </w:rPr>
                <w:t>2023-2029年全球与中国II-VI化合物半导体行业发展全面调研与未来趋势报告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352d9102b84c6d" w:history="1">
                <w:r>
                  <w:rPr>
                    <w:rStyle w:val="Hyperlink"/>
                  </w:rPr>
                  <w:t>https://www.20087.com/2/01/II-VIHuaHeWuBanDaoTiDeFaZhanQuShi.html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II-VI 化合物半导体主要包括由第 II 组元素（如锌、镉、镁）和第 VI 组元素（如硫、硒、碲）组成的化合物，如 GaAs、InP 和 CdTe 等。这些材料因其优良的光电性能而被广泛应用于光电子器件、高频微波器件、太阳能电池等领域。近年来，随着半导体技术的进步，II-VI 化合物半导体的制备工艺得到了优化，产品的性能和可靠性有了显著提升。</w:t>
      </w:r>
      <w:r>
        <w:rPr>
          <w:rFonts w:hint="eastAsia"/>
        </w:rPr>
        <w:br/>
      </w:r>
      <w:r>
        <w:rPr>
          <w:rFonts w:hint="eastAsia"/>
        </w:rPr>
        <w:t>　　未来，II-VI 化合物半导体的发展将更加注重技术创新和应用拓展。一方面，随着新一代通信技术（如 5G 和 6G）的发展，对于高性能射频和光通信器件的需求将持续增长，这将推动 II-VI 化合物半导体在这些领域的应用。另一方面，随着可持续能源技术的发展，II-VI 化合物半导体将在太阳能电池、LED 照明等领域的应用进一步扩大。此外，随着材料科学的进步，新型 II-VI 化合物半导体材料的发现和应用将为行业带来新的增长点。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52d9102b84c6d" w:history="1">
        <w:r>
          <w:rPr>
            <w:rStyle w:val="Hyperlink"/>
          </w:rPr>
          <w:t>2023-2029年全球与中国II-VI化合物半导体行业发展全面调研与未来趋势报告</w:t>
        </w:r>
      </w:hyperlink>
      <w:r>
        <w:rPr>
          <w:rFonts w:hint="eastAsia"/>
        </w:rPr>
        <w:t>》主要分析了II-VI化合物半导体行业的市场规模、II-VI化合物半导体市场供需状况、II-VI化合物半导体市场竞争状况和II-VI化合物半导体主要企业经营情况，同时对II-VI化合物半导体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352d9102b84c6d" w:history="1">
        <w:r>
          <w:rPr>
            <w:rStyle w:val="Hyperlink"/>
          </w:rPr>
          <w:t>2023-2029年全球与中国II-VI化合物半导体行业发展全面调研与未来趋势报告</w:t>
        </w:r>
      </w:hyperlink>
      <w:r>
        <w:rPr>
          <w:rFonts w:hint="eastAsia"/>
        </w:rPr>
        <w:t>》可以帮助投资者准确把握II-VI化合物半导体行业的市场现状，为投资者进行投资作出II-VI化合物半导体行业前景预判，挖掘II-VI化合物半导体行业投资价值，同时提出II-VI化合物半导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中国II-VI化合物半导体概述</w:t>
      </w:r>
      <w:r>
        <w:rPr>
          <w:rFonts w:hint="eastAsia"/>
        </w:rPr>
        <w:br/>
      </w:r>
      <w:r>
        <w:rPr>
          <w:rFonts w:hint="eastAsia"/>
        </w:rPr>
        <w:t>　　第一节 II-VI化合物半导体行业定义</w:t>
      </w:r>
      <w:r>
        <w:rPr>
          <w:rFonts w:hint="eastAsia"/>
        </w:rPr>
        <w:br/>
      </w:r>
      <w:r>
        <w:rPr>
          <w:rFonts w:hint="eastAsia"/>
        </w:rPr>
        <w:t>　　第二节 II-VI化合物半导体行业发展特性</w:t>
      </w:r>
      <w:r>
        <w:rPr>
          <w:rFonts w:hint="eastAsia"/>
        </w:rPr>
        <w:br/>
      </w:r>
      <w:r>
        <w:rPr>
          <w:rFonts w:hint="eastAsia"/>
        </w:rPr>
        <w:t>　　第三节 II-VI化合物半导体产业链分析</w:t>
      </w:r>
      <w:r>
        <w:rPr>
          <w:rFonts w:hint="eastAsia"/>
        </w:rPr>
        <w:br/>
      </w:r>
      <w:r>
        <w:rPr>
          <w:rFonts w:hint="eastAsia"/>
        </w:rPr>
        <w:t>　　第四节 II-VI化合物半导体行业生命周期分析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2022-2023年国外主要II-VI化合物半导体市场发展概况</w:t>
      </w:r>
      <w:r>
        <w:rPr>
          <w:rFonts w:hint="eastAsia"/>
        </w:rPr>
        <w:br/>
      </w:r>
      <w:r>
        <w:rPr>
          <w:rFonts w:hint="eastAsia"/>
        </w:rPr>
        <w:t>　　第一节 全球II-VI化合物半导体市场发展分析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欧洲地区主要国家II-VI化合物半导体市场概况</w:t>
      </w:r>
      <w:r>
        <w:rPr>
          <w:rFonts w:hint="eastAsia"/>
        </w:rPr>
        <w:br/>
      </w:r>
      <w:r>
        <w:rPr>
          <w:rFonts w:hint="eastAsia"/>
        </w:rPr>
        <w:t>　　第三节 北美地区II-VI化合物半导体市场概况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亚洲地区主要国家II-VI化合物半导体市场概况</w:t>
      </w:r>
      <w:r>
        <w:rPr>
          <w:rFonts w:hint="eastAsia"/>
        </w:rPr>
        <w:br/>
      </w:r>
      <w:r>
        <w:rPr>
          <w:rFonts w:hint="eastAsia"/>
        </w:rPr>
        <w:t>　　第五节 全球II-VI化合物半导体市场发展预测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2022-2023年中国II-VI化合物半导体发展环境分析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II-VI化合物半导体行业相关政策、标准</w:t>
      </w:r>
      <w:r>
        <w:rPr>
          <w:rFonts w:hint="eastAsia"/>
        </w:rPr>
        <w:br/>
      </w:r>
      <w:r>
        <w:rPr>
          <w:rFonts w:hint="eastAsia"/>
        </w:rPr>
        <w:t>　　第三节 II-VI化合物半导体行业相关发展规划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中国II-VI化合物半导体技术发展分析</w:t>
      </w:r>
      <w:r>
        <w:rPr>
          <w:rFonts w:hint="eastAsia"/>
        </w:rPr>
        <w:br/>
      </w:r>
      <w:r>
        <w:rPr>
          <w:rFonts w:hint="eastAsia"/>
        </w:rPr>
        <w:t>　　第一节 当前II-VI化合物半导体技术发展现状分析</w:t>
      </w:r>
      <w:r>
        <w:rPr>
          <w:rFonts w:hint="eastAsia"/>
        </w:rPr>
        <w:br/>
      </w:r>
      <w:r>
        <w:rPr>
          <w:rFonts w:hint="eastAsia"/>
        </w:rPr>
        <w:t>　　第二节 II-VI化合物半导体生产中需注意的问题</w:t>
      </w:r>
      <w:r>
        <w:rPr>
          <w:rFonts w:hint="eastAsia"/>
        </w:rPr>
        <w:br/>
      </w:r>
      <w:r>
        <w:rPr>
          <w:rFonts w:hint="eastAsia"/>
        </w:rPr>
        <w:t>　　第三节 II-VI化合物半导体行业主要技术发展趋势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II-VI化合物半导体市场特性分析</w:t>
      </w:r>
      <w:r>
        <w:rPr>
          <w:rFonts w:hint="eastAsia"/>
        </w:rPr>
        <w:br/>
      </w:r>
      <w:r>
        <w:rPr>
          <w:rFonts w:hint="eastAsia"/>
        </w:rPr>
        <w:t>　　第一节 II-VI化合物半导体行业集中度分析</w:t>
      </w:r>
      <w:r>
        <w:rPr>
          <w:rFonts w:hint="eastAsia"/>
        </w:rPr>
        <w:br/>
      </w:r>
      <w:r>
        <w:rPr>
          <w:rFonts w:hint="eastAsia"/>
        </w:rPr>
        <w:t>　　第二节 II-VI化合物半导体行业SWOT分析</w:t>
      </w:r>
      <w:r>
        <w:rPr>
          <w:rFonts w:hint="eastAsia"/>
        </w:rPr>
        <w:br/>
      </w:r>
      <w:r>
        <w:rPr>
          <w:rFonts w:hint="eastAsia"/>
        </w:rPr>
        <w:t>　　　　一、II-VI化合物半导体行业优势</w:t>
      </w:r>
      <w:r>
        <w:rPr>
          <w:rFonts w:hint="eastAsia"/>
        </w:rPr>
        <w:br/>
      </w:r>
      <w:r>
        <w:rPr>
          <w:rFonts w:hint="eastAsia"/>
        </w:rPr>
        <w:t>　　　　二、II-VI化合物半导体行业劣势</w:t>
      </w:r>
      <w:r>
        <w:rPr>
          <w:rFonts w:hint="eastAsia"/>
        </w:rPr>
        <w:br/>
      </w:r>
      <w:r>
        <w:rPr>
          <w:rFonts w:hint="eastAsia"/>
        </w:rPr>
        <w:t>　　　　三、II-VI化合物半导体行业机会</w:t>
      </w:r>
      <w:r>
        <w:rPr>
          <w:rFonts w:hint="eastAsia"/>
        </w:rPr>
        <w:br/>
      </w:r>
      <w:r>
        <w:rPr>
          <w:rFonts w:hint="eastAsia"/>
        </w:rPr>
        <w:t>　　　　四、II-VI化合物半导体行业风险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中国II-VI化合物半导体发展现状</w:t>
      </w:r>
      <w:r>
        <w:rPr>
          <w:rFonts w:hint="eastAsia"/>
        </w:rPr>
        <w:br/>
      </w:r>
      <w:r>
        <w:rPr>
          <w:rFonts w:hint="eastAsia"/>
        </w:rPr>
        <w:t>　　第一节 中国II-VI化合物半导体市场现状分析</w:t>
      </w:r>
      <w:r>
        <w:rPr>
          <w:rFonts w:hint="eastAsia"/>
        </w:rPr>
        <w:br/>
      </w:r>
      <w:r>
        <w:rPr>
          <w:rFonts w:hint="eastAsia"/>
        </w:rPr>
        <w:t>　　第二节 中国II-VI化合物半导体产量分析及预测</w:t>
      </w:r>
      <w:r>
        <w:rPr>
          <w:rFonts w:hint="eastAsia"/>
        </w:rPr>
        <w:br/>
      </w:r>
      <w:r>
        <w:rPr>
          <w:rFonts w:hint="eastAsia"/>
        </w:rPr>
        <w:t>　　　　一、II-VI化合物半导体总体产能规模</w:t>
      </w:r>
      <w:r>
        <w:rPr>
          <w:rFonts w:hint="eastAsia"/>
        </w:rPr>
        <w:br/>
      </w:r>
      <w:r>
        <w:rPr>
          <w:rFonts w:hint="eastAsia"/>
        </w:rPr>
        <w:t>　　　　二、II-VI化合物半导体生产区域分布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三、2018-2023年中国II-VI化合物半导体产量统计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三、2023-2029年中国II-VI化合物半导体产量预测</w:t>
      </w:r>
      <w:r>
        <w:rPr>
          <w:rFonts w:hint="eastAsia"/>
        </w:rPr>
        <w:br/>
      </w:r>
      <w:r>
        <w:rPr>
          <w:rFonts w:hint="eastAsia"/>
        </w:rPr>
        <w:t>　　第三节 中国II-VI化合物半导体市场需求分析及预测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一、中国II-VI化合物半导体市场需求特点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二、2018-2023年中国II-VI化合物半导体市场需求量统计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三、2023-2029年中国II-VI化合物半导体市场需求量预测</w:t>
      </w:r>
      <w:r>
        <w:rPr>
          <w:rFonts w:hint="eastAsia"/>
        </w:rPr>
        <w:br/>
      </w:r>
      <w:r>
        <w:rPr>
          <w:rFonts w:hint="eastAsia"/>
        </w:rPr>
        <w:t>　　第四节 中国II-VI化合物半导体价格趋势分析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一、2018-2023年中国II-VI化合物半导体市场价格趋势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二、2023-2029年中国II-VI化合物半导体市场价格走势预测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2018-2023年II-VI化合物半导体行业经济运行状况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2018-2023年中国II-VI化合物半导体行业盈利能力分析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2018-2023年中国II-VI化合物半导体行业发展能力分析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2018-2023年II-VI化合物半导体行业偿债能力分析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2018-2023年II-VI化合物半导体制造企业数量分析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II-VI化合物半导体行业上、下游市场分析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II-VI化合物半导体行业上游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II-VI化合物半导体行业下游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中国II-VI化合物半导体行业重点地区发展分析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II-VI化合物半导体行业重点区域市场结构调研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**地区II-VI化合物半导体市场发展分析</w:t>
      </w:r>
      <w:r>
        <w:rPr>
          <w:rFonts w:hint="eastAsia"/>
        </w:rPr>
        <w:br/>
      </w:r>
      <w:r>
        <w:rPr>
          <w:rFonts w:hint="eastAsia"/>
        </w:rPr>
        <w:t>　　第三节 **地区II-VI化合物半导体市场发展分析</w:t>
      </w:r>
      <w:r>
        <w:rPr>
          <w:rFonts w:hint="eastAsia"/>
        </w:rPr>
        <w:br/>
      </w:r>
      <w:r>
        <w:rPr>
          <w:rFonts w:hint="eastAsia"/>
        </w:rPr>
        <w:t>　　第四节 **地区II-VI化合物半导体市场发展分析</w:t>
      </w:r>
      <w:r>
        <w:rPr>
          <w:rFonts w:hint="eastAsia"/>
        </w:rPr>
        <w:br/>
      </w:r>
      <w:r>
        <w:rPr>
          <w:rFonts w:hint="eastAsia"/>
        </w:rPr>
        <w:t>　　第五节 **地区II-VI化合物半导体市场发展分析</w:t>
      </w:r>
      <w:r>
        <w:rPr>
          <w:rFonts w:hint="eastAsia"/>
        </w:rPr>
        <w:br/>
      </w:r>
      <w:r>
        <w:rPr>
          <w:rFonts w:hint="eastAsia"/>
        </w:rPr>
        <w:t>　　第六节 **地区II-VI化合物半导体市场发展分析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2018-2023年中国II-VI化合物半导体进出口分析</w:t>
      </w:r>
      <w:r>
        <w:rPr>
          <w:rFonts w:hint="eastAsia"/>
        </w:rPr>
        <w:br/>
      </w:r>
      <w:r>
        <w:rPr>
          <w:rFonts w:hint="eastAsia"/>
        </w:rPr>
        <w:t>　　第一节 II-VI化合物半导体进口情况分析</w:t>
      </w:r>
      <w:r>
        <w:rPr>
          <w:rFonts w:hint="eastAsia"/>
        </w:rPr>
        <w:br/>
      </w:r>
      <w:r>
        <w:rPr>
          <w:rFonts w:hint="eastAsia"/>
        </w:rPr>
        <w:t>　　第二节 II-VI化合物半导体出口情况分析</w:t>
      </w:r>
      <w:r>
        <w:rPr>
          <w:rFonts w:hint="eastAsia"/>
        </w:rPr>
        <w:br/>
      </w:r>
      <w:r>
        <w:rPr>
          <w:rFonts w:hint="eastAsia"/>
        </w:rPr>
        <w:t>　　第三节 影响II-VI化合物半导体进出口因素分析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II-VI化合物半导体行业重点企业竞争力分析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三、企业II-VI化合物半导体经营状况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三、企业II-VI化合物半导体经营状况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三、企业II-VI化合物半导体经营状况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三、企业II-VI化合物半导体经营状况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三、企业II-VI化合物半导体经营状况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三、企业II-VI化合物半导体经营状况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II-VI化合物半导体行业企业经营策略研究分析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II-VI化合物半导体企业多样化经营策略分析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一、II-VI化合物半导体企业多样化经营情况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二、现行II-VI化合物半导体行业多样化经营的方向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大型II-VI化合物半导体企业集团未来发展策略分析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对中小II-VI化合物半导体企业生产经营的建议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II-VI化合物半导体行业投资风险预警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影响II-VI化合物半导体行业发展的主要因素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一、2023年影响II-VI化合物半导体行业运行的有利因素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二、2023年影响II-VI化合物半导体行业运行的稳定因素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三、2023年影响II-VI化合物半导体行业运行的不利因素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四、2023年我国II-VI化合物半导体行业发展面临的挑战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五、2023年我国II-VI化合物半导体行业发展面临的机遇</w:t>
      </w:r>
      <w:r>
        <w:rPr>
          <w:rFonts w:hint="eastAsia"/>
        </w:rPr>
        <w:br/>
      </w:r>
      <w:r>
        <w:rPr>
          <w:rFonts w:hint="eastAsia"/>
        </w:rPr>
        <w:t>　　第二节 II-VI化合物半导体行业投资风险预警</w:t>
      </w:r>
      <w:r>
        <w:rPr>
          <w:rFonts w:hint="eastAsia"/>
        </w:rPr>
        <w:br/>
      </w:r>
      <w:r>
        <w:rPr>
          <w:rFonts w:hint="eastAsia"/>
        </w:rPr>
        <w:t>　　　　一、II-VI化合物半导体行业市场风险预测</w:t>
      </w:r>
      <w:r>
        <w:rPr>
          <w:rFonts w:hint="eastAsia"/>
        </w:rPr>
        <w:br/>
      </w:r>
      <w:r>
        <w:rPr>
          <w:rFonts w:hint="eastAsia"/>
        </w:rPr>
        <w:t>　　　　二、II-VI化合物半导体行业政策风险预测</w:t>
      </w:r>
      <w:r>
        <w:rPr>
          <w:rFonts w:hint="eastAsia"/>
        </w:rPr>
        <w:br/>
      </w:r>
      <w:r>
        <w:rPr>
          <w:rFonts w:hint="eastAsia"/>
        </w:rPr>
        <w:t>　　　　三、II-VI化合物半导体行业经营风险预测</w:t>
      </w:r>
      <w:r>
        <w:rPr>
          <w:rFonts w:hint="eastAsia"/>
        </w:rPr>
        <w:br/>
      </w:r>
      <w:r>
        <w:rPr>
          <w:rFonts w:hint="eastAsia"/>
        </w:rPr>
        <w:t>　　　　四、II-VI化合物半导体行业技术风险预测</w:t>
      </w:r>
      <w:r>
        <w:rPr>
          <w:rFonts w:hint="eastAsia"/>
        </w:rPr>
        <w:br/>
      </w:r>
      <w:r>
        <w:rPr>
          <w:rFonts w:hint="eastAsia"/>
        </w:rPr>
        <w:t>　　　　五、II-VI化合物半导体行业竞争风险预测</w:t>
      </w:r>
      <w:r>
        <w:rPr>
          <w:rFonts w:hint="eastAsia"/>
        </w:rPr>
        <w:br/>
      </w:r>
      <w:r>
        <w:rPr>
          <w:rFonts w:hint="eastAsia"/>
        </w:rPr>
        <w:t>　　　　六、II-VI化合物半导体行业其他风险预测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II-VI化合物半导体投资建议</w:t>
      </w:r>
      <w:r>
        <w:rPr>
          <w:rFonts w:hint="eastAsia"/>
        </w:rPr>
        <w:br/>
      </w:r>
      <w:r>
        <w:rPr>
          <w:rFonts w:hint="eastAsia"/>
        </w:rPr>
        <w:t>　　第一节 II-VI化合物半导体行业投资环境分析</w:t>
      </w:r>
      <w:r>
        <w:rPr>
          <w:rFonts w:hint="eastAsia"/>
        </w:rPr>
        <w:br/>
      </w:r>
      <w:r>
        <w:rPr>
          <w:rFonts w:hint="eastAsia"/>
        </w:rPr>
        <w:t>　　第二节 II-VI化合物半导体行业投资进入壁垒分析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II-VI化合物半导体行业历程</w:t>
      </w:r>
      <w:r>
        <w:rPr>
          <w:rFonts w:hint="eastAsia"/>
        </w:rPr>
        <w:br/>
      </w:r>
      <w:r>
        <w:rPr>
          <w:rFonts w:hint="eastAsia"/>
        </w:rPr>
        <w:t>　　图表 II-VI化合物半导体行业生命周期</w:t>
      </w:r>
      <w:r>
        <w:rPr>
          <w:rFonts w:hint="eastAsia"/>
        </w:rPr>
        <w:br/>
      </w:r>
      <w:r>
        <w:rPr>
          <w:rFonts w:hint="eastAsia"/>
        </w:rPr>
        <w:t>　　图表 II-VI化合物半导体行业产业链分析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2018-2023年中国II-VI化合物半导体行业市场规模及增长情况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2018-2023年II-VI化合物半导体行业市场容量分析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2018-2023年中国II-VI化合物半导体行业产能统计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2018-2023年中国II-VI化合物半导体行业产量及增长趋势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2018-2023年中国II-VI化合物半导体市场需求量及增速统计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2023年中国II-VI化合物半导体行业需求领域分布格局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2018-2023年中国II-VI化合物半导体行业销售收入分析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2018-2023年中国II-VI化合物半导体行业盈利情况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2018-2023年中国II-VI化合物半导体行业利润总额统计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2018-2023年中国II-VI化合物半导体进口数量分析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2018-2023年中国II-VI化合物半导体进口金额分析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2018-2023年中国II-VI化合物半导体出口数量分析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2018-2023年中国II-VI化合物半导体出口金额分析</w:t>
      </w:r>
      <w:r>
        <w:rPr>
          <w:rFonts w:hint="eastAsia"/>
        </w:rPr>
        <w:br/>
      </w:r>
      <w:r>
        <w:rPr>
          <w:rFonts w:hint="eastAsia"/>
        </w:rPr>
        <w:t>　　图表 2023年中国II-VI化合物半导体进口国家及地区分析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2023年中国II-VI化合物半导体出口国家及地区分析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2018-2023年中国II-VI化合物半导体行业企业数量情况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2018-2023年中国II-VI化合物半导体行业企业平均规模情况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**地区II-VI化合物半导体市场规模及增长情况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**地区II-VI化合物半导体行业市场需求情况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**地区II-VI化合物半导体市场规模及增长情况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**地区II-VI化合物半导体行业市场需求情况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**地区II-VI化合物半导体市场规模及增长情况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**地区II-VI化合物半导体行业市场需求情况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**地区II-VI化合物半导体市场规模及增长情况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**地区II-VI化合物半导体行业市场需求情况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II-VI化合物半导体重点企业（三）成长能力情况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2023-2029年中国II-VI化合物半导体行业产能预测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2023-2029年中国II-VI化合物半导体行业产量预测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2023-2029年中国II-VI化合物半导体市场需求量预测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2023-2029年中国II-VI化合物半导体行业供需平衡预测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2023-2029年中国II-VI化合物半导体行业市场容量预测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2023-2029年中国II-VI化合物半导体行业市场规模预测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2023-2029年中国II-VI化合物半导体市场前景分析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2023-2029年中国II-VI化合物半导体行业发展趋势预测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52d9102b84c6d" w:history="1">
        <w:r>
          <w:rPr>
            <w:rStyle w:val="Hyperlink"/>
          </w:rPr>
          <w:t>2023-2029年全球与中国II-VI化合物半导体行业发展全面调研与未来趋势报告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352d9102b84c6d" w:history="1">
        <w:r>
          <w:rPr>
            <w:rStyle w:val="Hyperlink"/>
          </w:rPr>
          <w:t>https://www.20087.com/2/01/II-VIHuaHeWuBanDaoTiDeFaZhanQuShi.html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d1e2048554c5c" w:history="1">
      <w:r>
        <w:rPr>
          <w:rStyle w:val="Hyperlink"/>
        </w:rPr>
        <w:t>2023-2029年全球与中国II-VI化合物半导体行业发展全面调研与未来趋势报告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II-VIHuaHeWuBanDaoTiDeFaZhanQuShi.html" TargetMode="External" Id="R06352d9102b8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II-VIHuaHeWuBanDaoTiDeFaZhanQuShi.html" TargetMode="External" Id="Ra09d1e204855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2023-02-06T00:06:00Z</dcterms:created>
  <dcterms:modified xsi:type="dcterms:W3CDTF">2023-02-06T01:06:00Z</dcterms:modified>
  <dc:subject>2023-2029年全球与中国II-VI化合物半导体行业发展全面调研与未来趋势报告</dc:subject>
  <dc:title>2023-2029年全球与中国II-VI化合物半导体行业发展全面调研与未来趋势报告</dc:title>
  <cp:keywords>2023-2029年全球与中国II-VI化合物半导体行业发展全面调研与未来趋势报告</cp:keywords>
  <dc:description>2023-2029年全球与中国II-VI化合物半导体行业发展全面调研与未来趋势报告</dc:description>
</cp:coreProperties>
</file>