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0a3196424d2f" w:history="1">
              <w:r>
                <w:rPr>
                  <w:rStyle w:val="Hyperlink"/>
                </w:rPr>
                <w:t>中国LCM液晶模块市场现状与行业前景分析报告（2025-2031年）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0a3196424d2f" w:history="1">
              <w:r>
                <w:rPr>
                  <w:rStyle w:val="Hyperlink"/>
                </w:rPr>
                <w:t>中国LCM液晶模块市场现状与行业前景分析报告（2025-2031年）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0a3196424d2f" w:history="1">
                <w:r>
                  <w:rPr>
                    <w:rStyle w:val="Hyperlink"/>
                  </w:rPr>
                  <w:t>https://www.20087.com/2/21/LCMYeJingMoKuaiShiChangXianZhuangHeQianJing.html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LCM（Liquid Crystal Module）液晶模块作为显示器的核心组件，在各种电子产品中扮演着关键角色。随着高清显示和触控技术的进步，LCM市场在智能手机、平板电脑、汽车仪表盘和其他智能设备中保持着强劲需求。同时，供应链优化和生产自动化提高了制造效率和产品质量。</w:t>
      </w:r>
      <w:r>
        <w:rPr>
          <w:rFonts w:hint="eastAsia"/>
        </w:rPr>
        <w:br/>
      </w:r>
      <w:r>
        <w:rPr>
          <w:rFonts w:hint="eastAsia"/>
        </w:rPr>
        <w:t>　　未来，LCM液晶模块行业将面临来自OLED和Micro LED等新兴显示技术的竞争。然而，通过持续的技术革新，如更高分辨率、更薄设计和更低功耗，LCM将继续在成本敏感的应用中占据一席之地。同时，柔性显示和可穿戴设备的兴起将推动LCM模块的形态和应用场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0a3196424d2f" w:history="1">
        <w:r>
          <w:rPr>
            <w:rStyle w:val="Hyperlink"/>
          </w:rPr>
          <w:t>中国LCM液晶模块市场现状与行业前景分析报告（2025-2031年）</w:t>
        </w:r>
      </w:hyperlink>
      <w:r>
        <w:rPr>
          <w:rFonts w:hint="eastAsia"/>
        </w:rPr>
        <w:t>》基于多年LCM液晶模块行业研究积累，结合当前市场发展现状，依托国家权威数据资源和长期市场监测数据库，对LCM液晶模块行业进行了全面调研与分析。报告详细阐述了LCM液晶模块市场规模、市场前景、发展趋势、技术现状及未来方向，重点分析了行业内主要企业的竞争格局，并通过SWOT分析揭示了LCM液晶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7a0a3196424d2f" w:history="1">
        <w:r>
          <w:rPr>
            <w:rStyle w:val="Hyperlink"/>
          </w:rPr>
          <w:t>中国LCM液晶模块市场现状与行业前景分析报告（2025-2031年）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》为投资者提供了准确的市场现状解读，帮助预判行业前景，挖掘投资价值，同时从投资策略和营销策略等角度提出实用建议，助力投资者在LCM液晶模块行业中把握机遇、规避风险。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LCM液晶模块产品概述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2024-2025年LCM液晶模块市场特点分析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LCM液晶模块行业发展周期特征分析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2024-2025年中国LCM液晶模块行业发展环境分析</w:t>
      </w:r>
      <w:r>
        <w:rPr>
          <w:rFonts w:hint="eastAsia"/>
        </w:rPr>
        <w:br/>
      </w:r>
      <w:r>
        <w:rPr>
          <w:rFonts w:hint="eastAsia"/>
        </w:rPr>
        <w:t>　　第一节 LCM液晶模块行业经济环境分析</w:t>
      </w:r>
      <w:r>
        <w:rPr>
          <w:rFonts w:hint="eastAsia"/>
        </w:rPr>
        <w:br/>
      </w:r>
      <w:r>
        <w:rPr>
          <w:rFonts w:hint="eastAsia"/>
        </w:rPr>
        <w:t>　　第二节 LCM液晶模块行业政策环境分析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一、LCM液晶模块行业政策影响分析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二、相关LCM液晶模块行业标准分析</w:t>
      </w:r>
      <w:r>
        <w:rPr>
          <w:rFonts w:hint="eastAsia"/>
        </w:rPr>
        <w:br/>
      </w:r>
      <w:r>
        <w:rPr>
          <w:rFonts w:hint="eastAsia"/>
        </w:rPr>
        <w:t>　　第三节 LCM液晶模块行业社会环境分析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2024-2025年LCM液晶模块行业技术发展现状及趋势分析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LCM液晶模块行业技术发展现状分析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国内外LCM液晶模块行业技术差异与原因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LCM液晶模块行业技术发展方向、趋势预测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提升LCM液晶模块行业技术能力策略建议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2024-2025年全球LCM液晶模块行业市场发展调研分析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全球LCM液晶模块行业市场运行环境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全球LCM液晶模块行业市场发展情况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一、全球LCM液晶模块行业市场供给分析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二、全球LCM液晶模块行业市场需求分析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三、全球LCM液晶模块行业主要国家地区发展情况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2025-2031年全球LCM液晶模块行业市场规模趋势预测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中国LCM液晶模块行业市场供需现状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2024-2025年中国LCM液晶模块市场现状</w:t>
      </w:r>
      <w:r>
        <w:rPr>
          <w:rFonts w:hint="eastAsia"/>
        </w:rPr>
        <w:br/>
      </w:r>
      <w:r>
        <w:rPr>
          <w:rFonts w:hint="eastAsia"/>
        </w:rPr>
        <w:t>　　第二节 中国LCM液晶模块行业产量情况分析及预测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一、LCM液晶模块总体产能规模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二、2019-2024年中国LCM液晶模块产量统计</w:t>
      </w:r>
      <w:r>
        <w:rPr>
          <w:rFonts w:hint="eastAsia"/>
        </w:rPr>
        <w:br/>
      </w:r>
      <w:r>
        <w:rPr>
          <w:rFonts w:hint="eastAsia"/>
        </w:rPr>
        <w:t>　　　　三、LCM液晶模块行业区域产量分布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四、2025-2031年中国LCM液晶模块产量预测</w:t>
      </w:r>
      <w:r>
        <w:rPr>
          <w:rFonts w:hint="eastAsia"/>
        </w:rPr>
        <w:br/>
      </w:r>
      <w:r>
        <w:rPr>
          <w:rFonts w:hint="eastAsia"/>
        </w:rPr>
        <w:t>　　第三节 中国LCM液晶模块市场需求分析及预测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一、2019-2024年中国LCM液晶模块市场需求统计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二、中国LCM液晶模块市场需求特点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LCM液晶模块细分市场深度分析</w:t>
      </w:r>
      <w:r>
        <w:rPr>
          <w:rFonts w:hint="eastAsia"/>
        </w:rPr>
        <w:br/>
      </w:r>
      <w:r>
        <w:rPr>
          <w:rFonts w:hint="eastAsia"/>
        </w:rPr>
        <w:t>　　第一节 LCM液晶模块细分市场（一）发展研究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LCM液晶模块细分市场（二）发展研究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2024-2025年中国LCM液晶模块行业现状调研分析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中国LCM液晶模块行业发展现状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一、2024-2025年LCM液晶模块行业品牌发展现状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二、2024-2025年LCM液晶模块行业需求市场现状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三、2024-2025年LCM液晶模块市场需求层次分析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四、2024-2025年中国LCM液晶模块市场走向分析</w:t>
      </w:r>
      <w:r>
        <w:rPr>
          <w:rFonts w:hint="eastAsia"/>
        </w:rPr>
        <w:br/>
      </w:r>
      <w:r>
        <w:rPr>
          <w:rFonts w:hint="eastAsia"/>
        </w:rPr>
        <w:t>　　第二节 中国LCM液晶模块行业存在的问题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一、2024-2025年LCM液晶模块产品市场存在的主要问题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二、2024-2025年国内LCM液晶模块产品市场的三大瓶颈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三、2024-2025年LCM液晶模块产品市场遭遇的规模难题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对中国LCM液晶模块市场的分析及思考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一、LCM液晶模块市场特点</w:t>
      </w:r>
      <w:r>
        <w:rPr>
          <w:rFonts w:hint="eastAsia"/>
        </w:rPr>
        <w:br/>
      </w:r>
      <w:r>
        <w:rPr>
          <w:rFonts w:hint="eastAsia"/>
        </w:rPr>
        <w:t>　　　　二、LCM液晶模块市场分析</w:t>
      </w:r>
      <w:r>
        <w:rPr>
          <w:rFonts w:hint="eastAsia"/>
        </w:rPr>
        <w:br/>
      </w:r>
      <w:r>
        <w:rPr>
          <w:rFonts w:hint="eastAsia"/>
        </w:rPr>
        <w:t>　　　　三、LCM液晶模块市场变化的方向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四、中国LCM液晶模块行业发展的新思路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五、对中国LCM液晶模块行业发展的思考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2019-2024年中国LCM液晶模块行业区域市场分析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中国LCM液晶模块行业区域市场结构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重点地区LCM液晶模块行业调研分析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一、重点地区（一）LCM液晶模块市场分析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二、重点地区（二）LCM液晶模块市场分析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三、重点地区（三）LCM液晶模块市场分析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四、重点地区（四）LCM液晶模块市场分析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五、重点地区（五）LCM液晶模块市场分析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2019-2024年中国LCM液晶模块产品市场进出口数据分析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2019-2024年中国LCM液晶模块产品出口统计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2019-2024年中国LCM液晶模块产品进口统计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2019-2024年中国LCM液晶模块产品进出口价格对比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中国LCM液晶模块主要进口来源地及出口目的地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2019-2024年中国LCM液晶模块行业竞争态势分析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一、LCM液晶模块市场集中度分析</w:t>
      </w:r>
      <w:r>
        <w:rPr>
          <w:rFonts w:hint="eastAsia"/>
        </w:rPr>
        <w:br/>
      </w:r>
      <w:r>
        <w:rPr>
          <w:rFonts w:hint="eastAsia"/>
        </w:rPr>
        <w:t>　　　　二、LCM液晶模块企业分布区域集中度分析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三、LCM液晶模块区域消费集中度分析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2019-2024年LCM液晶模块主要企业竞争力分析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2024-2025年LCM液晶模块行业竞争格局分析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一、LCM液晶模块行业竞争分析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二、中外LCM液晶模块产品竞争分析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三、国内LCM液晶模块行业重点企业发展动向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LCM液晶模块行业上下游产业链发展情况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LCM液晶模块上游产业发展分析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LCM液晶模块下游产业发展分析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LCM液晶模块行业重点企业竞争力分析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2025年LCM液晶模块企业管理策略建议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提高LCM液晶模块企业竞争力的策略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一、提高中国LCM液晶模块企业核心竞争力的对策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二、LCM液晶模块企业提升竞争力的主要方向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三、影响LCM液晶模块企业核心竞争力的因素及提升途径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四、提高LCM液晶模块企业竞争力的策略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对中国LCM液晶模块品牌的战略思考</w:t>
      </w:r>
      <w:r>
        <w:rPr>
          <w:rFonts w:hint="eastAsia"/>
        </w:rPr>
        <w:br/>
      </w:r>
      <w:r>
        <w:rPr>
          <w:rFonts w:hint="eastAsia"/>
        </w:rPr>
        <w:t>　　　　一、LCM液晶模块实施品牌战略的意义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二、LCM液晶模块企业品牌的现状分析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三、中国LCM液晶模块企业的品牌战略</w:t>
      </w:r>
      <w:r>
        <w:rPr>
          <w:rFonts w:hint="eastAsia"/>
        </w:rPr>
        <w:br/>
      </w:r>
      <w:r>
        <w:rPr>
          <w:rFonts w:hint="eastAsia"/>
        </w:rPr>
        <w:t>　　　　四、LCM液晶模块品牌战略管理的策略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LCM液晶模块行业发展趋势及投资风险预警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2025年LCM液晶模块市场前景分析</w:t>
      </w:r>
      <w:r>
        <w:rPr>
          <w:rFonts w:hint="eastAsia"/>
        </w:rPr>
        <w:br/>
      </w:r>
      <w:r>
        <w:rPr>
          <w:rFonts w:hint="eastAsia"/>
        </w:rPr>
        <w:t>　　第二节 2025年LCM液晶模块行业发展趋势预测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影响LCM液晶模块行业发展的主要因素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一、2025年影响LCM液晶模块行业运行的有利因素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二、2025年影响LCM液晶模块行业运行的稳定因素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三、2025年影响LCM液晶模块行业运行的不利因素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四、2025年中国LCM液晶模块行业发展面临的挑战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五、2025年中国LCM液晶模块行业发展面临的机遇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LCM液晶模块行业投资风险预警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一、2025年LCM液晶模块行业市场风险及控制策略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二、2025年LCM液晶模块行业政策风险及控制策略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三、2025年LCM液晶模块行业经营风险及控制策略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四、2025年LCM液晶模块同业竞争风险及控制策略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五、2025年LCM液晶模块行业其他风险及控制策略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LCM液晶模块市场研究结论</w:t>
      </w:r>
      <w:r>
        <w:rPr>
          <w:rFonts w:hint="eastAsia"/>
        </w:rPr>
        <w:br/>
      </w:r>
      <w:r>
        <w:rPr>
          <w:rFonts w:hint="eastAsia"/>
        </w:rPr>
        <w:t>　　第二节 LCM液晶模块子行业研究结论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中~智~林~：LCM液晶模块市场发展建议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LCM液晶模块行业历程</w:t>
      </w:r>
      <w:r>
        <w:rPr>
          <w:rFonts w:hint="eastAsia"/>
        </w:rPr>
        <w:br/>
      </w:r>
      <w:r>
        <w:rPr>
          <w:rFonts w:hint="eastAsia"/>
        </w:rPr>
        <w:t>　　图表 LCM液晶模块行业生命周期</w:t>
      </w:r>
      <w:r>
        <w:rPr>
          <w:rFonts w:hint="eastAsia"/>
        </w:rPr>
        <w:br/>
      </w:r>
      <w:r>
        <w:rPr>
          <w:rFonts w:hint="eastAsia"/>
        </w:rPr>
        <w:t>　　图表 LCM液晶模块行业产业链分析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2019-2024年LCM液晶模块行业市场容量分析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2019-2024年中国LCM液晶模块市场需求量及增速统计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2024年中国LCM液晶模块行业需求领域分布格局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2019-2024年中国LCM液晶模块进口金额分析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2019-2024年中国LCM液晶模块出口数量分析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2019-2024年中国LCM液晶模块出口金额分析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2024年中国LCM液晶模块进口国家及地区分析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2024年中国LCM液晶模块出口国家及地区分析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2019-2024年中国LCM液晶模块行业企业平均规模情况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LCM液晶模块企业信息</w:t>
      </w:r>
      <w:r>
        <w:rPr>
          <w:rFonts w:hint="eastAsia"/>
        </w:rPr>
        <w:br/>
      </w:r>
      <w:r>
        <w:rPr>
          <w:rFonts w:hint="eastAsia"/>
        </w:rPr>
        <w:t>　　图表 LCM液晶模块企业经营情况分析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2025-2031年中国LCM液晶模块市场前景分析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2025-2031年中国LCM液晶模块发展趋势预测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0a3196424d2f" w:history="1">
        <w:r>
          <w:rPr>
            <w:rStyle w:val="Hyperlink"/>
          </w:rPr>
          <w:t>中国LCM液晶模块市场现状与行业前景分析报告（2025-2031年）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0a3196424d2f" w:history="1">
        <w:r>
          <w:rPr>
            <w:rStyle w:val="Hyperlink"/>
          </w:rPr>
          <w:t>https://www.20087.com/2/21/LCMYeJingMoKuaiShiChangXianZhuangHeQianJing.html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热点：液晶显示模块原理、lcm液晶模组、MCU模块、液晶模块怎么用、液晶1602模块介绍、关于lcd液晶屏模块的应用、lcd驱动ic需要了解的知识、lcd液晶显示模块特点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4f10b168541b8" w:history="1">
      <w:r>
        <w:rPr>
          <w:rStyle w:val="Hyperlink"/>
        </w:rPr>
        <w:t>中国LCM液晶模块市场现状与行业前景分析报告（2025-2031年）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CMYeJingMoKuaiShiChangXianZhuangHeQianJing.html" TargetMode="External" Id="R547a0a31964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CMYeJingMoKuaiShiChangXianZhuangHeQianJing.html" TargetMode="External" Id="Re524f10b168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2024-11-18T01:41:00Z</dcterms:created>
  <dcterms:modified xsi:type="dcterms:W3CDTF">2024-11-18T02:41:00Z</dcterms:modified>
  <dc:subject>中国LCM液晶模块市场现状与行业前景分析报告（2025-2031年）</dc:subject>
  <dc:title>中国LCM液晶模块市场现状与行业前景分析报告（2025-2031年）</dc:title>
  <cp:keywords>中国LCM液晶模块市场现状与行业前景分析报告（2025-2031年）</cp:keywords>
  <dc:description>中国LCM液晶模块市场现状与行业前景分析报告（2025-2031年）</dc:description>
</cp:coreProperties>
</file>