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f5a803ee6478b" w:history="1">
              <w:r>
                <w:rPr>
                  <w:rStyle w:val="Hyperlink"/>
                </w:rPr>
                <w:t>全球与中国偏振平面旋转器行业发展研究及市场前景分析（2025-2031年）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f5a803ee6478b" w:history="1">
              <w:r>
                <w:rPr>
                  <w:rStyle w:val="Hyperlink"/>
                </w:rPr>
                <w:t>全球与中国偏振平面旋转器行业发展研究及市场前景分析（2025-2031年）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f5a803ee6478b" w:history="1">
                <w:r>
                  <w:rPr>
                    <w:rStyle w:val="Hyperlink"/>
                  </w:rPr>
                  <w:t>https://www.20087.com/2/51/PianZhenPingMianXuanZhuanQiHangYeQianJingFenXi.html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平面旋转器是光学仪器中重要的关键部件，用于控制光束的偏振状态，广泛应用于激光加工、显微镜检查、光通信等领域。随着精密制造技术和材料科学的进步，现代偏振平面旋转器已经实现了从宏观尺度到微观尺度的跨越，能够在极端条件下保持高精度和可靠性。特别是在半导体制造业中，为了满足芯片制程越来越精细的要求，旋转器必须具备极高的角度分辨率和平稳性，以确保每次操作都能达到预期效果。此外，小型化设计使其更容易集成进紧凑型设备内部，为便携式检测工具和手持式医疗设备提供了新的解决方案。</w:t>
      </w:r>
      <w:r>
        <w:rPr>
          <w:rFonts w:hint="eastAsia"/>
        </w:rPr>
        <w:br/>
      </w:r>
      <w:r>
        <w:rPr>
          <w:rFonts w:hint="eastAsia"/>
        </w:rPr>
        <w:t>　　未来，随着量子信息科学等前沿领域的快速发展，偏振平面旋转器将面临更高的性能挑战和发展机遇。一方面，研究人员正在探索基于新型材料（如二维材料）构建超薄轻质的旋转器，有望突破现有尺寸限制并赋予额外功能；另一方面，智能化控制系统的发展将使旋转器的操作更加简便灵活，支持远程监控和自动校准等功能，提高工作效率。此外，考虑到环境保护的重要性，偏振平面旋转器企业也在积极寻求低碳生产工艺和回收再利用方案，努力降低全生命周期内的环境足迹，推动行业朝着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f5a803ee6478b" w:history="1">
        <w:r>
          <w:rPr>
            <w:rStyle w:val="Hyperlink"/>
          </w:rPr>
          <w:t>全球与中国偏振平面旋转器行业发展研究及市场前景分析（2025-2031年）</w:t>
        </w:r>
      </w:hyperlink>
      <w:r>
        <w:rPr>
          <w:rFonts w:hint="eastAsia"/>
        </w:rPr>
        <w:t>》依据国家统计局、发改委及偏振平面旋转器相关协会等的数据资料，深入研究了偏振平面旋转器行业的现状，包括偏振平面旋转器市场需求、市场规模及产业链状况。偏振平面旋转器报告分析了偏振平面旋转器的价格波动、各细分市场的动态，以及重点企业的经营状况。同时，报告对偏振平面旋转器市场前景及发展趋势进行了科学预测，揭示了潜在的市场需求和投资机会，也指出了偏振平面旋转器行业内可能的风险。此外，偏振平面旋转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偏振平面旋转器市场概述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按照不同产品类型，偏振平面旋转器主要可以分为如下几个类别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全球不同产品类型偏振平面旋转器销售额增长趋势2020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低于500纳米</w:t>
      </w:r>
      <w:r>
        <w:rPr>
          <w:rFonts w:hint="eastAsia"/>
        </w:rPr>
        <w:br/>
      </w:r>
      <w:r>
        <w:rPr>
          <w:rFonts w:hint="eastAsia"/>
        </w:rPr>
        <w:t>　　　　1.2.3 500-1000纳米</w:t>
      </w:r>
      <w:r>
        <w:rPr>
          <w:rFonts w:hint="eastAsia"/>
        </w:rPr>
        <w:br/>
      </w:r>
      <w:r>
        <w:rPr>
          <w:rFonts w:hint="eastAsia"/>
        </w:rPr>
        <w:t>　　　　1.2.4 高于1000纳米</w:t>
      </w:r>
      <w:r>
        <w:rPr>
          <w:rFonts w:hint="eastAsia"/>
        </w:rPr>
        <w:br/>
      </w:r>
      <w:r>
        <w:rPr>
          <w:rFonts w:hint="eastAsia"/>
        </w:rPr>
        <w:t>　　1.3 从不同应用，偏振平面旋转器主要包括如下几个方面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全球不同应用偏振平面旋转器销售额增长趋势2020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雷达应用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天文学</w:t>
      </w:r>
      <w:r>
        <w:rPr>
          <w:rFonts w:hint="eastAsia"/>
        </w:rPr>
        <w:br/>
      </w:r>
      <w:r>
        <w:rPr>
          <w:rFonts w:hint="eastAsia"/>
        </w:rPr>
        <w:t>　　1.4 偏振平面旋转器行业背景、发展历史、现状及趋势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偏振平面旋转器行业目前现状分析</w:t>
      </w:r>
      <w:r>
        <w:rPr>
          <w:rFonts w:hint="eastAsia"/>
        </w:rPr>
        <w:br/>
      </w:r>
      <w:r>
        <w:rPr>
          <w:rFonts w:hint="eastAsia"/>
        </w:rPr>
        <w:t>　　　　1.4.2 偏振平面旋转器发展趋势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全球偏振平面旋转器总体规模分析</w:t>
      </w:r>
      <w:r>
        <w:rPr>
          <w:rFonts w:hint="eastAsia"/>
        </w:rPr>
        <w:br/>
      </w:r>
      <w:r>
        <w:rPr>
          <w:rFonts w:hint="eastAsia"/>
        </w:rPr>
        <w:t>　　2.1 全球偏振平面旋转器供需现状及预测（2020-2031）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全球偏振平面旋转器产能、产量、产能利用率及发展趋势（2020-2031）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全球偏振平面旋转器产量、需求量及发展趋势（2020-2031）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全球主要地区偏振平面旋转器产量及发展趋势（2020-2031）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全球主要地区偏振平面旋转器产量（2020-2025）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全球主要地区偏振平面旋转器产量（2026-2031）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全球主要地区偏振平面旋转器产量市场份额（2020-2031）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中国偏振平面旋转器供需现状及预测（2020-2031）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中国偏振平面旋转器产能、产量、产能利用率及发展趋势（2020-2031）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中国偏振平面旋转器产量、市场需求量及发展趋势（2020-2031）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全球偏振平面旋转器销量及销售额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全球市场偏振平面旋转器销售额（2020-2031）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全球市场偏振平面旋转器销量（2020-2031）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全球市场偏振平面旋转器价格趋势（2020-2031）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全球偏振平面旋转器主要地区分析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全球主要地区偏振平面旋转器市场规模分析：2020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全球主要地区偏振平面旋转器销售收入及市场份额（2020-2025年）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全球主要地区偏振平面旋转器销售收入预测（2026-2031年）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全球主要地区偏振平面旋转器销量分析：2020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全球主要地区偏振平面旋转器销量及市场份额（2020-2025年）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全球主要地区偏振平面旋转器销量及市场份额预测（2026-2031）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北美市场偏振平面旋转器销量、收入及增长率（2020-2031）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欧洲市场偏振平面旋转器销量、收入及增长率（2020-2031）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中国市场偏振平面旋转器销量、收入及增长率（2020-2031）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日本市场偏振平面旋转器销量、收入及增长率（2020-2031）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东南亚市场偏振平面旋转器销量、收入及增长率（2020-2031）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印度市场偏振平面旋转器销量、收入及增长率（2020-2031）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全球市场主要厂商偏振平面旋转器产能市场份额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全球市场主要厂商偏振平面旋转器销量（2020-2025）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全球市场主要厂商偏振平面旋转器销量（2020-2025）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全球市场主要厂商偏振平面旋转器销售收入（2020-2025）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全球市场主要厂商偏振平面旋转器销售价格（2020-2025）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2024年全球主要生产商偏振平面旋转器收入排名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中国市场主要厂商偏振平面旋转器销量（2020-2025）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中国市场主要厂商偏振平面旋转器销量（2020-2025）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中国市场主要厂商偏振平面旋转器销售收入（2020-2025）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2024年中国主要生产商偏振平面旋转器收入排名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中国市场主要厂商偏振平面旋转器销售价格（2020-2025）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全球主要厂商偏振平面旋转器总部及产地分布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全球主要厂商成立时间及偏振平面旋转器商业化日期</w:t>
      </w:r>
      <w:r>
        <w:rPr>
          <w:rFonts w:hint="eastAsia"/>
        </w:rPr>
        <w:br/>
      </w:r>
      <w:r>
        <w:rPr>
          <w:rFonts w:hint="eastAsia"/>
        </w:rPr>
        <w:t>　　4.6 全球主要厂商偏振平面旋转器产品类型及应用</w:t>
      </w:r>
      <w:r>
        <w:rPr>
          <w:rFonts w:hint="eastAsia"/>
        </w:rPr>
        <w:br/>
      </w:r>
      <w:r>
        <w:rPr>
          <w:rFonts w:hint="eastAsia"/>
        </w:rPr>
        <w:t>　　4.7 偏振平面旋转器行业集中度、竞争程度分析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偏振平面旋转器行业集中度分析：2024年全球Top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全球偏振平面旋转器第一梯队、第二梯队和第三梯队生产商（品牌）及市场份额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重点企业（1）基本信息、偏振平面旋转器生产基地、销售区域、竞争对手及市场地位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偏振平面旋转器产品规格、参数及市场应用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偏振平面旋转器销量、收入、价格及毛利率（2020-2025）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重点企业（2）基本信息、偏振平面旋转器生产基地、销售区域、竞争对手及市场地位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偏振平面旋转器产品规格、参数及市场应用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偏振平面旋转器销量、收入、价格及毛利率（2020-2025）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重点企业（3）基本信息、偏振平面旋转器生产基地、销售区域、竞争对手及市场地位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偏振平面旋转器产品规格、参数及市场应用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偏振平面旋转器销量、收入、价格及毛利率（2020-2025）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不同产品类型偏振平面旋转器分析</w:t>
      </w:r>
      <w:r>
        <w:rPr>
          <w:rFonts w:hint="eastAsia"/>
        </w:rPr>
        <w:br/>
      </w:r>
      <w:r>
        <w:rPr>
          <w:rFonts w:hint="eastAsia"/>
        </w:rPr>
        <w:t>　　6.1 全球不同产品类型偏振平面旋转器销量（2020-2031）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全球不同产品类型偏振平面旋转器销量及市场份额（2020-2025）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全球不同产品类型偏振平面旋转器销量预测（2026-2031）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全球不同产品类型偏振平面旋转器收入（2020-2031）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全球不同产品类型偏振平面旋转器收入及市场份额（2020-2025）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全球不同产品类型偏振平面旋转器收入预测（2026-2031）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全球不同产品类型偏振平面旋转器价格走势（2020-2031）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不同应用偏振平面旋转器分析</w:t>
      </w:r>
      <w:r>
        <w:rPr>
          <w:rFonts w:hint="eastAsia"/>
        </w:rPr>
        <w:br/>
      </w:r>
      <w:r>
        <w:rPr>
          <w:rFonts w:hint="eastAsia"/>
        </w:rPr>
        <w:t>　　7.1 全球不同应用偏振平面旋转器销量（2020-2031）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全球不同应用偏振平面旋转器销量及市场份额（2020-2025）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全球不同应用偏振平面旋转器销量预测（2026-2031）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全球不同应用偏振平面旋转器收入（2020-2031）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全球不同应用偏振平面旋转器收入及市场份额（2020-2025）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全球不同应用偏振平面旋转器收入预测（2026-2031）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全球不同应用偏振平面旋转器价格走势（2020-2031）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偏振平面旋转器产业链分析</w:t>
      </w:r>
      <w:r>
        <w:rPr>
          <w:rFonts w:hint="eastAsia"/>
        </w:rPr>
        <w:br/>
      </w:r>
      <w:r>
        <w:rPr>
          <w:rFonts w:hint="eastAsia"/>
        </w:rPr>
        <w:t>　　8.2 偏振平面旋转器工艺制造技术分析</w:t>
      </w:r>
      <w:r>
        <w:rPr>
          <w:rFonts w:hint="eastAsia"/>
        </w:rPr>
        <w:br/>
      </w:r>
      <w:r>
        <w:rPr>
          <w:rFonts w:hint="eastAsia"/>
        </w:rPr>
        <w:t>　　8.3 偏振平面旋转器产业上游供应分析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偏振平面旋转器下游客户分析</w:t>
      </w:r>
      <w:r>
        <w:rPr>
          <w:rFonts w:hint="eastAsia"/>
        </w:rPr>
        <w:br/>
      </w:r>
      <w:r>
        <w:rPr>
          <w:rFonts w:hint="eastAsia"/>
        </w:rPr>
        <w:t>　　8.5 偏振平面旋转器销售渠道分析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偏振平面旋转器行业发展机遇及主要驱动因素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偏振平面旋转器行业发展面临的风险</w:t>
      </w:r>
      <w:r>
        <w:rPr>
          <w:rFonts w:hint="eastAsia"/>
        </w:rPr>
        <w:br/>
      </w:r>
      <w:r>
        <w:rPr>
          <w:rFonts w:hint="eastAsia"/>
        </w:rPr>
        <w:t>　　9.3 偏振平面旋转器行业政策分析</w:t>
      </w:r>
      <w:r>
        <w:rPr>
          <w:rFonts w:hint="eastAsia"/>
        </w:rPr>
        <w:br/>
      </w:r>
      <w:r>
        <w:rPr>
          <w:rFonts w:hint="eastAsia"/>
        </w:rPr>
        <w:t>　　9.4 偏振平面旋转器中国企业SWOT分析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全球不同产品类型偏振平面旋转器销售额增长（CAGR）趋势2020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偏振平面旋转器行业目前发展现状</w:t>
      </w:r>
      <w:r>
        <w:rPr>
          <w:rFonts w:hint="eastAsia"/>
        </w:rPr>
        <w:br/>
      </w:r>
      <w:r>
        <w:rPr>
          <w:rFonts w:hint="eastAsia"/>
        </w:rPr>
        <w:t>　　表 4： 偏振平面旋转器发展趋势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全球主要地区偏振平面旋转器产量增速（CAGR）：（2020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全球主要地区偏振平面旋转器产量（2020-2025）&amp;（千件）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全球主要地区偏振平面旋转器产量（2026-2031）&amp;（千件）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全球主要地区偏振平面旋转器产量市场份额（2020-2025）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全球主要地区偏振平面旋转器产量（2026-2031）&amp;（千件）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全球主要地区偏振平面旋转器销售收入增速：（2020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全球主要地区偏振平面旋转器销售收入（2020-2025）&amp;（百万美元）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全球主要地区偏振平面旋转器销售收入市场份额（2020-2025）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全球主要地区偏振平面旋转器收入（2026-2031）&amp;（百万美元）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全球主要地区偏振平面旋转器收入市场份额（2026-2031）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全球主要地区偏振平面旋转器销量（千件）：2020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全球主要地区偏振平面旋转器销量（2020-2025）&amp;（千件）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全球主要地区偏振平面旋转器销量市场份额（2020-2025）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全球主要地区偏振平面旋转器销量（2026-2031）&amp;（千件）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全球主要地区偏振平面旋转器销量份额（2026-2031）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全球市场主要厂商偏振平面旋转器产能（2024-2025）&amp;（千件）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全球市场主要厂商偏振平面旋转器销量（2020-2025）&amp;（千件）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全球市场主要厂商偏振平面旋转器销量市场份额（2020-2025）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全球市场主要厂商偏振平面旋转器销售收入（2020-2025）&amp;（百万美元）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全球市场主要厂商偏振平面旋转器销售收入市场份额（2020-2025）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全球市场主要厂商偏振平面旋转器销售价格（2020-2025）&amp;（美元/件）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2024年全球主要生产商偏振平面旋转器收入排名（百万美元）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中国市场主要厂商偏振平面旋转器销量（2020-2025）&amp;（千件）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中国市场主要厂商偏振平面旋转器销量市场份额（2020-2025）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中国市场主要厂商偏振平面旋转器销售收入（2020-2025）&amp;（百万美元）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中国市场主要厂商偏振平面旋转器销售收入市场份额（2020-2025）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2024年中国主要生产商偏振平面旋转器收入排名（百万美元）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中国市场主要厂商偏振平面旋转器销售价格（2020-2025）&amp;（美元/件）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全球主要厂商偏振平面旋转器总部及产地分布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全球主要厂商成立时间及偏振平面旋转器商业化日期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全球主要厂商偏振平面旋转器产品类型及应用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2024年全球偏振平面旋转器主要厂商市场地位（第一梯队、第二梯队和第三梯队）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全球偏振平面旋转器市场投资、并购等现状分析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偏振平面旋转器生产基地、销售区域、竞争对手及市场地位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偏振平面旋转器产品规格、参数及市场应用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偏振平面旋转器销量（千件）、收入（百万美元）、价格（美元/件）及毛利率（2020-2025）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偏振平面旋转器生产基地、销售区域、竞争对手及市场地位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偏振平面旋转器产品规格、参数及市场应用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偏振平面旋转器销量（千件）、收入（百万美元）、价格（美元/件）及毛利率（2020-2025）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偏振平面旋转器生产基地、销售区域、竞争对手及市场地位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偏振平面旋转器产品规格、参数及市场应用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偏振平面旋转器销量（千件）、收入（百万美元）、价格（美元/件）及毛利率（2020-2025）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全球不同产品类型偏振平面旋转器销量（2020-2025年）&amp;（千件）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全球不同产品类型偏振平面旋转器销量市场份额（2020-2025）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全球不同产品类型偏振平面旋转器销量预测（2026-2031）&amp;（千件）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全球市场不同产品类型偏振平面旋转器销量市场份额预测（2026-2031）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全球不同产品类型偏振平面旋转器收入（2020-2025年）&amp;（百万美元）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全球不同产品类型偏振平面旋转器收入市场份额（2020-2025）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全球不同产品类型偏振平面旋转器收入预测（2026-2031）&amp;（百万美元）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全球不同产品类型偏振平面旋转器收入市场份额预测（2026-2031）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全球不同应用偏振平面旋转器销量（2020-2025年）&amp;（千件）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全球不同应用偏振平面旋转器销量市场份额（2020-2025）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全球不同应用偏振平面旋转器销量预测（2026-2031）&amp;（千件）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全球市场不同应用偏振平面旋转器销量市场份额预测（2026-2031）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全球不同应用偏振平面旋转器收入（2020-2025年）&amp;（百万美元）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全球不同应用偏振平面旋转器收入市场份额（2020-2025）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全球不同应用偏振平面旋转器收入预测（2026-2031）&amp;（百万美元）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全球不同应用偏振平面旋转器收入市场份额预测（2026-2031）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偏振平面旋转器上游原料供应商及联系方式列表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偏振平面旋转器典型客户列表</w:t>
      </w:r>
      <w:r>
        <w:rPr>
          <w:rFonts w:hint="eastAsia"/>
        </w:rPr>
        <w:br/>
      </w:r>
      <w:r>
        <w:rPr>
          <w:rFonts w:hint="eastAsia"/>
        </w:rPr>
        <w:t>　　表 71： 偏振平面旋转器主要销售模式及销售渠道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偏振平面旋转器行业发展机遇及主要驱动因素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偏振平面旋转器行业发展面临的风险</w:t>
      </w:r>
      <w:r>
        <w:rPr>
          <w:rFonts w:hint="eastAsia"/>
        </w:rPr>
        <w:br/>
      </w:r>
      <w:r>
        <w:rPr>
          <w:rFonts w:hint="eastAsia"/>
        </w:rPr>
        <w:t>　　表 74： 偏振平面旋转器行业政策分析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偏振平面旋转器产品图片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全球不同产品类型偏振平面旋转器销售额2020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全球不同产品类型偏振平面旋转器市场份额2024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低于500纳米产品图片</w:t>
      </w:r>
      <w:r>
        <w:rPr>
          <w:rFonts w:hint="eastAsia"/>
        </w:rPr>
        <w:br/>
      </w:r>
      <w:r>
        <w:rPr>
          <w:rFonts w:hint="eastAsia"/>
        </w:rPr>
        <w:t>　　图 5： 500-1000纳米产品图片</w:t>
      </w:r>
      <w:r>
        <w:rPr>
          <w:rFonts w:hint="eastAsia"/>
        </w:rPr>
        <w:br/>
      </w:r>
      <w:r>
        <w:rPr>
          <w:rFonts w:hint="eastAsia"/>
        </w:rPr>
        <w:t>　　图 6： 高于1000纳米产品图片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全球不同应用偏振平面旋转器市场份额2024 &amp; 2031</w:t>
      </w:r>
      <w:r>
        <w:rPr>
          <w:rFonts w:hint="eastAsia"/>
        </w:rPr>
        <w:br/>
      </w:r>
      <w:r>
        <w:rPr>
          <w:rFonts w:hint="eastAsia"/>
        </w:rPr>
        <w:t>　　图 9： 雷达应用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天文学</w:t>
      </w:r>
      <w:r>
        <w:rPr>
          <w:rFonts w:hint="eastAsia"/>
        </w:rPr>
        <w:br/>
      </w:r>
      <w:r>
        <w:rPr>
          <w:rFonts w:hint="eastAsia"/>
        </w:rPr>
        <w:t>　　图 12： 全球偏振平面旋转器产能、产量、产能利用率及发展趋势（2020-2031）&amp;（千件）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全球偏振平面旋转器产量、需求量及发展趋势（2020-2031）&amp;（千件）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全球主要地区偏振平面旋转器产量（2020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全球主要地区偏振平面旋转器产量市场份额（2020-2031）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中国偏振平面旋转器产能、产量、产能利用率及发展趋势（2020-2031）&amp;（千件）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中国偏振平面旋转器产量、市场需求量及发展趋势（2020-2031）&amp;（千件）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全球偏振平面旋转器市场销售额及增长率：（2020-2031）&amp;（百万美元）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全球市场偏振平面旋转器市场规模：2020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全球市场偏振平面旋转器销量及增长率（2020-2031）&amp;（千件）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全球市场偏振平面旋转器价格趋势（2020-2031）&amp;（美元/件）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全球主要地区偏振平面旋转器销售收入（2020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全球主要地区偏振平面旋转器销售收入市场份额（2020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北美市场偏振平面旋转器销量及增长率（2020-2031）&amp;（千件）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北美市场偏振平面旋转器收入及增长率（2020-2031）&amp;（百万美元）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欧洲市场偏振平面旋转器销量及增长率（2020-2031）&amp;（千件）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欧洲市场偏振平面旋转器收入及增长率（2020-2031）&amp;（百万美元）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中国市场偏振平面旋转器销量及增长率（2020-2031）&amp;（千件）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中国市场偏振平面旋转器收入及增长率（2020-2031）&amp;（百万美元）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日本市场偏振平面旋转器销量及增长率（2020-2031）&amp;（千件）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日本市场偏振平面旋转器收入及增长率（2020-2031）&amp;（百万美元）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东南亚市场偏振平面旋转器销量及增长率（2020-2031）&amp;（千件）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东南亚市场偏振平面旋转器收入及增长率（2020-2031）&amp;（百万美元）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印度市场偏振平面旋转器销量及增长率（2020-2031）&amp;（千件）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印度市场偏振平面旋转器收入及增长率（2020-2031）&amp;（百万美元）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2024年全球市场主要厂商偏振平面旋转器销量市场份额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2024年全球市场主要厂商偏振平面旋转器收入市场份额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2024年中国市场主要厂商偏振平面旋转器销量市场份额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2024年中国市场主要厂商偏振平面旋转器收入市场份额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2024年全球前五大生产商偏振平面旋转器市场份额</w:t>
      </w:r>
      <w:r>
        <w:rPr>
          <w:rFonts w:hint="eastAsia"/>
        </w:rPr>
        <w:br/>
      </w:r>
      <w:r>
        <w:rPr>
          <w:rFonts w:hint="eastAsia"/>
        </w:rPr>
        <w:t>　　图 41： 2024年全球偏振平面旋转器第一梯队、第二梯队和第三梯队厂商及市场份额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全球不同产品类型偏振平面旋转器价格走势（2020-2031）&amp;（美元/件）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全球不同应用偏振平面旋转器价格走势（2020-2031）&amp;（美元/件）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偏振平面旋转器产业链</w:t>
      </w:r>
      <w:r>
        <w:rPr>
          <w:rFonts w:hint="eastAsia"/>
        </w:rPr>
        <w:br/>
      </w:r>
      <w:r>
        <w:rPr>
          <w:rFonts w:hint="eastAsia"/>
        </w:rPr>
        <w:t>　　图 45： 偏振平面旋转器中国企业SWOT分析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f5a803ee6478b" w:history="1">
        <w:r>
          <w:rPr>
            <w:rStyle w:val="Hyperlink"/>
          </w:rPr>
          <w:t>全球与中国偏振平面旋转器行业发展研究及市场前景分析（2025-2031年）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f5a803ee6478b" w:history="1">
        <w:r>
          <w:rPr>
            <w:rStyle w:val="Hyperlink"/>
          </w:rPr>
          <w:t>https://www.20087.com/2/51/PianZhenPingMianXuanZhuanQiHangYeQianJingFenXi.html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8c18c13e74947" w:history="1">
      <w:r>
        <w:rPr>
          <w:rStyle w:val="Hyperlink"/>
        </w:rPr>
        <w:t>全球与中国偏振平面旋转器行业发展研究及市场前景分析（2025-2031年）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ianZhenPingMianXuanZhuanQiHangYeQianJingFenXi.html" TargetMode="External" Id="R1a9f5a803ee6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ianZhenPingMianXuanZhuanQiHangYeQianJingFenXi.html" TargetMode="External" Id="R18e8c18c13e7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2024-12-26T00:21:46Z</dcterms:created>
  <dcterms:modified xsi:type="dcterms:W3CDTF">2024-12-26T01:21:46Z</dcterms:modified>
  <dc:subject>全球与中国偏振平面旋转器行业发展研究及市场前景分析（2025-2031年）</dc:subject>
  <dc:title>全球与中国偏振平面旋转器行业发展研究及市场前景分析（2025-2031年）</dc:title>
  <cp:keywords>全球与中国偏振平面旋转器行业发展研究及市场前景分析（2025-2031年）</cp:keywords>
  <dc:description>全球与中国偏振平面旋转器行业发展研究及市场前景分析（2025-2031年）</dc:description>
</cp:coreProperties>
</file>