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eb2ea91ff460a" w:history="1">
              <w:r>
                <w:rPr>
                  <w:rStyle w:val="Hyperlink"/>
                </w:rPr>
                <w:t>2025-2030年全球与中国光子芯片设计行业发展调研及前景分析报告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eb2ea91ff460a" w:history="1">
              <w:r>
                <w:rPr>
                  <w:rStyle w:val="Hyperlink"/>
                </w:rPr>
                <w:t>2025-2030年全球与中国光子芯片设计行业发展调研及前景分析报告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eb2ea91ff460a" w:history="1">
                <w:r>
                  <w:rPr>
                    <w:rStyle w:val="Hyperlink"/>
                  </w:rPr>
                  <w:t>https://www.20087.com/2/51/GuangZiXinPianSheJiDeQianJingQuShi.html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芯片设计是一个充满挑战但也极具前景的研究领域，它旨在利用光子而非电子作为信息载体来构建超高速、低功耗的集成电路。相比于传统硅基电子芯片，光子芯片理论上可以提供更快的数据传输速度、更大的带宽以及更低的能量损耗。近年来，随着纳米制造技术和材料科学的进步，光子芯片的设计与制造取得了长足进展。研究人员已经成功研制出了多种关键组件，如光波导、耦合器、调制器等，并初步搭建起了完整的光通信链路。更重要的是，跨学科合作促进了理论模型与实验验证之间的良性互动，加速了新技术从实验室走向市场的步伐。目前，部分光子芯片已经被应用于数据中心内部互联、高性能计算集群等领域，展现了其独特的优势。</w:t>
      </w:r>
      <w:r>
        <w:rPr>
          <w:rFonts w:hint="eastAsia"/>
        </w:rPr>
        <w:br/>
      </w:r>
      <w:r>
        <w:rPr>
          <w:rFonts w:hint="eastAsia"/>
        </w:rPr>
        <w:t>　　未来，光子芯片设计将继续沿着微型化、集成化和标准化的道路前进。一方面，随着摩尔定律逐渐逼近极限，寻找替代性解决方案成为了半导体行业的共识。光子芯片凭借其物理特性，被认为是解决这一难题的理想候选者之一。为此，科学家们正致力于缩小光子器件尺寸，探索亚微米乃至纳米级别的加工工艺，以实现更高的集成度。另一方面，为了促进产业化进程，建立统一的标准规范显得尤为重要。国际组织和行业协会正在积极牵头制定相关指南，涵盖设计规则、测试方法等多个方面，确保不同厂家生产的光子芯片能够互联互通。此外，随着量子信息技术的发展，光子芯片还有望在量子通信、量子计算等前沿领域发挥重要作用，为人类社会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eb2ea91ff460a" w:history="1">
        <w:r>
          <w:rPr>
            <w:rStyle w:val="Hyperlink"/>
          </w:rPr>
          <w:t>2025-2030年全球与中国光子芯片设计行业发展调研及前景分析报告</w:t>
        </w:r>
      </w:hyperlink>
      <w:r>
        <w:rPr>
          <w:rFonts w:hint="eastAsia"/>
        </w:rPr>
        <w:t>》基于国家统计局、发改委以及光子芯片设计相关行业协会、科研单位的数据以及研究团队长期监测，对光子芯片设计行业的市场规模、需求及产业链进行了深入分析。光子芯片设计报告全面阐述了行业现状，科学预测了光子芯片设计市场前景与发展趋势，并重点关注了光子芯片设计重点企业的经营状况及竞争格局。同时，光子芯片设计报告还剖析了光子芯片设计价格动态、市场集中度与品牌影响力，进一步细分了市场，揭示了光子芯片设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光子芯片设计市场概述</w:t>
      </w:r>
      <w:r>
        <w:rPr>
          <w:rFonts w:hint="eastAsia"/>
        </w:rPr>
        <w:br/>
      </w:r>
      <w:r>
        <w:rPr>
          <w:rFonts w:hint="eastAsia"/>
        </w:rPr>
        <w:t>　　1.1 光子芯片设计市场概述</w:t>
      </w:r>
      <w:r>
        <w:rPr>
          <w:rFonts w:hint="eastAsia"/>
        </w:rPr>
        <w:br/>
      </w:r>
      <w:r>
        <w:rPr>
          <w:rFonts w:hint="eastAsia"/>
        </w:rPr>
        <w:t>　　1.2 不同产品类型光子芯片设计分析</w:t>
      </w:r>
      <w:r>
        <w:rPr>
          <w:rFonts w:hint="eastAsia"/>
        </w:rPr>
        <w:br/>
      </w:r>
      <w:r>
        <w:rPr>
          <w:rFonts w:hint="eastAsia"/>
        </w:rPr>
        <w:t>　　　　1.2.1 激光器芯片</w:t>
      </w:r>
      <w:r>
        <w:rPr>
          <w:rFonts w:hint="eastAsia"/>
        </w:rPr>
        <w:br/>
      </w:r>
      <w:r>
        <w:rPr>
          <w:rFonts w:hint="eastAsia"/>
        </w:rPr>
        <w:t>　　　　1.2.2 探测器芯片</w:t>
      </w:r>
      <w:r>
        <w:rPr>
          <w:rFonts w:hint="eastAsia"/>
        </w:rPr>
        <w:br/>
      </w:r>
      <w:r>
        <w:rPr>
          <w:rFonts w:hint="eastAsia"/>
        </w:rPr>
        <w:t>　　1.3 全球市场不同产品类型光子芯片设计销售额对比（2019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全球不同产品类型光子芯片设计销售额及市场份额（2019-2024）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全球不同产品类型光子芯片设计销售额预测（2025-2030）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中国不同产品类型光子芯片设计销售额及市场份额（2019-2024）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中国不同产品类型光子芯片设计销售额预测（2025-2030）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从不同应用，光子芯片设计主要包括如下几个方面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通信领域</w:t>
      </w:r>
      <w:r>
        <w:rPr>
          <w:rFonts w:hint="eastAsia"/>
        </w:rPr>
        <w:br/>
      </w:r>
      <w:r>
        <w:rPr>
          <w:rFonts w:hint="eastAsia"/>
        </w:rPr>
        <w:t>　　　　2.1.2 数据中心</w:t>
      </w:r>
      <w:r>
        <w:rPr>
          <w:rFonts w:hint="eastAsia"/>
        </w:rPr>
        <w:br/>
      </w:r>
      <w:r>
        <w:rPr>
          <w:rFonts w:hint="eastAsia"/>
        </w:rPr>
        <w:t>　　　　2.1.3 量子产业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全球市场不同应用光子芯片设计销售额对比（2019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全球不同应用光子芯片设计销售额及市场份额（2019-2024）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全球不同应用光子芯片设计销售额预测（2025-2030）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中国不同应用光子芯片设计销售额及市场份额（2019-2024）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中国不同应用光子芯片设计销售额预测（2025-2030）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全球光子芯片设计主要地区分析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全球主要地区光子芯片设计市场规模分析：2019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全球主要地区光子芯片设计销售额及份额（2019-2024年）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全球主要地区光子芯片设计销售额及份额预测（2025-2030）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印度光子芯片设计销售额及预测（2019-2030）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全球主要企业光子芯片设计销售额及市场份额</w:t>
      </w:r>
      <w:r>
        <w:rPr>
          <w:rFonts w:hint="eastAsia"/>
        </w:rPr>
        <w:br/>
      </w:r>
      <w:r>
        <w:rPr>
          <w:rFonts w:hint="eastAsia"/>
        </w:rPr>
        <w:t>　　4.2 全球光子芯片设计主要企业竞争态势</w:t>
      </w:r>
      <w:r>
        <w:rPr>
          <w:rFonts w:hint="eastAsia"/>
        </w:rPr>
        <w:br/>
      </w:r>
      <w:r>
        <w:rPr>
          <w:rFonts w:hint="eastAsia"/>
        </w:rPr>
        <w:t>　　　　4.2.1 光子芯片设计行业集中度分析：2023年全球Top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全球光子芯片设计第一梯队、第二梯队和第三梯队企业及市场份额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2023年全球主要厂商光子芯片设计收入排名</w:t>
      </w:r>
      <w:r>
        <w:rPr>
          <w:rFonts w:hint="eastAsia"/>
        </w:rPr>
        <w:br/>
      </w:r>
      <w:r>
        <w:rPr>
          <w:rFonts w:hint="eastAsia"/>
        </w:rPr>
        <w:t>　　4.4 全球主要厂商光子芯片设计总部及市场区域分布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全球主要厂商光子芯片设计产品类型及应用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全球主要厂商光子芯片设计商业化日期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光子芯片设计全球领先企业SWOT分析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中国市场光子芯片设计主要企业分析</w:t>
      </w:r>
      <w:r>
        <w:rPr>
          <w:rFonts w:hint="eastAsia"/>
        </w:rPr>
        <w:br/>
      </w:r>
      <w:r>
        <w:rPr>
          <w:rFonts w:hint="eastAsia"/>
        </w:rPr>
        <w:t>　　5.1 中国光子芯片设计销售额及市场份额（2019-2024）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中国光子芯片设计Top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光子芯片设计行业发展机遇及主要驱动因素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光子芯片设计行业发展面临的风险</w:t>
      </w:r>
      <w:r>
        <w:rPr>
          <w:rFonts w:hint="eastAsia"/>
        </w:rPr>
        <w:br/>
      </w:r>
      <w:r>
        <w:rPr>
          <w:rFonts w:hint="eastAsia"/>
        </w:rPr>
        <w:t>　　7.3 光子芯片设计行业政策分析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激光器芯片主要企业列表</w:t>
      </w:r>
      <w:r>
        <w:rPr>
          <w:rFonts w:hint="eastAsia"/>
        </w:rPr>
        <w:br/>
      </w:r>
      <w:r>
        <w:rPr>
          <w:rFonts w:hint="eastAsia"/>
        </w:rPr>
        <w:t>　　表 2： 探测器芯片主要企业列表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全球市场不同产品类型光子芯片设计销售额及增长率对比（2019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全球不同产品类型光子芯片设计销售额列表（2019-2024）&amp;（百万美元）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全球不同产品类型光子芯片设计销售额市场份额列表（2019-2024）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全球不同产品类型光子芯片设计销售额预测（2025-2030）&amp;（百万美元）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全球不同产品类型光子芯片设计销售额市场份额预测（2025-2030）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中国不同产品类型光子芯片设计销售额列表（2019-2024）&amp;（百万美元）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中国不同产品类型光子芯片设计销售额市场份额列表（2019-2024）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中国不同产品类型光子芯片设计销售额预测（2025-2030）&amp;（百万美元）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中国不同产品类型光子芯片设计销售额市场份额预测（2025-2030）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全球市场不同应用光子芯片设计销售额及增长率对比（2019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全球不同应用光子芯片设计销售额列表（2019-2024）&amp;（百万美元）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全球不同应用光子芯片设计销售额市场份额列表（2019-2024）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全球不同应用光子芯片设计销售额预测（2025-2030）&amp;（百万美元）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全球不同应用光子芯片设计市场份额预测（2025-2030）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中国不同应用光子芯片设计销售额列表（2019-2024）&amp;（百万美元）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中国不同应用光子芯片设计销售额市场份额列表（2019-2024）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中国不同应用光子芯片设计销售额预测（2025-2030）&amp;（百万美元）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中国不同应用光子芯片设计销售额市场份额预测（2025-2030）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全球主要地区光子芯片设计销售额：（2019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全球主要地区光子芯片设计销售额列表（2019-2024年）&amp;（百万美元）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全球主要地区光子芯片设计销售额及份额列表（2019-2024年）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全球主要地区光子芯片设计销售额列表预测（2025-2030）&amp;（百万美元）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全球主要地区光子芯片设计销售额及份额列表预测（2025-2030）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全球主要企业光子芯片设计销售额（2019-2024）&amp;（百万美元）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全球主要企业光子芯片设计销售额份额对比（2019-2024）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2023年全球光子芯片设计主要厂商市场地位（第一梯队、第二梯队和第三梯队）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2023年全球主要厂商光子芯片设计收入排名（百万美元）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全球主要厂商光子芯片设计总部及市场区域分布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全球主要厂商光子芯片设计产品类型及应用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全球主要厂商光子芯片设计商业化日期</w:t>
      </w:r>
      <w:r>
        <w:rPr>
          <w:rFonts w:hint="eastAsia"/>
        </w:rPr>
        <w:br/>
      </w:r>
      <w:r>
        <w:rPr>
          <w:rFonts w:hint="eastAsia"/>
        </w:rPr>
        <w:t>　　表 33： 全球光子芯片设计市场投资、并购等现状分析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中国主要企业光子芯片设计销售额列表（2019-2024）&amp;（百万美元）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中国主要企业光子芯片设计销售额份额对比（2019-2024）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重点企业（14）公司信息、总部、光子芯片设计市场地位以及主要的竞争对手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光子芯片设计产品及服务介绍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光子芯片设计收入及毛利率（2019-2024）&amp;（百万美元）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光子芯片设计行业发展机遇及主要驱动因素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光子芯片设计行业发展面临的风险</w:t>
      </w:r>
      <w:r>
        <w:rPr>
          <w:rFonts w:hint="eastAsia"/>
        </w:rPr>
        <w:br/>
      </w:r>
      <w:r>
        <w:rPr>
          <w:rFonts w:hint="eastAsia"/>
        </w:rPr>
        <w:t>　　表 107： 光子芯片设计行业政策分析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光子芯片设计产品图片</w:t>
      </w:r>
      <w:r>
        <w:rPr>
          <w:rFonts w:hint="eastAsia"/>
        </w:rPr>
        <w:br/>
      </w:r>
      <w:r>
        <w:rPr>
          <w:rFonts w:hint="eastAsia"/>
        </w:rPr>
        <w:t>　　图 2： 全球市场光子芯片设计市场规模（销售额），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全球光子芯片设计市场销售额预测：（百万美元）&amp;（2019-2030）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中国市场光子芯片设计销售额及未来趋势（2019-2030）&amp;（百万美元）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激光器芯片 产品图片</w:t>
      </w:r>
      <w:r>
        <w:rPr>
          <w:rFonts w:hint="eastAsia"/>
        </w:rPr>
        <w:br/>
      </w:r>
      <w:r>
        <w:rPr>
          <w:rFonts w:hint="eastAsia"/>
        </w:rPr>
        <w:t>　　图 6： 全球激光器芯片规模及增长率（2019-2030）&amp;（百万美元）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探测器芯片产品图片</w:t>
      </w:r>
      <w:r>
        <w:rPr>
          <w:rFonts w:hint="eastAsia"/>
        </w:rPr>
        <w:br/>
      </w:r>
      <w:r>
        <w:rPr>
          <w:rFonts w:hint="eastAsia"/>
        </w:rPr>
        <w:t>　　图 8： 全球探测器芯片规模及增长率（2019-2030）&amp;（百万美元）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全球不同产品类型光子芯片设计市场份额2023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全球不同产品类型光子芯片设计市场份额2019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全球不同产品类型光子芯片设计市场份额预测2025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中国不同产品类型光子芯片设计市场份额2019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中国不同产品类型光子芯片设计市场份额预测2025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通信领域</w:t>
      </w:r>
      <w:r>
        <w:rPr>
          <w:rFonts w:hint="eastAsia"/>
        </w:rPr>
        <w:br/>
      </w:r>
      <w:r>
        <w:rPr>
          <w:rFonts w:hint="eastAsia"/>
        </w:rPr>
        <w:t>　　图 15： 数据中心</w:t>
      </w:r>
      <w:r>
        <w:rPr>
          <w:rFonts w:hint="eastAsia"/>
        </w:rPr>
        <w:br/>
      </w:r>
      <w:r>
        <w:rPr>
          <w:rFonts w:hint="eastAsia"/>
        </w:rPr>
        <w:t>　　图 16： 量子产业</w:t>
      </w:r>
      <w:r>
        <w:rPr>
          <w:rFonts w:hint="eastAsia"/>
        </w:rPr>
        <w:br/>
      </w:r>
      <w:r>
        <w:rPr>
          <w:rFonts w:hint="eastAsia"/>
        </w:rPr>
        <w:t>　　图 17： 其他应用</w:t>
      </w:r>
      <w:r>
        <w:rPr>
          <w:rFonts w:hint="eastAsia"/>
        </w:rPr>
        <w:br/>
      </w:r>
      <w:r>
        <w:rPr>
          <w:rFonts w:hint="eastAsia"/>
        </w:rPr>
        <w:t>　　图 18： 全球不同应用光子芯片设计市场份额2023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全球不同应用光子芯片设计市场份额2019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全球主要地区光子芯片设计销售额市场份额（2019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北美光子芯片设计销售额及预测（2019-2030）&amp;（百万美元）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欧洲光子芯片设计销售额及预测（2019-2030）&amp;（百万美元）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中国光子芯片设计销售额及预测（2019-2030）&amp;（百万美元）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日本光子芯片设计销售额及预测（2019-2030）&amp;（百万美元）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东南亚光子芯片设计销售额及预测（2019-2030）&amp;（百万美元）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印度光子芯片设计销售额及预测（2019-2030）&amp;（百万美元）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2023年全球前五大厂商光子芯片设计市场份额</w:t>
      </w:r>
      <w:r>
        <w:rPr>
          <w:rFonts w:hint="eastAsia"/>
        </w:rPr>
        <w:br/>
      </w:r>
      <w:r>
        <w:rPr>
          <w:rFonts w:hint="eastAsia"/>
        </w:rPr>
        <w:t>　　图 28： 2023年全球光子芯片设计第一梯队、第二梯队和第三梯队厂商及市场份额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光子芯片设计全球领先企业SWOT分析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2023年中国排名前三和前五光子芯片设计企业市场份额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eb2ea91ff460a" w:history="1">
        <w:r>
          <w:rPr>
            <w:rStyle w:val="Hyperlink"/>
          </w:rPr>
          <w:t>2025-2030年全球与中国光子芯片设计行业发展调研及前景分析报告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eb2ea91ff460a" w:history="1">
        <w:r>
          <w:rPr>
            <w:rStyle w:val="Hyperlink"/>
          </w:rPr>
          <w:t>https://www.20087.com/2/51/GuangZiXinPianSheJiDeQianJingQuShi.html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6b0a08152494c" w:history="1">
      <w:r>
        <w:rPr>
          <w:rStyle w:val="Hyperlink"/>
        </w:rPr>
        <w:t>2025-2030年全球与中国光子芯片设计行业发展调研及前景分析报告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uangZiXinPianSheJiDeQianJingQuShi.html" TargetMode="External" Id="Rc69eb2ea91ff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uangZiXinPianSheJiDeQianJingQuShi.html" TargetMode="External" Id="R9176b0a08152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2024-12-05T08:21:32Z</dcterms:created>
  <dcterms:modified xsi:type="dcterms:W3CDTF">2024-12-05T09:21:32Z</dcterms:modified>
  <dc:subject>2025-2030年全球与中国光子芯片设计行业发展调研及前景分析报告</dc:subject>
  <dc:title>2025-2030年全球与中国光子芯片设计行业发展调研及前景分析报告</dc:title>
  <cp:keywords>2025-2030年全球与中国光子芯片设计行业发展调研及前景分析报告</cp:keywords>
  <dc:description>2025-2030年全球与中国光子芯片设计行业发展调研及前景分析报告</dc:description>
</cp:coreProperties>
</file>