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37a0cbe8c14ecc" w:history="1">
              <w:r>
                <w:rPr>
                  <w:rStyle w:val="Hyperlink"/>
                </w:rPr>
                <w:t>2026-2032年中国制冷压缩机行业现状与发展趋势预测报告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37a0cbe8c14ecc" w:history="1">
              <w:r>
                <w:rPr>
                  <w:rStyle w:val="Hyperlink"/>
                </w:rPr>
                <w:t>2026-2032年中国制冷压缩机行业现状与发展趋势预测报告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37a0cbe8c14ecc" w:history="1">
                <w:r>
                  <w:rPr>
                    <w:rStyle w:val="Hyperlink"/>
                  </w:rPr>
                  <w:t>https://www.20087.com/2/61/ZhiLengYaSuoJiHangYeQianJingQuShi.html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压缩机是制冷系统的心脏，负责压缩制冷剂，使其循环流动以实现冷却或冷冻过程。近年来，制冷压缩机行业经历了显著的技术革新，包括采用更环保的制冷剂、提高能效比和减少噪音。随着全球对能效标准的提升以及对温室气体排放的限制，压缩机制造商正在不断改进设计，以满足更严格的环保要求。例如，变频技术的应用使得压缩机能够根据实际需求调节转速，大幅降低了能源消耗。</w:t>
      </w:r>
      <w:r>
        <w:rPr>
          <w:rFonts w:hint="eastAsia"/>
        </w:rPr>
        <w:br/>
      </w:r>
      <w:r>
        <w:rPr>
          <w:rFonts w:hint="eastAsia"/>
        </w:rPr>
        <w:t>　　未来，制冷压缩机行业将继续朝着更加环保、高效和智能的方向发展。随着全球变暖的加剧，行业将加速淘汰高温室效应潜能值（GWP）的制冷剂，转向天然制冷剂或低GWP的替代品。同时，物联网（IoT）和大数据技术的应用将使压缩机具备远程监控和预测性维护的能力，提高系统整体的可靠性和经济性。此外，随着电动汽车和电池储能系统对热管理需求的增加，制冷压缩机在这些新兴领域的应用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37a0cbe8c14ecc" w:history="1">
        <w:r>
          <w:rPr>
            <w:rStyle w:val="Hyperlink"/>
          </w:rPr>
          <w:t>2026-2032年中国制冷压缩机行业现状与发展趋势预测报告</w:t>
        </w:r>
      </w:hyperlink>
      <w:r>
        <w:rPr>
          <w:rFonts w:hint="eastAsia"/>
        </w:rPr>
        <w:t>》从产业链视角出发，系统分析了制冷压缩机行业的市场现状与需求动态，详细解读了制冷压缩机市场规模、价格波动及上下游影响因素。报告深入剖析了制冷压缩机细分领域的发展特点，基于权威数据对市场前景及未来趋势进行了科学预测，同时揭示了制冷压缩机重点企业的竞争格局与市场集中度变化。报告客观翔实地指出了制冷压缩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制冷压缩机行业界定</w:t>
      </w:r>
      <w:r>
        <w:rPr>
          <w:rFonts w:hint="eastAsia"/>
        </w:rPr>
        <w:br/>
      </w:r>
      <w:r>
        <w:rPr>
          <w:rFonts w:hint="eastAsia"/>
        </w:rPr>
        <w:t>　　第一节 制冷压缩机行业定义</w:t>
      </w:r>
      <w:r>
        <w:rPr>
          <w:rFonts w:hint="eastAsia"/>
        </w:rPr>
        <w:br/>
      </w:r>
      <w:r>
        <w:rPr>
          <w:rFonts w:hint="eastAsia"/>
        </w:rPr>
        <w:t>　　第二节 制冷压缩机行业特点分析</w:t>
      </w:r>
      <w:r>
        <w:rPr>
          <w:rFonts w:hint="eastAsia"/>
        </w:rPr>
        <w:br/>
      </w:r>
      <w:r>
        <w:rPr>
          <w:rFonts w:hint="eastAsia"/>
        </w:rPr>
        <w:t>　　第三节 制冷压缩机产业链分析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2025-2026年全球制冷压缩机行业市场运行形势分析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2025-2026年全球制冷压缩机行业发展概况</w:t>
      </w:r>
      <w:r>
        <w:rPr>
          <w:rFonts w:hint="eastAsia"/>
        </w:rPr>
        <w:br/>
      </w:r>
      <w:r>
        <w:rPr>
          <w:rFonts w:hint="eastAsia"/>
        </w:rPr>
        <w:t>　　第二节 全球制冷压缩机行业发展走势</w:t>
      </w:r>
      <w:r>
        <w:rPr>
          <w:rFonts w:hint="eastAsia"/>
        </w:rPr>
        <w:br/>
      </w:r>
      <w:r>
        <w:rPr>
          <w:rFonts w:hint="eastAsia"/>
        </w:rPr>
        <w:t>　　　　二、全球制冷压缩机行业市场分布情况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三、全球制冷压缩机行业发展趋势分析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全球制冷压缩机行业重点国家和区域分析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2025-2026年中国制冷压缩机行业发展环境分析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制冷压缩机行业经济环境分析</w:t>
      </w:r>
      <w:r>
        <w:rPr>
          <w:rFonts w:hint="eastAsia"/>
        </w:rPr>
        <w:br/>
      </w:r>
      <w:r>
        <w:rPr>
          <w:rFonts w:hint="eastAsia"/>
        </w:rPr>
        <w:t>　　第二节 制冷压缩机行业政策环境分析</w:t>
      </w:r>
      <w:r>
        <w:rPr>
          <w:rFonts w:hint="eastAsia"/>
        </w:rPr>
        <w:br/>
      </w:r>
      <w:r>
        <w:rPr>
          <w:rFonts w:hint="eastAsia"/>
        </w:rPr>
        <w:t>　　　　一、制冷压缩机行业政策影响分析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二、相关制冷压缩机行业标准分析</w:t>
      </w:r>
      <w:r>
        <w:rPr>
          <w:rFonts w:hint="eastAsia"/>
        </w:rPr>
        <w:br/>
      </w:r>
      <w:r>
        <w:rPr>
          <w:rFonts w:hint="eastAsia"/>
        </w:rPr>
        <w:t>　　第三节 制冷压缩机行业社会环境分析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2025-2026年制冷压缩机行业技术发展现状及趋势分析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制冷压缩机行业技术发展现状分析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国内外制冷压缩机行业技术差异与原因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制冷压缩机行业技术发展方向、趋势预测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提升制冷压缩机行业技术能力策略建议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2025-2026年中国制冷压缩机发展现状调研</w:t>
      </w:r>
      <w:r>
        <w:rPr>
          <w:rFonts w:hint="eastAsia"/>
        </w:rPr>
        <w:br/>
      </w:r>
      <w:r>
        <w:rPr>
          <w:rFonts w:hint="eastAsia"/>
        </w:rPr>
        <w:t>　　第一节 中国制冷压缩机市场现状分析</w:t>
      </w:r>
      <w:r>
        <w:rPr>
          <w:rFonts w:hint="eastAsia"/>
        </w:rPr>
        <w:br/>
      </w:r>
      <w:r>
        <w:rPr>
          <w:rFonts w:hint="eastAsia"/>
        </w:rPr>
        <w:t>　　第二节 中国制冷压缩机行业产量情况分析及预测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一、制冷压缩机总体产能规模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三、2020-2025年中国制冷压缩机产量统计</w:t>
      </w:r>
      <w:r>
        <w:rPr>
          <w:rFonts w:hint="eastAsia"/>
        </w:rPr>
        <w:br/>
      </w:r>
      <w:r>
        <w:rPr>
          <w:rFonts w:hint="eastAsia"/>
        </w:rPr>
        <w:t>　　　　二、制冷压缩机生产区域分布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三、2026-2032年中国制冷压缩机产量预测分析</w:t>
      </w:r>
      <w:r>
        <w:rPr>
          <w:rFonts w:hint="eastAsia"/>
        </w:rPr>
        <w:br/>
      </w:r>
      <w:r>
        <w:rPr>
          <w:rFonts w:hint="eastAsia"/>
        </w:rPr>
        <w:t>　　第三节 中国制冷压缩机市场需求分析及预测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一、中国制冷压缩机市场需求特点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二、2020-2025年中国制冷压缩机市场需求量统计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三、2026-2032年中国制冷压缩机市场需求量预测分析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制冷压缩机细分市场深度分析</w:t>
      </w:r>
      <w:r>
        <w:rPr>
          <w:rFonts w:hint="eastAsia"/>
        </w:rPr>
        <w:br/>
      </w:r>
      <w:r>
        <w:rPr>
          <w:rFonts w:hint="eastAsia"/>
        </w:rPr>
        <w:t>　　第一节 制冷压缩机细分市场（一）发展研究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制冷压缩机细分市场（二）发展研究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中国制冷压缩机行业进出口情况分析预测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2020-2025年中国制冷压缩机行业进出口情况分析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一、2020-2025年中国制冷压缩机行业进口分析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二、2020-2025年中国制冷压缩机行业出口分析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2026-2032年中国制冷压缩机行业进出口情况预测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一、2026-2032年中国制冷压缩机行业进口预测分析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二、2026-2032年中国制冷压缩机行业出口预测分析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影响制冷压缩机行业进出口变化的主要原因分析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2020-2025年中国制冷压缩机行业区域市场分析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中国制冷压缩机行业区域市场结构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重点地区制冷压缩机行业调研分析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一、重点地区（一）制冷压缩机市场分析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二、重点地区（二）制冷压缩机市场分析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三、重点地区（三）制冷压缩机市场分析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四、重点地区（四）制冷压缩机市场分析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五、重点地区（五）制冷压缩机市场分析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制冷压缩机行业竞争格局分析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制冷压缩机行业集中度分析</w:t>
      </w:r>
      <w:r>
        <w:rPr>
          <w:rFonts w:hint="eastAsia"/>
        </w:rPr>
        <w:br/>
      </w:r>
      <w:r>
        <w:rPr>
          <w:rFonts w:hint="eastAsia"/>
        </w:rPr>
        <w:t>　　　　一、制冷压缩机市场集中度分析</w:t>
      </w:r>
      <w:r>
        <w:rPr>
          <w:rFonts w:hint="eastAsia"/>
        </w:rPr>
        <w:br/>
      </w:r>
      <w:r>
        <w:rPr>
          <w:rFonts w:hint="eastAsia"/>
        </w:rPr>
        <w:t>　　　　二、制冷压缩机企业集中度分析</w:t>
      </w:r>
      <w:r>
        <w:rPr>
          <w:rFonts w:hint="eastAsia"/>
        </w:rPr>
        <w:br/>
      </w:r>
      <w:r>
        <w:rPr>
          <w:rFonts w:hint="eastAsia"/>
        </w:rPr>
        <w:t>　　　　三、制冷压缩机区域集中度分析</w:t>
      </w:r>
      <w:r>
        <w:rPr>
          <w:rFonts w:hint="eastAsia"/>
        </w:rPr>
        <w:br/>
      </w:r>
      <w:r>
        <w:rPr>
          <w:rFonts w:hint="eastAsia"/>
        </w:rPr>
        <w:t>　　第二节 制冷压缩机行业主要企业竞争力分析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制冷压缩机行业竞争格局分析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一、2025-2026年制冷压缩机行业竞争分析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二、2025-2026年中外制冷压缩机产品竞争分析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三、2020-2025年我国制冷压缩机市场竞争分析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四、2026-2032年国内主要制冷压缩机企业动向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制冷压缩机行业上、下游市场分析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制冷压缩机行业上游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制冷压缩机行业下游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制冷压缩机行业重点企业发展调研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制冷压缩机重点企业（一）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制冷压缩机重点企业（二）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制冷压缩机重点企业（三）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制冷压缩机重点企业（四）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制冷压缩机重点企业（五）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制冷压缩机重点企业（六）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2026年制冷压缩机企业管理策略建议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提高制冷压缩机企业竞争力的策略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一、提高中国制冷压缩机企业核心竞争力的对策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二、制冷压缩机企业提升竞争力的主要方向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三、影响制冷压缩机企业核心竞争力的因素及提升途径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四、提高制冷压缩机企业竞争力的策略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对我国制冷压缩机品牌的战略思考</w:t>
      </w:r>
      <w:r>
        <w:rPr>
          <w:rFonts w:hint="eastAsia"/>
        </w:rPr>
        <w:br/>
      </w:r>
      <w:r>
        <w:rPr>
          <w:rFonts w:hint="eastAsia"/>
        </w:rPr>
        <w:t>　　　　一、制冷压缩机实施品牌战略的意义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二、制冷压缩机企业品牌的现状分析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三、我国制冷压缩机企业的品牌战略</w:t>
      </w:r>
      <w:r>
        <w:rPr>
          <w:rFonts w:hint="eastAsia"/>
        </w:rPr>
        <w:br/>
      </w:r>
      <w:r>
        <w:rPr>
          <w:rFonts w:hint="eastAsia"/>
        </w:rPr>
        <w:t>　　　　四、制冷压缩机品牌战略管理的策略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2026-2032年中国制冷压缩机行业前景与风险预测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2026年中国制冷压缩机市场前景分析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2026-2032年中国制冷压缩机发展趋势预测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2026-2032年中国制冷压缩机行业投资特性分析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一、2026-2032年中国制冷压缩机行业进入壁垒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二、2026-2032年中国制冷压缩机行业盈利模式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三、2026-2032年中国制冷压缩机行业盈利因素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2026-2032年中国制冷压缩机行业投资机会分析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一、2026-2032年中国制冷压缩机细分市场投资机会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二、2026-2032年中国制冷压缩机行业区域市场投资潜力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2026-2032年中国制冷压缩机行业投资风险分析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一、2026-2032年中国制冷压缩机行业市场竞争风险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二、2026-2032年中国制冷压缩机行业技术风险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三、2026-2032年中国制冷压缩机行业政策风险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四、2026-2032年中国制冷压缩机行业进入退出风险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制冷压缩机行业研究结论</w:t>
      </w:r>
      <w:r>
        <w:rPr>
          <w:rFonts w:hint="eastAsia"/>
        </w:rPr>
        <w:br/>
      </w:r>
      <w:r>
        <w:rPr>
          <w:rFonts w:hint="eastAsia"/>
        </w:rPr>
        <w:t>　　第二节 制冷压缩机行业投资价值评估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中~智~林~－制冷压缩机行业投资建议</w:t>
      </w:r>
      <w:r>
        <w:rPr>
          <w:rFonts w:hint="eastAsia"/>
        </w:rPr>
        <w:br/>
      </w:r>
      <w:r>
        <w:rPr>
          <w:rFonts w:hint="eastAsia"/>
        </w:rPr>
        <w:t>　　　　一、制冷压缩机行业投资策略建议</w:t>
      </w:r>
      <w:r>
        <w:rPr>
          <w:rFonts w:hint="eastAsia"/>
        </w:rPr>
        <w:br/>
      </w:r>
      <w:r>
        <w:rPr>
          <w:rFonts w:hint="eastAsia"/>
        </w:rPr>
        <w:t>　　　　二、制冷压缩机行业投资方向建议</w:t>
      </w:r>
      <w:r>
        <w:rPr>
          <w:rFonts w:hint="eastAsia"/>
        </w:rPr>
        <w:br/>
      </w:r>
      <w:r>
        <w:rPr>
          <w:rFonts w:hint="eastAsia"/>
        </w:rPr>
        <w:t>　　　　三、制冷压缩机行业投资方式建议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2020-2025年中国制冷压缩机市场规模及增长情况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2020-2025年中国制冷压缩机行业产能及增长趋势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2026-2032年中国制冷压缩机行业产能预测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2020-2025年中国制冷压缩机行业产量及增长趋势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2026-2032年中国制冷压缩机行业产量预测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2020-2025年中国制冷压缩机行业市场需求及增长情况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2026-2032年中国制冷压缩机行业市场需求预测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2020-2025年中国制冷压缩机行业利润及增长情况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**地区制冷压缩机市场规模及增长情况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**地区制冷压缩机行业市场需求情况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**地区制冷压缩机市场规模及增长情况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**地区制冷压缩机行业市场需求情况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2020-2025年中国制冷压缩机行业进口量及增速统计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2020-2025年中国制冷压缩机行业出口量及增速统计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制冷压缩机重点企业经营情况分析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2026年制冷压缩机行业壁垒</w:t>
      </w:r>
      <w:r>
        <w:rPr>
          <w:rFonts w:hint="eastAsia"/>
        </w:rPr>
        <w:br/>
      </w:r>
      <w:r>
        <w:rPr>
          <w:rFonts w:hint="eastAsia"/>
        </w:rPr>
        <w:t>　　图表 2026年制冷压缩机市场前景分析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2026-2032年中国制冷压缩机市场需求预测</w:t>
      </w:r>
      <w:r>
        <w:rPr>
          <w:rFonts w:hint="eastAsia"/>
        </w:rPr>
        <w:br/>
      </w:r>
      <w:r>
        <w:rPr>
          <w:rFonts w:hint="eastAsia"/>
        </w:rPr>
        <w:t>　　图表 2026年制冷压缩机发展趋势预测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37a0cbe8c14ecc" w:history="1">
        <w:r>
          <w:rPr>
            <w:rStyle w:val="Hyperlink"/>
          </w:rPr>
          <w:t>2026-2032年中国制冷压缩机行业现状与发展趋势预测报告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37a0cbe8c14ecc" w:history="1">
        <w:r>
          <w:rPr>
            <w:rStyle w:val="Hyperlink"/>
          </w:rPr>
          <w:t>https://www.20087.com/2/61/ZhiLengYaSuoJiHangYeQianJingQuShi.html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热点：冷水机、制冷压缩机品牌前十名排行榜、螺杆式空气压缩机、制冷压缩机品牌、压缩机品牌前十名、制冷压缩机性能实验报告、冷库的设计与安装、制冷压缩机的作用、蒸发式冷凝器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db5e73b964d79" w:history="1">
      <w:r>
        <w:rPr>
          <w:rStyle w:val="Hyperlink"/>
        </w:rPr>
        <w:t>2026-2032年中国制冷压缩机行业现状与发展趋势预测报告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ZhiLengYaSuoJiHangYeQianJingQuShi.html" TargetMode="External" Id="R9337a0cbe8c14e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ZhiLengYaSuoJiHangYeQianJingQuShi.html" TargetMode="External" Id="R822db5e73b964d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2025-10-11T08:36:00Z</dcterms:created>
  <dcterms:modified xsi:type="dcterms:W3CDTF">2025-10-11T09:36:00Z</dcterms:modified>
  <dc:subject>2026-2032年中国制冷压缩机行业现状与发展趋势预测报告</dc:subject>
  <dc:title>2026-2032年中国制冷压缩机行业现状与发展趋势预测报告</dc:title>
  <cp:keywords>2026-2032年中国制冷压缩机行业现状与发展趋势预测报告</cp:keywords>
  <dc:description>2026-2032年中国制冷压缩机行业现状与发展趋势预测报告</dc:description>
</cp:coreProperties>
</file>