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cdb5b0edb49ae" w:history="1">
              <w:r>
                <w:rPr>
                  <w:rStyle w:val="Hyperlink"/>
                </w:rPr>
                <w:t>2025-2031年中国小功率非道路柴油机行业现状调研分析及发展趋势研究报告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cdb5b0edb49ae" w:history="1">
              <w:r>
                <w:rPr>
                  <w:rStyle w:val="Hyperlink"/>
                </w:rPr>
                <w:t>2025-2031年中国小功率非道路柴油机行业现状调研分析及发展趋势研究报告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cdb5b0edb49ae" w:history="1">
                <w:r>
                  <w:rPr>
                    <w:rStyle w:val="Hyperlink"/>
                  </w:rPr>
                  <w:t>https://www.20087.com/2/81/XiaoGongLvFeiDaoLuChaiYouJiShiCh.html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非道路柴油机主要应用于农业机械、工程机械、发电机等领域，其发展注重节能减排与性能优化。目前，通过采用高压共轨燃油系统、废气再循环（EGR）、选择性催化还原（SCR）等技术，实现了排放标准的升级，同时提高燃油效率，降低噪音与振动，提升了用户体验。</w:t>
      </w:r>
      <w:r>
        <w:rPr>
          <w:rFonts w:hint="eastAsia"/>
        </w:rPr>
        <w:br/>
      </w:r>
      <w:r>
        <w:rPr>
          <w:rFonts w:hint="eastAsia"/>
        </w:rPr>
        <w:t>　　随着环保法规的日益严格，小功率非道路柴油机将加速向零排放或近零排放转型，电动化与混合动力解决方案将成为重要趋势。此外，智能化管理，如远程监控、故障预警与预测性维护，将提高设备的运行效率与可靠性。轻量化材料与紧凑设计将优化动力系统布局，适应更多应用场景，而替代燃料的研究，如生物柴油，将进一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cdb5b0edb49ae" w:history="1">
        <w:r>
          <w:rPr>
            <w:rStyle w:val="Hyperlink"/>
          </w:rPr>
          <w:t>2025-2031年中国小功率非道路柴油机行业现状调研分析及发展趋势研究报告</w:t>
        </w:r>
      </w:hyperlink>
      <w:r>
        <w:rPr>
          <w:rFonts w:hint="eastAsia"/>
        </w:rPr>
        <w:t>》基于科学的市场调研与数据分析，全面解析了小功率非道路柴油机行业的市场规模、市场需求及发展现状。报告深入探讨了小功率非道路柴油机产业链结构、细分市场特点及技术发展方向，并结合宏观经济环境与消费者需求变化，对小功率非道路柴油机行业前景与未来趋势进行了科学预测，揭示了潜在增长空间。通过对小功率非道路柴油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小型柴油机产业相关概述</w:t>
      </w:r>
      <w:r>
        <w:rPr>
          <w:rFonts w:hint="eastAsia"/>
        </w:rPr>
        <w:br/>
      </w:r>
      <w:r>
        <w:rPr>
          <w:rFonts w:hint="eastAsia"/>
        </w:rPr>
        <w:t>　　第一节 柴油机概述</w:t>
      </w:r>
      <w:r>
        <w:rPr>
          <w:rFonts w:hint="eastAsia"/>
        </w:rPr>
        <w:br/>
      </w:r>
      <w:r>
        <w:rPr>
          <w:rFonts w:hint="eastAsia"/>
        </w:rPr>
        <w:t>　　　　一、柴油机发展历史</w:t>
      </w:r>
      <w:r>
        <w:rPr>
          <w:rFonts w:hint="eastAsia"/>
        </w:rPr>
        <w:br/>
      </w:r>
      <w:r>
        <w:rPr>
          <w:rFonts w:hint="eastAsia"/>
        </w:rPr>
        <w:t>　　　　二、柴油机特点</w:t>
      </w:r>
      <w:r>
        <w:rPr>
          <w:rFonts w:hint="eastAsia"/>
        </w:rPr>
        <w:br/>
      </w:r>
      <w:r>
        <w:rPr>
          <w:rFonts w:hint="eastAsia"/>
        </w:rPr>
        <w:t>　　　　三、柴油机结构及工作原理</w:t>
      </w:r>
      <w:r>
        <w:rPr>
          <w:rFonts w:hint="eastAsia"/>
        </w:rPr>
        <w:br/>
      </w:r>
      <w:r>
        <w:rPr>
          <w:rFonts w:hint="eastAsia"/>
        </w:rPr>
        <w:t>　　第二节 小型柴油机的优点</w:t>
      </w:r>
      <w:r>
        <w:rPr>
          <w:rFonts w:hint="eastAsia"/>
        </w:rPr>
        <w:br/>
      </w:r>
      <w:r>
        <w:rPr>
          <w:rFonts w:hint="eastAsia"/>
        </w:rPr>
        <w:t>　　第三节 柴油机其它介绍</w:t>
      </w:r>
      <w:r>
        <w:rPr>
          <w:rFonts w:hint="eastAsia"/>
        </w:rPr>
        <w:br/>
      </w:r>
      <w:r>
        <w:rPr>
          <w:rFonts w:hint="eastAsia"/>
        </w:rPr>
        <w:t>　　　　一、小型柴油机燃料</w:t>
      </w:r>
      <w:r>
        <w:rPr>
          <w:rFonts w:hint="eastAsia"/>
        </w:rPr>
        <w:br/>
      </w:r>
      <w:r>
        <w:rPr>
          <w:rFonts w:hint="eastAsia"/>
        </w:rPr>
        <w:t>　　　　二、小型柴油发动机的燃烧过程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三、小型燃烧室</w:t>
      </w:r>
      <w:r>
        <w:rPr>
          <w:rFonts w:hint="eastAsia"/>
        </w:rPr>
        <w:br/>
      </w:r>
      <w:r>
        <w:rPr>
          <w:rFonts w:hint="eastAsia"/>
        </w:rPr>
        <w:t>　　　　四、小型柴油机故障分析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中国非道路小型柴油机行业发展环境</w:t>
      </w:r>
      <w:r>
        <w:rPr>
          <w:rFonts w:hint="eastAsia"/>
        </w:rPr>
        <w:br/>
      </w:r>
      <w:r>
        <w:rPr>
          <w:rFonts w:hint="eastAsia"/>
        </w:rPr>
        <w:t>　　第一节 中国非道路小型柴油机行业政策</w:t>
      </w:r>
      <w:r>
        <w:rPr>
          <w:rFonts w:hint="eastAsia"/>
        </w:rPr>
        <w:br/>
      </w:r>
      <w:r>
        <w:rPr>
          <w:rFonts w:hint="eastAsia"/>
        </w:rPr>
        <w:t>　　　　一、关于加快发展柴油发动机产业的若干政策</w:t>
      </w:r>
      <w:r>
        <w:rPr>
          <w:rFonts w:hint="eastAsia"/>
        </w:rPr>
        <w:br/>
      </w:r>
      <w:r>
        <w:rPr>
          <w:rFonts w:hint="eastAsia"/>
        </w:rPr>
        <w:t>　　　　二、《柴油车排放污染防治技术政策》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一、柴油机新技术分析</w:t>
      </w:r>
      <w:r>
        <w:rPr>
          <w:rFonts w:hint="eastAsia"/>
        </w:rPr>
        <w:br/>
      </w:r>
      <w:r>
        <w:rPr>
          <w:rFonts w:hint="eastAsia"/>
        </w:rPr>
        <w:t>　　　　二、柴油机技术发展趋势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中国柴油机产业运行形势透析</w:t>
      </w:r>
      <w:r>
        <w:rPr>
          <w:rFonts w:hint="eastAsia"/>
        </w:rPr>
        <w:br/>
      </w:r>
      <w:r>
        <w:rPr>
          <w:rFonts w:hint="eastAsia"/>
        </w:rPr>
        <w:t>　　第一节 中国柴油机产业发展概述</w:t>
      </w:r>
      <w:r>
        <w:rPr>
          <w:rFonts w:hint="eastAsia"/>
        </w:rPr>
        <w:br/>
      </w:r>
      <w:r>
        <w:rPr>
          <w:rFonts w:hint="eastAsia"/>
        </w:rPr>
        <w:t>　　第二节 中国柴油机运行态势分析</w:t>
      </w:r>
      <w:r>
        <w:rPr>
          <w:rFonts w:hint="eastAsia"/>
        </w:rPr>
        <w:br/>
      </w:r>
      <w:r>
        <w:rPr>
          <w:rFonts w:hint="eastAsia"/>
        </w:rPr>
        <w:t>　　第三节 中国柴油机行业标准分析</w:t>
      </w:r>
      <w:r>
        <w:rPr>
          <w:rFonts w:hint="eastAsia"/>
        </w:rPr>
        <w:br/>
      </w:r>
      <w:r>
        <w:rPr>
          <w:rFonts w:hint="eastAsia"/>
        </w:rPr>
        <w:t>　　第四节 技术状况</w:t>
      </w:r>
      <w:r>
        <w:rPr>
          <w:rFonts w:hint="eastAsia"/>
        </w:rPr>
        <w:br/>
      </w:r>
      <w:r>
        <w:rPr>
          <w:rFonts w:hint="eastAsia"/>
        </w:rPr>
        <w:t>　　　　一、国外轻型车用柴油机技术走向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二、国外柴油机排放法规与排放控制技术发展现状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第五节 中国柴油机产业发展存在问题分析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中国非道路小型柴油机产业链结构分析</w:t>
      </w:r>
      <w:r>
        <w:rPr>
          <w:rFonts w:hint="eastAsia"/>
        </w:rPr>
        <w:br/>
      </w:r>
      <w:r>
        <w:rPr>
          <w:rFonts w:hint="eastAsia"/>
        </w:rPr>
        <w:t>　　第一节 中国非道路小型柴油机产业链结构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中国非道路小型柴油机产业链演进趋势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二、终端配套产品决定小柴市场</w:t>
      </w:r>
      <w:r>
        <w:rPr>
          <w:rFonts w:hint="eastAsia"/>
        </w:rPr>
        <w:br/>
      </w:r>
      <w:r>
        <w:rPr>
          <w:rFonts w:hint="eastAsia"/>
        </w:rPr>
        <w:t>　　第三节 中国非道路小型柴油机产业竞争力要素提升途径分析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中国非道路小型柴油机行业市场规模分析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2020-2025年中国非道路小型柴油机行业市场规模分析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2025年中国非道路小型柴油机行业基本特点分析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2020-2025年中国非道路小型柴油机行业销售收入分析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2025-2031年中国非道路小型柴油机行业市场规模预测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中国非道路小型柴油机行业区域市场调研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第三节 华东地区非道路小型柴油机行业调研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第四节 华南地区非道路小型柴油机行业调研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第五节 华中地区非道路小型柴油机行业调研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第六节 西部地区非道路小型柴油机行业调研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2020-2025年中国非道路小型柴油机制造行业经济运地分析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中国非道路小型柴油机市场供需格局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2020-2025年非道路小型柴油机产能分析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2020-2025年非道路小型柴油机产量分析</w:t>
      </w:r>
      <w:r>
        <w:rPr>
          <w:rFonts w:hint="eastAsia"/>
        </w:rPr>
        <w:br/>
      </w:r>
      <w:r>
        <w:rPr>
          <w:rFonts w:hint="eastAsia"/>
        </w:rPr>
        <w:t>　　第三节 非道路小型柴油机市场需求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一、2020-2025年中国非道路小型柴油机市场需求分析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相关行业发展规模与需求增长研究</w:t>
      </w:r>
      <w:r>
        <w:rPr>
          <w:rFonts w:hint="eastAsia"/>
        </w:rPr>
        <w:br/>
      </w:r>
      <w:r>
        <w:rPr>
          <w:rFonts w:hint="eastAsia"/>
        </w:rPr>
        <w:t>　　第一节 农业机械行业规模与小型柴油机需求情况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第二节 工程机械行业规模与小型柴油机需求情况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第三节 园林机械行业规模与小型柴油机需求情况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第四节 空气压缩机行业规模与小型柴油机需求情况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第五节 其它通机行业规模与小型柴油机需求情况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2020-2025年中国小型柴油机进出口分析</w:t>
      </w:r>
      <w:r>
        <w:rPr>
          <w:rFonts w:hint="eastAsia"/>
        </w:rPr>
        <w:br/>
      </w:r>
      <w:r>
        <w:rPr>
          <w:rFonts w:hint="eastAsia"/>
        </w:rPr>
        <w:t>　　第一节 小型柴油机近年进口概况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第二节 小型柴油机近年出口概况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中国小型柴油机行业价格走势</w:t>
      </w:r>
      <w:r>
        <w:rPr>
          <w:rFonts w:hint="eastAsia"/>
        </w:rPr>
        <w:br/>
      </w:r>
      <w:r>
        <w:rPr>
          <w:rFonts w:hint="eastAsia"/>
        </w:rPr>
        <w:t>　　第四节 中国小型柴油机行业历史进出口结构变化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一、小型柴油机行业进口来源情况分析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二、未来小型柴油机行业出口去向分析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中国小型柴油机行业进出口态势展望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广西玉柴动力股份有限公司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中兵红箭股份有限公司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渤海汽车系统股份有限公司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中国非道路小型柴油机行业投资前景及战略研究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非道路小型柴油机投资现状分析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三、非道路小型柴油机行业投资前景预测</w:t>
      </w:r>
      <w:r>
        <w:rPr>
          <w:rFonts w:hint="eastAsia"/>
        </w:rPr>
        <w:br/>
      </w:r>
      <w:r>
        <w:rPr>
          <w:rFonts w:hint="eastAsia"/>
        </w:rPr>
        <w:t>　　　　四、非道路小型柴油机行业投资的建议</w:t>
      </w:r>
      <w:r>
        <w:rPr>
          <w:rFonts w:hint="eastAsia"/>
        </w:rPr>
        <w:br/>
      </w:r>
      <w:r>
        <w:rPr>
          <w:rFonts w:hint="eastAsia"/>
        </w:rPr>
        <w:t>　　第三节 小型柴油发动机企业战略规划不确定性风险分析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2025-2031年中国非道路小型柴油机行业发展预测分析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2025-2031年中国非道路小型柴油机产业宏观预测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二、2025-2031年中国非道路小型柴油机工业发展展望</w:t>
      </w:r>
      <w:r>
        <w:rPr>
          <w:rFonts w:hint="eastAsia"/>
        </w:rPr>
        <w:br/>
      </w:r>
      <w:r>
        <w:rPr>
          <w:rFonts w:hint="eastAsia"/>
        </w:rPr>
        <w:t>　　　　三、中国非道路小型柴油机业发展状况预测分析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2025-2031年中国非道路小型柴油机市场形势分析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二、影响中国非道路小型柴油机市场运行的因素</w:t>
      </w:r>
      <w:r>
        <w:rPr>
          <w:rFonts w:hint="eastAsia"/>
        </w:rPr>
        <w:br/>
      </w:r>
      <w:r>
        <w:rPr>
          <w:rFonts w:hint="eastAsia"/>
        </w:rPr>
        <w:t>　　第三节 中智~林~2025-2031年中国小型柴油机技术趋势分析</w:t>
      </w:r>
      <w:r>
        <w:rPr>
          <w:rFonts w:hint="eastAsia"/>
        </w:rPr>
        <w:br/>
      </w:r>
      <w:r>
        <w:rPr>
          <w:rFonts w:hint="eastAsia"/>
        </w:rPr>
        <w:t>　　　　一、小型非道路柴油机排放技术路线</w:t>
      </w:r>
      <w:r>
        <w:rPr>
          <w:rFonts w:hint="eastAsia"/>
        </w:rPr>
        <w:br/>
      </w:r>
      <w:r>
        <w:rPr>
          <w:rFonts w:hint="eastAsia"/>
        </w:rPr>
        <w:t>　　　　二、非道路用直喷柴油机排放物控制研究</w:t>
      </w:r>
      <w:r>
        <w:rPr>
          <w:rFonts w:hint="eastAsia"/>
        </w:rPr>
        <w:br/>
      </w:r>
      <w:r>
        <w:rPr>
          <w:rFonts w:hint="eastAsia"/>
        </w:rPr>
        <w:t>　　　　三、高性能低排放小型非道路柴油机的开发趋势</w:t>
      </w:r>
      <w:r>
        <w:rPr>
          <w:rFonts w:hint="eastAsia"/>
        </w:rPr>
        <w:br/>
      </w:r>
      <w:r>
        <w:rPr>
          <w:rFonts w:hint="eastAsia"/>
        </w:rPr>
        <w:t>　　　　四、2025-2031年中国小型柴油机产业政策趋向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cdb5b0edb49ae" w:history="1">
        <w:r>
          <w:rPr>
            <w:rStyle w:val="Hyperlink"/>
          </w:rPr>
          <w:t>2025-2031年中国小功率非道路柴油机行业现状调研分析及发展趋势研究报告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cdb5b0edb49ae" w:history="1">
        <w:r>
          <w:rPr>
            <w:rStyle w:val="Hyperlink"/>
          </w:rPr>
          <w:t>https://www.20087.com/2/81/XiaoGongLvFeiDaoLuChaiYouJiShiCh.html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热点：小12马力柴油机是什么型号、非道路用柴油机排放标准、柴油机大12匹与小12匹划分、柴油机非道路三阶段法规解读、功率大扭矩小、非道路柴油机械、超小柴油机、中小功率柴油机、低速柴油机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d141f3675493e" w:history="1">
      <w:r>
        <w:rPr>
          <w:rStyle w:val="Hyperlink"/>
        </w:rPr>
        <w:t>2025-2031年中国小功率非道路柴油机行业现状调研分析及发展趋势研究报告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oGongLvFeiDaoLuChaiYouJiShiCh.html" TargetMode="External" Id="R0a1cdb5b0ed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oGongLvFeiDaoLuChaiYouJiShiCh.html" TargetMode="External" Id="Re0fd141f367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2024-12-12T02:02:00Z</dcterms:created>
  <dcterms:modified xsi:type="dcterms:W3CDTF">2024-12-12T03:02:00Z</dcterms:modified>
  <dc:subject>2025-2031年中国小功率非道路柴油机行业现状调研分析及发展趋势研究报告</dc:subject>
  <dc:title>2025-2031年中国小功率非道路柴油机行业现状调研分析及发展趋势研究报告</dc:title>
  <cp:keywords>2025-2031年中国小功率非道路柴油机行业现状调研分析及发展趋势研究报告</cp:keywords>
  <dc:description>2025-2031年中国小功率非道路柴油机行业现状调研分析及发展趋势研究报告</dc:description>
</cp:coreProperties>
</file>