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a39b926da4dbc" w:history="1">
              <w:r>
                <w:rPr>
                  <w:rStyle w:val="Hyperlink"/>
                </w:rPr>
                <w:t>中国局部放电测试仪市场调查研究与前景趋势分析报告（2025-2031年）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a39b926da4dbc" w:history="1">
              <w:r>
                <w:rPr>
                  <w:rStyle w:val="Hyperlink"/>
                </w:rPr>
                <w:t>中国局部放电测试仪市场调查研究与前景趋势分析报告（2025-2031年）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a39b926da4dbc" w:history="1">
                <w:r>
                  <w:rPr>
                    <w:rStyle w:val="Hyperlink"/>
                  </w:rPr>
                  <w:t>https://www.20087.com/2/01/JuBuFangDianCeShiYiFaZhanQuShi.html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放电测试仪是一种用于检测电力设备内部局部放电现象的仪器，广泛应用于电力变压器、电缆等设备的维护与检测中。近年来，随着电力系统对安全性和可靠性的要求不断提高，局部放电测试仪在检测精度和便携性方面有了显著提升。当前市场上，局部放电测试仪不仅在传感器技术上进行了革新，提高了信号捕捉的灵敏度，还在数据分析软件方面进行了优化，能够提供更加直观、准确的测试结果，帮助工程师快速定位故障位置。</w:t>
      </w:r>
      <w:r>
        <w:rPr>
          <w:rFonts w:hint="eastAsia"/>
        </w:rPr>
        <w:br/>
      </w:r>
      <w:r>
        <w:rPr>
          <w:rFonts w:hint="eastAsia"/>
        </w:rPr>
        <w:t>　　未来，局部放电测试仪的发展将更加侧重于智能化和集成化。一方面，通过集成先进的信号处理技术和人工智能算法，局部放电测试仪将能够实现自动化的故障诊断和预测，减少人工干预，提高检测效率。另一方面，随着物联网技术的应用，局部放电测试仪将更加注重与其他系统的互联互通，实现远程监控和数据共享，为电力设备的维护提供更加全面的支持。此外，随着对电力设备运行状态实时监控的需求增加，局部放电测试仪将更加注重实时性和连续监测能力，以提高电力系统的整体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a39b926da4dbc" w:history="1">
        <w:r>
          <w:rPr>
            <w:rStyle w:val="Hyperlink"/>
          </w:rPr>
          <w:t>中国局部放电测试仪市场调查研究与前景趋势分析报告（2025-2031年）</w:t>
        </w:r>
      </w:hyperlink>
      <w:r>
        <w:rPr>
          <w:rFonts w:hint="eastAsia"/>
        </w:rPr>
        <w:t>》依托权威机构及行业协会数据，结合局部放电测试仪行业的宏观环境与微观实践，从局部放电测试仪市场规模、市场需求、技术现状及产业链结构等多维度进行了系统调研与分析。报告通过严谨的研究方法与翔实的数据支持，辅以直观图表，全面剖析了局部放电测试仪行业发展趋势、重点企业表现及市场竞争格局，并通过SWOT分析揭示了行业机遇与潜在风险，为局部放电测试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局部放电测试仪行业界定及应用</w:t>
      </w:r>
      <w:r>
        <w:rPr>
          <w:rFonts w:hint="eastAsia"/>
        </w:rPr>
        <w:br/>
      </w:r>
      <w:r>
        <w:rPr>
          <w:rFonts w:hint="eastAsia"/>
        </w:rPr>
        <w:t>　　第一节 局部放电测试仪行业定义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局部放电测试仪主要应用领域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2024-2025年全球局部放电测试仪行业发展状况分析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2019-2024年全球局部放电测试仪行业运行概况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2019-2024年全球局部放电测试仪行业市场规模分析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全球主要地区局部放电测试仪行业运行情况分析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2025-2031年全球局部放电测试仪行业发展趋势预测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2024-2025年中国局部放电测试仪发展环境分析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局部放电测试仪行业相关政策、标准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局部放电测试仪行业相关发展规划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中国局部放电测试仪行业现状调研分析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中国局部放电测试仪行业发展现状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一、2024-2025年局部放电测试仪行业品牌发展现状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二、2024-2025年局部放电测试仪行业需求市场现状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三、2024-2025年局部放电测试仪市场需求层次分析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四、2024-2025年中国局部放电测试仪市场走向分析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中国局部放电测试仪产品技术分析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一、2024-2025年局部放电测试仪产品技术变化特点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二、2024-2025年局部放电测试仪产品市场的新技术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三、2024-2025年局部放电测试仪产品市场现状分析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中国局部放电测试仪行业存在的问题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一、2024-2025年局部放电测试仪产品市场存在的主要问题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二、2024-2025年国内局部放电测试仪产品市场的三大瓶颈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三、2024-2025年局部放电测试仪产品市场遭遇的规模难题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对中国局部放电测试仪市场的分析及思考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一、局部放电测试仪市场特点</w:t>
      </w:r>
      <w:r>
        <w:rPr>
          <w:rFonts w:hint="eastAsia"/>
        </w:rPr>
        <w:br/>
      </w:r>
      <w:r>
        <w:rPr>
          <w:rFonts w:hint="eastAsia"/>
        </w:rPr>
        <w:t>　　　　二、局部放电测试仪市场分析</w:t>
      </w:r>
      <w:r>
        <w:rPr>
          <w:rFonts w:hint="eastAsia"/>
        </w:rPr>
        <w:br/>
      </w:r>
      <w:r>
        <w:rPr>
          <w:rFonts w:hint="eastAsia"/>
        </w:rPr>
        <w:t>　　　　三、局部放电测试仪市场变化的方向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四、中国局部放电测试仪行业发展的新思路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五、对中国局部放电测试仪行业发展的思考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中国局部放电测试仪行业市场供需现状调研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中国局部放电测试仪市场现状分析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中国局部放电测试仪行业产量情况分析及预测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一、局部放电测试仪总体产能规模</w:t>
      </w:r>
      <w:r>
        <w:rPr>
          <w:rFonts w:hint="eastAsia"/>
        </w:rPr>
        <w:br/>
      </w:r>
      <w:r>
        <w:rPr>
          <w:rFonts w:hint="eastAsia"/>
        </w:rPr>
        <w:t>　　　　二、局部放电测试仪生产区域分布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三、2019-2024年中国局部放电测试仪产量统计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四、2025-2031年中国局部放电测试仪产量预测</w:t>
      </w:r>
      <w:r>
        <w:rPr>
          <w:rFonts w:hint="eastAsia"/>
        </w:rPr>
        <w:br/>
      </w:r>
      <w:r>
        <w:rPr>
          <w:rFonts w:hint="eastAsia"/>
        </w:rPr>
        <w:t>　　第三节 中国局部放电测试仪市场需求分析及预测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一、中国局部放电测试仪市场需求特点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二、2019-2024年中国局部放电测试仪市场需求量统计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三、2025-2031年中国局部放电测试仪市场需求量预测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中国局部放电测试仪价格趋势分析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一、2019-2024年中国局部放电测试仪市场价格趋势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二、2025-2031年中国局部放电测试仪市场价格走势预测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中国局部放电测试仪进出口分析</w:t>
      </w:r>
      <w:r>
        <w:rPr>
          <w:rFonts w:hint="eastAsia"/>
        </w:rPr>
        <w:br/>
      </w:r>
      <w:r>
        <w:rPr>
          <w:rFonts w:hint="eastAsia"/>
        </w:rPr>
        <w:t>　　第一节 局部放电测试仪进口情况分析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局部放电测试仪出口情况分析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影响局部放电测试仪进出口因素分析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中国局部放电测试仪行业主要指标监测分析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2019-2024年中国局部放电测试仪行业规模情况分析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2019-2024年中国局部放电测试仪行业财务能力分析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局部放电测试仪行业细分产品调研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局部放电测试仪细分产品结构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局部放电测试仪行业上下游发展情况分析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局部放电测试仪行业上游产业发展分析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局部放电测试仪行业下游产业发展分析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中国局部放电测试仪行业重点地区发展分析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局部放电测试仪行业重点区域市场结构调研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**地区局部放电测试仪市场容量分析</w:t>
      </w:r>
      <w:r>
        <w:rPr>
          <w:rFonts w:hint="eastAsia"/>
        </w:rPr>
        <w:br/>
      </w:r>
      <w:r>
        <w:rPr>
          <w:rFonts w:hint="eastAsia"/>
        </w:rPr>
        <w:t>　　第三节 **地区局部放电测试仪市场容量分析</w:t>
      </w:r>
      <w:r>
        <w:rPr>
          <w:rFonts w:hint="eastAsia"/>
        </w:rPr>
        <w:br/>
      </w:r>
      <w:r>
        <w:rPr>
          <w:rFonts w:hint="eastAsia"/>
        </w:rPr>
        <w:t>　　第四节 **地区局部放电测试仪市场容量分析</w:t>
      </w:r>
      <w:r>
        <w:rPr>
          <w:rFonts w:hint="eastAsia"/>
        </w:rPr>
        <w:br/>
      </w:r>
      <w:r>
        <w:rPr>
          <w:rFonts w:hint="eastAsia"/>
        </w:rPr>
        <w:t>　　第五节 **地区局部放电测试仪市场容量分析</w:t>
      </w:r>
      <w:r>
        <w:rPr>
          <w:rFonts w:hint="eastAsia"/>
        </w:rPr>
        <w:br/>
      </w:r>
      <w:r>
        <w:rPr>
          <w:rFonts w:hint="eastAsia"/>
        </w:rPr>
        <w:t>　　第六节 **地区局部放电测试仪市场容量分析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局部放电测试仪行业重点企业竞争力分析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三、企业局部放电测试仪经营状况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局部放电测试仪行业企业经营策略研究分析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局部放电测试仪企业多样化经营策略分析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一、局部放电测试仪企业多样化经营情况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二、现行局部放电测试仪行业多样化经营的方向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大型局部放电测试仪企业集团未来发展策略分析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对中小局部放电测试仪企业生产经营的建议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局部放电测试仪行业前景及投资风险预警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2025年局部放电测试仪市场前景分析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2025年局部放电测试仪行业发展趋势预测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影响局部放电测试仪行业发展的主要因素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一、2025年影响局部放电测试仪行业运行的有利因素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二、2025年影响局部放电测试仪行业运行的稳定因素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三、2025年影响局部放电测试仪行业运行的不利因素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四、2025年中国局部放电测试仪行业发展面临的挑战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五、2025年中国局部放电测试仪行业发展面临的机遇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局部放电测试仪行业投资风险预警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一、局部放电测试仪行业市场风险预测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二、局部放电测试仪行业政策风险预测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三、局部放电测试仪行业经营风险预测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四、局部放电测试仪行业技术风险预测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五、局部放电测试仪行业竞争风险预测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六、局部放电测试仪行业其他风险预测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局部放电测试仪投资建议</w:t>
      </w:r>
      <w:r>
        <w:rPr>
          <w:rFonts w:hint="eastAsia"/>
        </w:rPr>
        <w:br/>
      </w:r>
      <w:r>
        <w:rPr>
          <w:rFonts w:hint="eastAsia"/>
        </w:rPr>
        <w:t>　　第一节 局部放电测试仪行业投资环境分析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局部放电测试仪行业投资进入壁垒分析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局部放电测试仪行业历程</w:t>
      </w:r>
      <w:r>
        <w:rPr>
          <w:rFonts w:hint="eastAsia"/>
        </w:rPr>
        <w:br/>
      </w:r>
      <w:r>
        <w:rPr>
          <w:rFonts w:hint="eastAsia"/>
        </w:rPr>
        <w:t>　　图表 局部放电测试仪行业生命周期</w:t>
      </w:r>
      <w:r>
        <w:rPr>
          <w:rFonts w:hint="eastAsia"/>
        </w:rPr>
        <w:br/>
      </w:r>
      <w:r>
        <w:rPr>
          <w:rFonts w:hint="eastAsia"/>
        </w:rPr>
        <w:t>　　图表 局部放电测试仪行业产业链分析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2019-2024年局部放电测试仪行业市场容量分析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2025年中国局部放电测试仪行业需求领域分布格局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2025年中国局部放电测试仪进口国家及地区分析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2019-2024年中国局部放电测试仪行业企业平均规模情况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**地区局部放电测试仪市场规模及增长情况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**地区局部放电测试仪行业市场需求情况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局部放电测试仪重点企业（三）成长能力情况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2025-2031年中国局部放电测试仪行业市场规模预测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2025年中国局部放电测试仪市场前景分析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2025年中国局部放电测试仪发展趋势预测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a39b926da4dbc" w:history="1">
        <w:r>
          <w:rPr>
            <w:rStyle w:val="Hyperlink"/>
          </w:rPr>
          <w:t>中国局部放电测试仪市场调查研究与前景趋势分析报告（2025-2031年）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a39b926da4dbc" w:history="1">
        <w:r>
          <w:rPr>
            <w:rStyle w:val="Hyperlink"/>
          </w:rPr>
          <w:t>https://www.20087.com/2/01/JuBuFangDianCeShiYiFaZhanQuShi.html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热点：绝缘电阻测试仪、局部放电测试仪使用说明书、静电放电测试仪、局部放电测试仪的作用、局部放电测试仪的作用、局部放电测试仪价格、局部放电测试仪校验装置、局部放电测试仪 NR6200(J)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406c90a9c4e8e" w:history="1">
      <w:r>
        <w:rPr>
          <w:rStyle w:val="Hyperlink"/>
        </w:rPr>
        <w:t>中国局部放电测试仪市场调查研究与前景趋势分析报告（2025-2031年）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uBuFangDianCeShiYiFaZhanQuShi.html" TargetMode="External" Id="R7e2a39b926da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uBuFangDianCeShiYiFaZhanQuShi.html" TargetMode="External" Id="R137406c90a9c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2024-09-20T06:54:00Z</dcterms:created>
  <dcterms:modified xsi:type="dcterms:W3CDTF">2024-09-20T07:54:00Z</dcterms:modified>
  <dc:subject>中国局部放电测试仪市场调查研究与前景趋势分析报告（2025-2031年）</dc:subject>
  <dc:title>中国局部放电测试仪市场调查研究与前景趋势分析报告（2025-2031年）</dc:title>
  <cp:keywords>中国局部放电测试仪市场调查研究与前景趋势分析报告（2025-2031年）</cp:keywords>
  <dc:description>中国局部放电测试仪市场调查研究与前景趋势分析报告（2025-2031年）</dc:description>
</cp:coreProperties>
</file>